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E084" w14:textId="77777777" w:rsidR="005A4C3C" w:rsidRPr="00D70D6F" w:rsidRDefault="00FE3C2E" w:rsidP="00FE3C2E">
      <w:pPr>
        <w:tabs>
          <w:tab w:val="left" w:pos="1365"/>
        </w:tabs>
      </w:pPr>
      <w:r w:rsidRPr="00D70D6F">
        <w:tab/>
      </w:r>
    </w:p>
    <w:p w14:paraId="1D09E4B9" w14:textId="77777777" w:rsidR="00FE3C2E" w:rsidRPr="00D70D6F" w:rsidRDefault="00FE3C2E" w:rsidP="00FE3C2E">
      <w:pPr>
        <w:tabs>
          <w:tab w:val="left" w:pos="1365"/>
        </w:tabs>
      </w:pPr>
    </w:p>
    <w:p w14:paraId="1F984C99" w14:textId="77777777" w:rsidR="00FE3C2E" w:rsidRPr="00D70D6F" w:rsidRDefault="00FE3C2E" w:rsidP="00FE3C2E">
      <w:pPr>
        <w:tabs>
          <w:tab w:val="left" w:pos="1365"/>
        </w:tabs>
      </w:pPr>
    </w:p>
    <w:p w14:paraId="30BF56AF" w14:textId="77777777" w:rsidR="00FE3C2E" w:rsidRPr="00D70D6F" w:rsidRDefault="00FE3C2E" w:rsidP="00FE3C2E">
      <w:pPr>
        <w:tabs>
          <w:tab w:val="left" w:pos="1365"/>
        </w:tabs>
      </w:pPr>
    </w:p>
    <w:p w14:paraId="376D4DE4" w14:textId="77777777" w:rsidR="00FE3C2E" w:rsidRPr="00D70D6F" w:rsidRDefault="006648B8" w:rsidP="00FE3C2E">
      <w:pPr>
        <w:pStyle w:val="DefaultText"/>
        <w:jc w:val="center"/>
        <w:rPr>
          <w:rFonts w:ascii="Arial" w:hAnsi="Arial"/>
          <w:sz w:val="44"/>
          <w:szCs w:val="44"/>
        </w:rPr>
      </w:pPr>
      <w:r w:rsidRPr="00D70D6F">
        <w:rPr>
          <w:rFonts w:ascii="Arial" w:hAnsi="Arial"/>
          <w:sz w:val="44"/>
          <w:szCs w:val="44"/>
        </w:rPr>
        <w:t>BLAWARTHILL</w:t>
      </w:r>
      <w:r w:rsidR="00FE3C2E" w:rsidRPr="00D70D6F">
        <w:rPr>
          <w:rFonts w:ascii="Arial" w:hAnsi="Arial"/>
          <w:sz w:val="44"/>
          <w:szCs w:val="44"/>
        </w:rPr>
        <w:t xml:space="preserve"> PARISH</w:t>
      </w:r>
    </w:p>
    <w:p w14:paraId="77520741" w14:textId="77777777" w:rsidR="00FE3C2E" w:rsidRPr="00D70D6F" w:rsidRDefault="00FE3C2E" w:rsidP="00FE3C2E">
      <w:pPr>
        <w:pStyle w:val="DefaultText"/>
        <w:jc w:val="center"/>
        <w:rPr>
          <w:sz w:val="44"/>
          <w:szCs w:val="44"/>
        </w:rPr>
      </w:pPr>
      <w:r w:rsidRPr="00D70D6F">
        <w:rPr>
          <w:rFonts w:ascii="Arial" w:hAnsi="Arial"/>
          <w:sz w:val="44"/>
          <w:szCs w:val="44"/>
        </w:rPr>
        <w:t>CHURCH</w:t>
      </w:r>
    </w:p>
    <w:p w14:paraId="20ED4A3E" w14:textId="77777777" w:rsidR="00FE3C2E" w:rsidRPr="00D70D6F" w:rsidRDefault="00FE3C2E" w:rsidP="00FE3C2E">
      <w:pPr>
        <w:pStyle w:val="DefaultText"/>
      </w:pPr>
    </w:p>
    <w:p w14:paraId="4A45E94A" w14:textId="77777777" w:rsidR="00FE3C2E" w:rsidRPr="00D70D6F" w:rsidRDefault="00FE3C2E" w:rsidP="00FE3C2E">
      <w:pPr>
        <w:pStyle w:val="DefaultText"/>
        <w:jc w:val="center"/>
        <w:rPr>
          <w:rFonts w:ascii="Arial" w:hAnsi="Arial" w:cs="Arial"/>
          <w:szCs w:val="24"/>
        </w:rPr>
      </w:pPr>
      <w:r w:rsidRPr="00D70D6F">
        <w:rPr>
          <w:rFonts w:ascii="Arial" w:hAnsi="Arial" w:cs="Arial"/>
          <w:szCs w:val="24"/>
        </w:rPr>
        <w:t>CONGREGATION NO</w:t>
      </w:r>
      <w:r w:rsidR="00445EAA" w:rsidRPr="00D70D6F">
        <w:rPr>
          <w:rFonts w:ascii="Arial" w:hAnsi="Arial" w:cs="Arial"/>
          <w:szCs w:val="24"/>
        </w:rPr>
        <w:t>.</w:t>
      </w:r>
      <w:r w:rsidRPr="00D70D6F">
        <w:rPr>
          <w:rFonts w:ascii="Arial" w:hAnsi="Arial" w:cs="Arial"/>
          <w:szCs w:val="24"/>
        </w:rPr>
        <w:t xml:space="preserve"> </w:t>
      </w:r>
      <w:r w:rsidR="00445EAA" w:rsidRPr="00D70D6F">
        <w:rPr>
          <w:rFonts w:ascii="Arial" w:hAnsi="Arial" w:cs="Arial"/>
          <w:szCs w:val="24"/>
        </w:rPr>
        <w:t>-</w:t>
      </w:r>
      <w:r w:rsidRPr="00D70D6F">
        <w:rPr>
          <w:rFonts w:ascii="Arial" w:hAnsi="Arial" w:cs="Arial"/>
          <w:szCs w:val="24"/>
        </w:rPr>
        <w:t xml:space="preserve"> </w:t>
      </w:r>
      <w:r w:rsidR="00445EAA" w:rsidRPr="00D70D6F">
        <w:rPr>
          <w:rFonts w:ascii="Arial" w:hAnsi="Arial" w:cs="Arial"/>
          <w:szCs w:val="24"/>
        </w:rPr>
        <w:t>160841</w:t>
      </w:r>
    </w:p>
    <w:p w14:paraId="7713A1A2" w14:textId="77777777" w:rsidR="00FE3C2E" w:rsidRPr="00D70D6F" w:rsidRDefault="00FE3C2E" w:rsidP="00FE3C2E">
      <w:pPr>
        <w:pStyle w:val="DefaultText"/>
        <w:jc w:val="center"/>
        <w:rPr>
          <w:rFonts w:ascii="Arial" w:hAnsi="Arial" w:cs="Arial"/>
          <w:szCs w:val="24"/>
        </w:rPr>
      </w:pPr>
    </w:p>
    <w:p w14:paraId="472CB751" w14:textId="77777777" w:rsidR="00FE3C2E" w:rsidRPr="00D70D6F" w:rsidRDefault="00445EAA" w:rsidP="00FE3C2E">
      <w:pPr>
        <w:pStyle w:val="DefaultText"/>
        <w:jc w:val="center"/>
        <w:rPr>
          <w:rFonts w:ascii="Arial" w:hAnsi="Arial" w:cs="Arial"/>
          <w:szCs w:val="24"/>
        </w:rPr>
      </w:pPr>
      <w:r w:rsidRPr="00D70D6F">
        <w:rPr>
          <w:rFonts w:ascii="Arial" w:hAnsi="Arial" w:cs="Arial"/>
          <w:szCs w:val="24"/>
        </w:rPr>
        <w:t>SCOTTISH CHARITY NO. -</w:t>
      </w:r>
      <w:r w:rsidR="00FE3C2E" w:rsidRPr="00D70D6F">
        <w:rPr>
          <w:rFonts w:ascii="Arial" w:hAnsi="Arial" w:cs="Arial"/>
          <w:szCs w:val="24"/>
        </w:rPr>
        <w:t xml:space="preserve"> </w:t>
      </w:r>
      <w:r w:rsidRPr="00D70D6F">
        <w:rPr>
          <w:rFonts w:ascii="Arial" w:hAnsi="Arial" w:cs="Arial"/>
          <w:szCs w:val="24"/>
        </w:rPr>
        <w:t>SC006410</w:t>
      </w:r>
    </w:p>
    <w:p w14:paraId="198174D2" w14:textId="77777777" w:rsidR="00FE3C2E" w:rsidRPr="00D70D6F" w:rsidRDefault="00FE3C2E" w:rsidP="00FE3C2E">
      <w:pPr>
        <w:pStyle w:val="DefaultText"/>
        <w:jc w:val="center"/>
        <w:rPr>
          <w:rFonts w:ascii="Arial" w:hAnsi="Arial" w:cs="Arial"/>
          <w:szCs w:val="24"/>
        </w:rPr>
      </w:pPr>
    </w:p>
    <w:p w14:paraId="166B6054" w14:textId="77777777" w:rsidR="00FE3C2E" w:rsidRPr="00D70D6F" w:rsidRDefault="000920AC" w:rsidP="000920AC">
      <w:pPr>
        <w:pStyle w:val="DefaultText"/>
        <w:tabs>
          <w:tab w:val="left" w:pos="2860"/>
        </w:tabs>
        <w:rPr>
          <w:rFonts w:ascii="Arial" w:hAnsi="Arial" w:cs="Arial"/>
          <w:szCs w:val="24"/>
        </w:rPr>
      </w:pPr>
      <w:r w:rsidRPr="00D70D6F">
        <w:rPr>
          <w:rFonts w:ascii="Arial" w:hAnsi="Arial" w:cs="Arial"/>
          <w:szCs w:val="24"/>
        </w:rPr>
        <w:tab/>
      </w:r>
      <w:r w:rsidR="00445EAA" w:rsidRPr="00D70D6F">
        <w:rPr>
          <w:rFonts w:ascii="Arial" w:hAnsi="Arial" w:cs="Arial"/>
          <w:szCs w:val="24"/>
        </w:rPr>
        <w:t xml:space="preserve"> </w:t>
      </w:r>
    </w:p>
    <w:p w14:paraId="305B274C" w14:textId="77777777" w:rsidR="00FE3C2E" w:rsidRPr="00D70D6F" w:rsidRDefault="00FE3C2E" w:rsidP="00FE3C2E">
      <w:pPr>
        <w:pStyle w:val="DefaultText"/>
        <w:jc w:val="center"/>
        <w:rPr>
          <w:szCs w:val="24"/>
        </w:rPr>
      </w:pPr>
    </w:p>
    <w:p w14:paraId="33FF4B9A" w14:textId="77777777" w:rsidR="00FE3C2E" w:rsidRPr="00D70D6F" w:rsidRDefault="00D74539" w:rsidP="00FE3C2E">
      <w:r w:rsidRPr="00D70D6F">
        <w:rPr>
          <w:noProof/>
          <w:lang w:eastAsia="en-GB"/>
        </w:rPr>
        <w:drawing>
          <wp:anchor distT="0" distB="0" distL="114300" distR="114300" simplePos="0" relativeHeight="251657728" behindDoc="0" locked="0" layoutInCell="1" allowOverlap="1" wp14:anchorId="35DE0A6A" wp14:editId="224256DB">
            <wp:simplePos x="0" y="0"/>
            <wp:positionH relativeFrom="column">
              <wp:posOffset>1219200</wp:posOffset>
            </wp:positionH>
            <wp:positionV relativeFrom="paragraph">
              <wp:posOffset>40005</wp:posOffset>
            </wp:positionV>
            <wp:extent cx="1979295" cy="978535"/>
            <wp:effectExtent l="0" t="0" r="1905" b="0"/>
            <wp:wrapSquare wrapText="bothSides"/>
            <wp:docPr id="3" name="Picture 3" descr="img547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547 Corr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978535"/>
                    </a:xfrm>
                    <a:prstGeom prst="rect">
                      <a:avLst/>
                    </a:prstGeom>
                    <a:noFill/>
                  </pic:spPr>
                </pic:pic>
              </a:graphicData>
            </a:graphic>
            <wp14:sizeRelH relativeFrom="page">
              <wp14:pctWidth>0</wp14:pctWidth>
            </wp14:sizeRelH>
            <wp14:sizeRelV relativeFrom="page">
              <wp14:pctHeight>0</wp14:pctHeight>
            </wp14:sizeRelV>
          </wp:anchor>
        </w:drawing>
      </w:r>
    </w:p>
    <w:p w14:paraId="6404273D" w14:textId="77777777" w:rsidR="00FE3C2E" w:rsidRPr="00D70D6F" w:rsidRDefault="00FE3C2E" w:rsidP="00FE3C2E"/>
    <w:p w14:paraId="0E623644" w14:textId="77777777" w:rsidR="00FE3C2E" w:rsidRPr="00D70D6F" w:rsidRDefault="00FE3C2E" w:rsidP="00FE3C2E"/>
    <w:p w14:paraId="68C87FC7" w14:textId="77777777" w:rsidR="00FE3C2E" w:rsidRPr="00D70D6F" w:rsidRDefault="00FE3C2E" w:rsidP="00FE3C2E"/>
    <w:p w14:paraId="6EDAF485" w14:textId="77777777" w:rsidR="00FE3C2E" w:rsidRPr="00D70D6F" w:rsidRDefault="00FE3C2E" w:rsidP="00FE3C2E"/>
    <w:p w14:paraId="60E37C7D" w14:textId="77777777" w:rsidR="00FE3C2E" w:rsidRPr="00D70D6F" w:rsidRDefault="00FE3C2E" w:rsidP="00FE3C2E"/>
    <w:p w14:paraId="122BB017" w14:textId="77777777" w:rsidR="00FE3C2E" w:rsidRPr="00D70D6F" w:rsidRDefault="00FE3C2E" w:rsidP="00FE3C2E"/>
    <w:p w14:paraId="310F0C51" w14:textId="77777777" w:rsidR="00FE3C2E" w:rsidRPr="00D70D6F" w:rsidRDefault="00FE3C2E" w:rsidP="00FE3C2E"/>
    <w:p w14:paraId="29584E7A" w14:textId="77777777" w:rsidR="00977D28" w:rsidRPr="00D70D6F" w:rsidRDefault="002F5E10" w:rsidP="00FE3C2E">
      <w:pPr>
        <w:pStyle w:val="DefaultText"/>
        <w:jc w:val="center"/>
        <w:rPr>
          <w:rFonts w:ascii="Arial" w:hAnsi="Arial"/>
          <w:sz w:val="40"/>
          <w:szCs w:val="40"/>
        </w:rPr>
      </w:pPr>
      <w:r w:rsidRPr="00D70D6F">
        <w:rPr>
          <w:rFonts w:ascii="Arial" w:hAnsi="Arial"/>
          <w:sz w:val="40"/>
          <w:szCs w:val="40"/>
        </w:rPr>
        <w:t>ANNUAL REPORT and</w:t>
      </w:r>
    </w:p>
    <w:p w14:paraId="3BC76A00" w14:textId="77777777" w:rsidR="00FE3C2E" w:rsidRPr="00D70D6F" w:rsidRDefault="00FE3C2E" w:rsidP="00FE3C2E">
      <w:pPr>
        <w:pStyle w:val="DefaultText"/>
        <w:jc w:val="center"/>
        <w:rPr>
          <w:sz w:val="40"/>
          <w:szCs w:val="40"/>
        </w:rPr>
      </w:pPr>
      <w:r w:rsidRPr="00D70D6F">
        <w:rPr>
          <w:rFonts w:ascii="Arial" w:hAnsi="Arial"/>
          <w:sz w:val="40"/>
          <w:szCs w:val="40"/>
        </w:rPr>
        <w:t>CONGREGATIONAL ACCOUNTS</w:t>
      </w:r>
    </w:p>
    <w:p w14:paraId="6C3A4702" w14:textId="77777777" w:rsidR="00FE3C2E" w:rsidRPr="00D70D6F" w:rsidRDefault="00FE3C2E" w:rsidP="00FE3C2E">
      <w:pPr>
        <w:tabs>
          <w:tab w:val="left" w:pos="1365"/>
        </w:tabs>
      </w:pPr>
    </w:p>
    <w:p w14:paraId="12C2FCBC" w14:textId="77777777" w:rsidR="00FE3C2E" w:rsidRPr="00D70D6F" w:rsidRDefault="00FE3C2E" w:rsidP="00FE3C2E">
      <w:pPr>
        <w:pStyle w:val="DefaultText"/>
        <w:jc w:val="center"/>
        <w:rPr>
          <w:rFonts w:ascii="Arial" w:hAnsi="Arial"/>
          <w:szCs w:val="24"/>
        </w:rPr>
      </w:pPr>
      <w:r w:rsidRPr="00D70D6F">
        <w:rPr>
          <w:rFonts w:ascii="Arial" w:hAnsi="Arial"/>
          <w:szCs w:val="24"/>
        </w:rPr>
        <w:t>FOR THE YEAR ENDED 31st DECEMBER 20</w:t>
      </w:r>
      <w:r w:rsidR="005B0D97">
        <w:rPr>
          <w:rFonts w:ascii="Arial" w:hAnsi="Arial"/>
          <w:szCs w:val="24"/>
        </w:rPr>
        <w:t>20</w:t>
      </w:r>
    </w:p>
    <w:p w14:paraId="5D666614" w14:textId="77777777" w:rsidR="00FE3C2E" w:rsidRPr="00D70D6F" w:rsidRDefault="00FE3C2E" w:rsidP="00FE3C2E">
      <w:pPr>
        <w:pStyle w:val="DefaultText"/>
        <w:jc w:val="center"/>
        <w:rPr>
          <w:rFonts w:ascii="Arial" w:hAnsi="Arial"/>
          <w:szCs w:val="24"/>
        </w:rPr>
      </w:pPr>
    </w:p>
    <w:p w14:paraId="3C66E66E" w14:textId="77777777" w:rsidR="00FE3C2E" w:rsidRPr="00D70D6F" w:rsidRDefault="00FE3C2E" w:rsidP="00735AD3">
      <w:pPr>
        <w:pStyle w:val="DefaultText"/>
        <w:spacing w:before="120"/>
        <w:jc w:val="center"/>
        <w:rPr>
          <w:rFonts w:ascii="Arial" w:hAnsi="Arial"/>
          <w:szCs w:val="24"/>
        </w:rPr>
      </w:pPr>
      <w:r w:rsidRPr="00D70D6F">
        <w:rPr>
          <w:rFonts w:ascii="Arial" w:hAnsi="Arial"/>
          <w:szCs w:val="24"/>
        </w:rPr>
        <w:t>The following accounts will be presented to the</w:t>
      </w:r>
    </w:p>
    <w:p w14:paraId="52A2E9A5" w14:textId="77777777" w:rsidR="00FE3C2E" w:rsidRPr="00D70D6F" w:rsidRDefault="006648B8" w:rsidP="00735AD3">
      <w:pPr>
        <w:pStyle w:val="DefaultText"/>
        <w:spacing w:before="120"/>
        <w:jc w:val="center"/>
        <w:rPr>
          <w:rFonts w:ascii="Arial" w:hAnsi="Arial"/>
          <w:szCs w:val="24"/>
        </w:rPr>
      </w:pPr>
      <w:r w:rsidRPr="00D70D6F">
        <w:rPr>
          <w:rFonts w:ascii="Arial" w:hAnsi="Arial"/>
          <w:szCs w:val="24"/>
        </w:rPr>
        <w:t>Congregation of Blawarthill</w:t>
      </w:r>
      <w:r w:rsidR="00FE3C2E" w:rsidRPr="00D70D6F">
        <w:rPr>
          <w:rFonts w:ascii="Arial" w:hAnsi="Arial"/>
          <w:szCs w:val="24"/>
        </w:rPr>
        <w:t xml:space="preserve"> Parish Church</w:t>
      </w:r>
    </w:p>
    <w:p w14:paraId="4EEA370E" w14:textId="77777777" w:rsidR="00FE3C2E" w:rsidRPr="00D70D6F" w:rsidRDefault="00FE3C2E" w:rsidP="00FE3C2E">
      <w:pPr>
        <w:tabs>
          <w:tab w:val="left" w:pos="1365"/>
        </w:tabs>
      </w:pPr>
    </w:p>
    <w:p w14:paraId="0A4F054E" w14:textId="77777777" w:rsidR="00E12E15" w:rsidRPr="00D70D6F" w:rsidRDefault="006E2861" w:rsidP="00E10732">
      <w:pPr>
        <w:tabs>
          <w:tab w:val="left" w:pos="1365"/>
        </w:tabs>
        <w:jc w:val="center"/>
        <w:rPr>
          <w:rFonts w:ascii="Arial" w:hAnsi="Arial" w:cs="Arial"/>
        </w:rPr>
        <w:sectPr w:rsidR="00E12E15" w:rsidRPr="00D70D6F" w:rsidSect="00450DFF">
          <w:headerReference w:type="default" r:id="rId9"/>
          <w:headerReference w:type="first" r:id="rId10"/>
          <w:pgSz w:w="8419" w:h="11906" w:orient="landscape" w:code="9"/>
          <w:pgMar w:top="567" w:right="851" w:bottom="567" w:left="737" w:header="397" w:footer="397" w:gutter="0"/>
          <w:cols w:space="708"/>
          <w:titlePg/>
          <w:docGrid w:linePitch="326"/>
        </w:sectPr>
      </w:pPr>
      <w:r>
        <w:rPr>
          <w:noProof/>
          <w:lang w:eastAsia="en-GB"/>
        </w:rPr>
        <mc:AlternateContent>
          <mc:Choice Requires="wps">
            <w:drawing>
              <wp:anchor distT="0" distB="0" distL="114300" distR="114300" simplePos="0" relativeHeight="251660800" behindDoc="0" locked="0" layoutInCell="1" allowOverlap="1" wp14:anchorId="660ADAEF" wp14:editId="497DF8B0">
                <wp:simplePos x="0" y="0"/>
                <wp:positionH relativeFrom="column">
                  <wp:posOffset>3107690</wp:posOffset>
                </wp:positionH>
                <wp:positionV relativeFrom="paragraph">
                  <wp:posOffset>214630</wp:posOffset>
                </wp:positionV>
                <wp:extent cx="1171575"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71575" cy="476250"/>
                        </a:xfrm>
                        <a:prstGeom prst="rect">
                          <a:avLst/>
                        </a:prstGeom>
                        <a:noFill/>
                        <a:ln>
                          <a:noFill/>
                        </a:ln>
                        <a:effectLst/>
                      </wps:spPr>
                      <wps:txbx>
                        <w:txbxContent>
                          <w:p w14:paraId="11A25FAD" w14:textId="77777777" w:rsidR="0099048B" w:rsidRPr="006E2861" w:rsidRDefault="0099048B" w:rsidP="00597177">
                            <w:pPr>
                              <w:tabs>
                                <w:tab w:val="left" w:pos="1365"/>
                              </w:tabs>
                              <w:rPr>
                                <w:rFonts w:ascii="Arial" w:hAnsi="Arial" w:cs="Arial"/>
                                <w:b/>
                                <w:color w:val="EEECE1" w:themeColor="background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ADAEF" id="_x0000_t202" coordsize="21600,21600" o:spt="202" path="m,l,21600r21600,l21600,xe">
                <v:stroke joinstyle="miter"/>
                <v:path gradientshapeok="t" o:connecttype="rect"/>
              </v:shapetype>
              <v:shape id="Text Box 2" o:spid="_x0000_s1026" type="#_x0000_t202" style="position:absolute;left:0;text-align:left;margin-left:244.7pt;margin-top:16.9pt;width:92.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" filled="f" stroked="f">
                <v:textbox>
                  <w:txbxContent>
                    <w:p w14:paraId="11A25FAD" w14:textId="77777777" w:rsidR="0099048B" w:rsidRPr="006E2861" w:rsidRDefault="0099048B" w:rsidP="00597177">
                      <w:pPr>
                        <w:tabs>
                          <w:tab w:val="left" w:pos="1365"/>
                        </w:tabs>
                        <w:rPr>
                          <w:rFonts w:ascii="Arial" w:hAnsi="Arial" w:cs="Arial"/>
                          <w:b/>
                          <w:color w:val="EEECE1" w:themeColor="background2"/>
                          <w:sz w:val="22"/>
                          <w:szCs w:val="2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4C06BC">
        <w:rPr>
          <w:rFonts w:ascii="Arial" w:hAnsi="Arial" w:cs="Arial"/>
        </w:rPr>
        <w:t>25</w:t>
      </w:r>
      <w:r w:rsidR="00C628CE">
        <w:rPr>
          <w:rFonts w:ascii="Arial" w:hAnsi="Arial" w:cs="Arial"/>
          <w:vertAlign w:val="superscript"/>
        </w:rPr>
        <w:t xml:space="preserve">th </w:t>
      </w:r>
      <w:r w:rsidR="00036845">
        <w:rPr>
          <w:rFonts w:ascii="Arial" w:hAnsi="Arial" w:cs="Arial"/>
        </w:rPr>
        <w:t>July</w:t>
      </w:r>
      <w:r w:rsidR="00A635EC">
        <w:rPr>
          <w:rFonts w:ascii="Arial" w:hAnsi="Arial" w:cs="Arial"/>
        </w:rPr>
        <w:t xml:space="preserve"> </w:t>
      </w:r>
      <w:r w:rsidR="005B0D97">
        <w:rPr>
          <w:rFonts w:ascii="Arial" w:hAnsi="Arial" w:cs="Arial"/>
        </w:rPr>
        <w:t>2021</w:t>
      </w:r>
    </w:p>
    <w:tbl>
      <w:tblPr>
        <w:tblW w:w="0" w:type="auto"/>
        <w:jc w:val="center"/>
        <w:tblCellMar>
          <w:left w:w="28" w:type="dxa"/>
          <w:bottom w:w="113" w:type="dxa"/>
          <w:right w:w="28" w:type="dxa"/>
        </w:tblCellMar>
        <w:tblLook w:val="01E0" w:firstRow="1" w:lastRow="1" w:firstColumn="1" w:lastColumn="1" w:noHBand="0" w:noVBand="0"/>
      </w:tblPr>
      <w:tblGrid>
        <w:gridCol w:w="2640"/>
        <w:gridCol w:w="3909"/>
      </w:tblGrid>
      <w:tr w:rsidR="00FE3C2E" w:rsidRPr="00D70D6F" w14:paraId="6EF1C87D" w14:textId="77777777">
        <w:trPr>
          <w:jc w:val="center"/>
        </w:trPr>
        <w:tc>
          <w:tcPr>
            <w:tcW w:w="2640" w:type="dxa"/>
            <w:shd w:val="clear" w:color="auto" w:fill="auto"/>
            <w:vAlign w:val="center"/>
          </w:tcPr>
          <w:p w14:paraId="148B466C" w14:textId="77777777" w:rsidR="00FE3C2E" w:rsidRPr="00D70D6F" w:rsidRDefault="00FE3C2E" w:rsidP="001639CE">
            <w:pPr>
              <w:rPr>
                <w:rFonts w:ascii="Arial" w:hAnsi="Arial" w:cs="Arial"/>
                <w:sz w:val="18"/>
                <w:szCs w:val="18"/>
              </w:rPr>
            </w:pPr>
            <w:r w:rsidRPr="00D70D6F">
              <w:rPr>
                <w:rFonts w:ascii="Arial" w:hAnsi="Arial" w:cs="Arial"/>
                <w:sz w:val="18"/>
                <w:szCs w:val="18"/>
              </w:rPr>
              <w:lastRenderedPageBreak/>
              <w:t>Charity Name:</w:t>
            </w:r>
          </w:p>
        </w:tc>
        <w:tc>
          <w:tcPr>
            <w:tcW w:w="3909" w:type="dxa"/>
            <w:shd w:val="clear" w:color="auto" w:fill="auto"/>
            <w:vAlign w:val="center"/>
          </w:tcPr>
          <w:p w14:paraId="3E1962D8" w14:textId="77777777" w:rsidR="00FE3C2E" w:rsidRPr="00D70D6F" w:rsidRDefault="006648B8" w:rsidP="001639CE">
            <w:pPr>
              <w:rPr>
                <w:rFonts w:ascii="Arial" w:hAnsi="Arial" w:cs="Arial"/>
                <w:sz w:val="18"/>
                <w:szCs w:val="18"/>
              </w:rPr>
            </w:pPr>
            <w:r w:rsidRPr="00D70D6F">
              <w:rPr>
                <w:rFonts w:ascii="Arial" w:hAnsi="Arial" w:cs="Arial"/>
                <w:sz w:val="18"/>
                <w:szCs w:val="18"/>
              </w:rPr>
              <w:t>Blawarthill</w:t>
            </w:r>
            <w:r w:rsidR="00FE3C2E" w:rsidRPr="00D70D6F">
              <w:rPr>
                <w:rFonts w:ascii="Arial" w:hAnsi="Arial" w:cs="Arial"/>
                <w:sz w:val="18"/>
                <w:szCs w:val="18"/>
              </w:rPr>
              <w:t xml:space="preserve"> Parish Church</w:t>
            </w:r>
            <w:r w:rsidRPr="00D70D6F">
              <w:rPr>
                <w:rFonts w:ascii="Arial" w:hAnsi="Arial" w:cs="Arial"/>
                <w:sz w:val="18"/>
                <w:szCs w:val="18"/>
              </w:rPr>
              <w:t xml:space="preserve"> of Scotland, Glasgow</w:t>
            </w:r>
          </w:p>
        </w:tc>
      </w:tr>
      <w:tr w:rsidR="00FE3C2E" w:rsidRPr="00D70D6F" w14:paraId="4846E474" w14:textId="77777777">
        <w:trPr>
          <w:jc w:val="center"/>
        </w:trPr>
        <w:tc>
          <w:tcPr>
            <w:tcW w:w="2640" w:type="dxa"/>
            <w:shd w:val="clear" w:color="auto" w:fill="auto"/>
            <w:vAlign w:val="center"/>
          </w:tcPr>
          <w:p w14:paraId="4CA56350" w14:textId="77777777" w:rsidR="00FE3C2E" w:rsidRPr="00D70D6F" w:rsidRDefault="00FE3C2E" w:rsidP="001639CE">
            <w:pPr>
              <w:rPr>
                <w:rFonts w:ascii="Arial" w:hAnsi="Arial" w:cs="Arial"/>
                <w:sz w:val="18"/>
                <w:szCs w:val="18"/>
              </w:rPr>
            </w:pPr>
            <w:r w:rsidRPr="00D70D6F">
              <w:rPr>
                <w:rFonts w:ascii="Arial" w:hAnsi="Arial" w:cs="Arial"/>
                <w:sz w:val="18"/>
                <w:szCs w:val="18"/>
              </w:rPr>
              <w:t>Charity Registration Number:</w:t>
            </w:r>
          </w:p>
        </w:tc>
        <w:tc>
          <w:tcPr>
            <w:tcW w:w="3909" w:type="dxa"/>
            <w:shd w:val="clear" w:color="auto" w:fill="auto"/>
            <w:vAlign w:val="center"/>
          </w:tcPr>
          <w:p w14:paraId="7FDFD04C" w14:textId="77777777" w:rsidR="00FE3C2E" w:rsidRPr="00D70D6F" w:rsidRDefault="00FE3C2E" w:rsidP="001639CE">
            <w:pPr>
              <w:rPr>
                <w:rFonts w:ascii="Arial" w:hAnsi="Arial" w:cs="Arial"/>
                <w:sz w:val="18"/>
                <w:szCs w:val="18"/>
              </w:rPr>
            </w:pPr>
            <w:r w:rsidRPr="00D70D6F">
              <w:rPr>
                <w:rFonts w:ascii="Arial" w:hAnsi="Arial" w:cs="Arial"/>
                <w:sz w:val="18"/>
                <w:szCs w:val="18"/>
              </w:rPr>
              <w:t>SC</w:t>
            </w:r>
            <w:r w:rsidR="006D6291">
              <w:rPr>
                <w:rFonts w:ascii="Arial" w:hAnsi="Arial" w:cs="Arial"/>
                <w:sz w:val="18"/>
                <w:szCs w:val="18"/>
              </w:rPr>
              <w:t>0</w:t>
            </w:r>
            <w:r w:rsidR="00E12E15" w:rsidRPr="00D70D6F">
              <w:rPr>
                <w:rFonts w:ascii="Arial" w:hAnsi="Arial" w:cs="Arial"/>
                <w:sz w:val="18"/>
                <w:szCs w:val="18"/>
              </w:rPr>
              <w:t>06410</w:t>
            </w:r>
          </w:p>
        </w:tc>
      </w:tr>
      <w:tr w:rsidR="00FE3C2E" w:rsidRPr="00D70D6F" w14:paraId="1AEB18E1" w14:textId="77777777">
        <w:trPr>
          <w:jc w:val="center"/>
        </w:trPr>
        <w:tc>
          <w:tcPr>
            <w:tcW w:w="2640" w:type="dxa"/>
            <w:shd w:val="clear" w:color="auto" w:fill="auto"/>
            <w:vAlign w:val="center"/>
          </w:tcPr>
          <w:p w14:paraId="62B6FEE5" w14:textId="77777777" w:rsidR="00FE3C2E" w:rsidRPr="00D70D6F" w:rsidRDefault="00FE3C2E" w:rsidP="001639CE">
            <w:pPr>
              <w:rPr>
                <w:rFonts w:ascii="Arial" w:hAnsi="Arial" w:cs="Arial"/>
                <w:sz w:val="18"/>
                <w:szCs w:val="18"/>
              </w:rPr>
            </w:pPr>
            <w:r w:rsidRPr="00D70D6F">
              <w:rPr>
                <w:rFonts w:ascii="Arial" w:hAnsi="Arial" w:cs="Arial"/>
                <w:sz w:val="18"/>
                <w:szCs w:val="18"/>
              </w:rPr>
              <w:t>Congregation Reference No:</w:t>
            </w:r>
          </w:p>
        </w:tc>
        <w:tc>
          <w:tcPr>
            <w:tcW w:w="3909" w:type="dxa"/>
            <w:shd w:val="clear" w:color="auto" w:fill="auto"/>
            <w:vAlign w:val="center"/>
          </w:tcPr>
          <w:p w14:paraId="215D7F58" w14:textId="77777777" w:rsidR="00FE3C2E" w:rsidRPr="00D70D6F" w:rsidRDefault="00E12E15" w:rsidP="001639CE">
            <w:pPr>
              <w:rPr>
                <w:rFonts w:ascii="Arial" w:hAnsi="Arial" w:cs="Arial"/>
                <w:sz w:val="18"/>
                <w:szCs w:val="18"/>
              </w:rPr>
            </w:pPr>
            <w:r w:rsidRPr="00D70D6F">
              <w:rPr>
                <w:rFonts w:ascii="Arial" w:hAnsi="Arial" w:cs="Arial"/>
                <w:sz w:val="18"/>
                <w:szCs w:val="18"/>
              </w:rPr>
              <w:t>160841</w:t>
            </w:r>
          </w:p>
        </w:tc>
      </w:tr>
      <w:tr w:rsidR="00FE3C2E" w:rsidRPr="00D70D6F" w14:paraId="4772AF45" w14:textId="77777777">
        <w:trPr>
          <w:jc w:val="center"/>
        </w:trPr>
        <w:tc>
          <w:tcPr>
            <w:tcW w:w="2640" w:type="dxa"/>
            <w:shd w:val="clear" w:color="auto" w:fill="auto"/>
          </w:tcPr>
          <w:p w14:paraId="48263546" w14:textId="77777777" w:rsidR="00FE3C2E" w:rsidRPr="00D70D6F" w:rsidRDefault="00FE3C2E" w:rsidP="001639CE">
            <w:pPr>
              <w:rPr>
                <w:rFonts w:ascii="Arial" w:hAnsi="Arial" w:cs="Arial"/>
                <w:sz w:val="18"/>
                <w:szCs w:val="18"/>
              </w:rPr>
            </w:pPr>
            <w:r w:rsidRPr="00D70D6F">
              <w:rPr>
                <w:rFonts w:ascii="Arial" w:hAnsi="Arial" w:cs="Arial"/>
                <w:sz w:val="18"/>
                <w:szCs w:val="18"/>
              </w:rPr>
              <w:t>Contact Address:</w:t>
            </w:r>
          </w:p>
        </w:tc>
        <w:tc>
          <w:tcPr>
            <w:tcW w:w="3909" w:type="dxa"/>
            <w:shd w:val="clear" w:color="auto" w:fill="auto"/>
          </w:tcPr>
          <w:p w14:paraId="7CD6877B" w14:textId="77777777" w:rsidR="00852336" w:rsidRPr="00D70D6F" w:rsidRDefault="00852336" w:rsidP="00852336">
            <w:pPr>
              <w:ind w:hanging="10"/>
              <w:rPr>
                <w:rFonts w:ascii="Arial" w:hAnsi="Arial" w:cs="Arial"/>
                <w:sz w:val="18"/>
                <w:szCs w:val="18"/>
              </w:rPr>
            </w:pPr>
            <w:r w:rsidRPr="00D70D6F">
              <w:rPr>
                <w:rFonts w:ascii="Arial" w:hAnsi="Arial" w:cs="Arial"/>
                <w:sz w:val="18"/>
                <w:szCs w:val="18"/>
              </w:rPr>
              <w:t>48 St</w:t>
            </w:r>
            <w:r w:rsidR="008B5649">
              <w:rPr>
                <w:rFonts w:ascii="Arial" w:hAnsi="Arial" w:cs="Arial"/>
                <w:sz w:val="18"/>
                <w:szCs w:val="18"/>
              </w:rPr>
              <w:t>.</w:t>
            </w:r>
            <w:r w:rsidRPr="00D70D6F">
              <w:rPr>
                <w:rFonts w:ascii="Arial" w:hAnsi="Arial" w:cs="Arial"/>
                <w:sz w:val="18"/>
                <w:szCs w:val="18"/>
              </w:rPr>
              <w:t xml:space="preserve"> Ives Road</w:t>
            </w:r>
          </w:p>
          <w:p w14:paraId="4D187DB5" w14:textId="77777777" w:rsidR="00852336" w:rsidRPr="00D70D6F" w:rsidRDefault="00852336" w:rsidP="00852336">
            <w:pPr>
              <w:ind w:hanging="10"/>
              <w:rPr>
                <w:rFonts w:ascii="Arial" w:hAnsi="Arial" w:cs="Arial"/>
                <w:sz w:val="18"/>
                <w:szCs w:val="18"/>
              </w:rPr>
            </w:pPr>
            <w:proofErr w:type="spellStart"/>
            <w:r w:rsidRPr="00D70D6F">
              <w:rPr>
                <w:rFonts w:ascii="Arial" w:hAnsi="Arial" w:cs="Arial"/>
                <w:sz w:val="18"/>
                <w:szCs w:val="18"/>
              </w:rPr>
              <w:t>Moodiesburn</w:t>
            </w:r>
            <w:proofErr w:type="spellEnd"/>
          </w:p>
          <w:p w14:paraId="3F9B64B1" w14:textId="77777777" w:rsidR="00E12E15" w:rsidRPr="00D70D6F" w:rsidRDefault="00852336" w:rsidP="00852336">
            <w:pPr>
              <w:ind w:hanging="10"/>
              <w:rPr>
                <w:rFonts w:ascii="Arial" w:hAnsi="Arial" w:cs="Arial"/>
                <w:sz w:val="18"/>
                <w:szCs w:val="18"/>
              </w:rPr>
            </w:pPr>
            <w:r w:rsidRPr="00D70D6F">
              <w:rPr>
                <w:rFonts w:ascii="Arial" w:hAnsi="Arial" w:cs="Arial"/>
                <w:sz w:val="18"/>
                <w:szCs w:val="18"/>
              </w:rPr>
              <w:t>Glasgow</w:t>
            </w:r>
            <w:r w:rsidR="008B5649">
              <w:rPr>
                <w:rFonts w:ascii="Arial" w:hAnsi="Arial" w:cs="Arial"/>
                <w:sz w:val="18"/>
                <w:szCs w:val="18"/>
              </w:rPr>
              <w:t xml:space="preserve"> </w:t>
            </w:r>
            <w:r w:rsidRPr="00D70D6F">
              <w:rPr>
                <w:rFonts w:ascii="Arial" w:hAnsi="Arial" w:cs="Arial"/>
                <w:sz w:val="18"/>
                <w:szCs w:val="18"/>
              </w:rPr>
              <w:t xml:space="preserve"> G69 0PE</w:t>
            </w:r>
          </w:p>
        </w:tc>
      </w:tr>
    </w:tbl>
    <w:p w14:paraId="15BAC329" w14:textId="77777777" w:rsidR="00FE3C2E" w:rsidRPr="00D70D6F" w:rsidRDefault="000920AC" w:rsidP="000920AC">
      <w:pPr>
        <w:tabs>
          <w:tab w:val="left" w:pos="4530"/>
        </w:tabs>
      </w:pPr>
      <w:r w:rsidRPr="00D70D6F">
        <w:tab/>
      </w:r>
    </w:p>
    <w:p w14:paraId="38DDAE3F" w14:textId="77777777" w:rsidR="009A154D" w:rsidRPr="00D70D6F" w:rsidRDefault="009A154D" w:rsidP="00FE3C2E">
      <w:pPr>
        <w:tabs>
          <w:tab w:val="left" w:pos="1365"/>
        </w:tabs>
        <w:rPr>
          <w:rFonts w:ascii="Arial" w:hAnsi="Arial" w:cs="Arial"/>
          <w:b/>
          <w:sz w:val="20"/>
          <w:szCs w:val="20"/>
        </w:rPr>
      </w:pPr>
      <w:r w:rsidRPr="00D70D6F">
        <w:rPr>
          <w:rFonts w:ascii="Arial" w:hAnsi="Arial" w:cs="Arial"/>
          <w:b/>
          <w:sz w:val="20"/>
          <w:szCs w:val="20"/>
        </w:rPr>
        <w:t>TRUSTEES</w:t>
      </w:r>
    </w:p>
    <w:p w14:paraId="2B728320" w14:textId="77777777" w:rsidR="00FE3C2E" w:rsidRPr="00D70D6F" w:rsidRDefault="005F0C35" w:rsidP="00FE3C2E">
      <w:pPr>
        <w:rPr>
          <w:rFonts w:ascii="Arial" w:hAnsi="Arial" w:cs="Arial"/>
          <w:b/>
          <w:i/>
          <w:sz w:val="20"/>
          <w:szCs w:val="20"/>
        </w:rPr>
      </w:pPr>
      <w:r w:rsidRPr="00D70D6F">
        <w:rPr>
          <w:rFonts w:ascii="Arial" w:hAnsi="Arial" w:cs="Arial"/>
          <w:b/>
          <w:i/>
          <w:sz w:val="20"/>
          <w:szCs w:val="20"/>
        </w:rPr>
        <w:t xml:space="preserve">The </w:t>
      </w:r>
      <w:r w:rsidR="00FE3C2E" w:rsidRPr="00D70D6F">
        <w:rPr>
          <w:rFonts w:ascii="Arial" w:hAnsi="Arial" w:cs="Arial"/>
          <w:b/>
          <w:i/>
          <w:sz w:val="20"/>
          <w:szCs w:val="20"/>
        </w:rPr>
        <w:t>Trustees</w:t>
      </w:r>
      <w:r w:rsidR="00F96F6C">
        <w:rPr>
          <w:rFonts w:ascii="Arial" w:hAnsi="Arial" w:cs="Arial"/>
          <w:b/>
          <w:i/>
          <w:sz w:val="20"/>
          <w:szCs w:val="20"/>
        </w:rPr>
        <w:t xml:space="preserve"> </w:t>
      </w:r>
      <w:r w:rsidR="00526BD9" w:rsidRPr="00D70D6F">
        <w:rPr>
          <w:rFonts w:ascii="Arial" w:hAnsi="Arial" w:cs="Arial"/>
          <w:b/>
          <w:i/>
          <w:sz w:val="20"/>
          <w:szCs w:val="20"/>
        </w:rPr>
        <w:t xml:space="preserve">of </w:t>
      </w:r>
      <w:r w:rsidR="00F96F6C">
        <w:rPr>
          <w:rFonts w:ascii="Arial" w:hAnsi="Arial" w:cs="Arial"/>
          <w:b/>
          <w:i/>
          <w:sz w:val="20"/>
          <w:szCs w:val="20"/>
        </w:rPr>
        <w:t xml:space="preserve"> </w:t>
      </w:r>
      <w:r w:rsidR="00526BD9" w:rsidRPr="00D70D6F">
        <w:rPr>
          <w:rFonts w:ascii="Arial" w:hAnsi="Arial" w:cs="Arial"/>
          <w:b/>
          <w:i/>
          <w:sz w:val="20"/>
          <w:szCs w:val="20"/>
        </w:rPr>
        <w:t xml:space="preserve">Blawarthill Parish Church are the members of the Kirk Session </w:t>
      </w:r>
      <w:r w:rsidR="005B0D97">
        <w:rPr>
          <w:rFonts w:ascii="Arial" w:hAnsi="Arial" w:cs="Arial"/>
          <w:b/>
          <w:i/>
          <w:sz w:val="20"/>
          <w:szCs w:val="20"/>
        </w:rPr>
        <w:t>who served from the 1</w:t>
      </w:r>
      <w:r w:rsidR="005B0D97" w:rsidRPr="005B0D97">
        <w:rPr>
          <w:rFonts w:ascii="Arial" w:hAnsi="Arial" w:cs="Arial"/>
          <w:b/>
          <w:i/>
          <w:sz w:val="20"/>
          <w:szCs w:val="20"/>
          <w:vertAlign w:val="superscript"/>
        </w:rPr>
        <w:t>st</w:t>
      </w:r>
      <w:r w:rsidR="005B0D97">
        <w:rPr>
          <w:rFonts w:ascii="Arial" w:hAnsi="Arial" w:cs="Arial"/>
          <w:b/>
          <w:i/>
          <w:sz w:val="20"/>
          <w:szCs w:val="20"/>
        </w:rPr>
        <w:t xml:space="preserve"> Jan 2020 to the date of Trustee approval on  </w:t>
      </w:r>
      <w:r w:rsidR="004C06BC">
        <w:rPr>
          <w:rFonts w:ascii="Arial" w:hAnsi="Arial" w:cs="Arial"/>
          <w:b/>
          <w:i/>
          <w:sz w:val="20"/>
          <w:szCs w:val="20"/>
        </w:rPr>
        <w:t>1</w:t>
      </w:r>
      <w:r w:rsidR="00206C58">
        <w:rPr>
          <w:rFonts w:ascii="Arial" w:hAnsi="Arial" w:cs="Arial"/>
          <w:b/>
          <w:i/>
          <w:sz w:val="20"/>
          <w:szCs w:val="20"/>
        </w:rPr>
        <w:t>3</w:t>
      </w:r>
      <w:r w:rsidR="00FA43B1" w:rsidRPr="00FA43B1">
        <w:rPr>
          <w:rFonts w:ascii="Arial" w:hAnsi="Arial" w:cs="Arial"/>
          <w:b/>
          <w:i/>
          <w:sz w:val="20"/>
          <w:szCs w:val="20"/>
          <w:vertAlign w:val="superscript"/>
        </w:rPr>
        <w:t>th</w:t>
      </w:r>
      <w:r w:rsidR="00FA43B1">
        <w:rPr>
          <w:rFonts w:ascii="Arial" w:hAnsi="Arial" w:cs="Arial"/>
          <w:b/>
          <w:i/>
          <w:sz w:val="20"/>
          <w:szCs w:val="20"/>
        </w:rPr>
        <w:t xml:space="preserve"> July</w:t>
      </w:r>
      <w:r w:rsidR="004F0706">
        <w:rPr>
          <w:rFonts w:ascii="Arial" w:hAnsi="Arial" w:cs="Arial"/>
          <w:b/>
          <w:i/>
          <w:sz w:val="20"/>
          <w:szCs w:val="20"/>
        </w:rPr>
        <w:t xml:space="preserve"> 2021</w:t>
      </w:r>
      <w:r w:rsidR="005B0D97">
        <w:rPr>
          <w:rFonts w:ascii="Arial" w:hAnsi="Arial" w:cs="Arial"/>
          <w:b/>
          <w:i/>
          <w:sz w:val="20"/>
          <w:szCs w:val="20"/>
        </w:rPr>
        <w:t>,</w:t>
      </w:r>
      <w:r w:rsidRPr="00D70D6F">
        <w:rPr>
          <w:rFonts w:ascii="Arial" w:hAnsi="Arial" w:cs="Arial"/>
          <w:b/>
          <w:i/>
          <w:sz w:val="20"/>
          <w:szCs w:val="20"/>
        </w:rPr>
        <w:t xml:space="preserve"> </w:t>
      </w:r>
      <w:r w:rsidR="00841D67" w:rsidRPr="00D70D6F">
        <w:rPr>
          <w:rFonts w:ascii="Arial" w:hAnsi="Arial" w:cs="Arial"/>
          <w:b/>
          <w:i/>
          <w:sz w:val="20"/>
          <w:szCs w:val="20"/>
        </w:rPr>
        <w:t>ar</w:t>
      </w:r>
      <w:r w:rsidRPr="00D70D6F">
        <w:rPr>
          <w:rFonts w:ascii="Arial" w:hAnsi="Arial" w:cs="Arial"/>
          <w:b/>
          <w:i/>
          <w:sz w:val="20"/>
          <w:szCs w:val="20"/>
        </w:rPr>
        <w:t xml:space="preserve">e as follows - </w:t>
      </w:r>
    </w:p>
    <w:tbl>
      <w:tblPr>
        <w:tblW w:w="0" w:type="auto"/>
        <w:jc w:val="center"/>
        <w:tblLook w:val="01E0" w:firstRow="1" w:lastRow="1" w:firstColumn="1" w:lastColumn="1" w:noHBand="0" w:noVBand="0"/>
      </w:tblPr>
      <w:tblGrid>
        <w:gridCol w:w="3056"/>
        <w:gridCol w:w="283"/>
        <w:gridCol w:w="2694"/>
      </w:tblGrid>
      <w:tr w:rsidR="001376E6" w:rsidRPr="00D70D6F" w14:paraId="62F5285B" w14:textId="77777777" w:rsidTr="00A5115A">
        <w:trPr>
          <w:jc w:val="center"/>
        </w:trPr>
        <w:tc>
          <w:tcPr>
            <w:tcW w:w="3056" w:type="dxa"/>
            <w:shd w:val="clear" w:color="auto" w:fill="auto"/>
            <w:tcMar>
              <w:top w:w="57" w:type="dxa"/>
              <w:left w:w="28" w:type="dxa"/>
              <w:right w:w="28" w:type="dxa"/>
            </w:tcMar>
            <w:vAlign w:val="center"/>
          </w:tcPr>
          <w:p w14:paraId="631D2D1A" w14:textId="77777777" w:rsidR="001376E6" w:rsidRPr="00597177" w:rsidRDefault="001376E6" w:rsidP="00A5115A">
            <w:pPr>
              <w:rPr>
                <w:rFonts w:ascii="Arial" w:hAnsi="Arial" w:cs="Arial"/>
                <w:bCs/>
                <w:sz w:val="18"/>
                <w:szCs w:val="18"/>
              </w:rPr>
            </w:pPr>
          </w:p>
        </w:tc>
        <w:tc>
          <w:tcPr>
            <w:tcW w:w="283" w:type="dxa"/>
            <w:shd w:val="clear" w:color="auto" w:fill="auto"/>
            <w:tcMar>
              <w:left w:w="0" w:type="dxa"/>
            </w:tcMar>
            <w:vAlign w:val="center"/>
          </w:tcPr>
          <w:p w14:paraId="71582D69"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c>
          <w:tcPr>
            <w:tcW w:w="2694" w:type="dxa"/>
            <w:shd w:val="clear" w:color="auto" w:fill="auto"/>
            <w:tcMar>
              <w:top w:w="57" w:type="dxa"/>
              <w:left w:w="28" w:type="dxa"/>
              <w:right w:w="28" w:type="dxa"/>
            </w:tcMar>
            <w:vAlign w:val="center"/>
          </w:tcPr>
          <w:p w14:paraId="5ED315B8"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14:paraId="2FF442E1" w14:textId="77777777" w:rsidTr="00A5115A">
        <w:trPr>
          <w:jc w:val="center"/>
        </w:trPr>
        <w:tc>
          <w:tcPr>
            <w:tcW w:w="3056" w:type="dxa"/>
            <w:shd w:val="clear" w:color="auto" w:fill="auto"/>
            <w:tcMar>
              <w:top w:w="57" w:type="dxa"/>
              <w:left w:w="28" w:type="dxa"/>
              <w:right w:w="28" w:type="dxa"/>
            </w:tcMar>
            <w:vAlign w:val="center"/>
          </w:tcPr>
          <w:p w14:paraId="721A1634" w14:textId="77777777" w:rsidR="001376E6" w:rsidRPr="00597177" w:rsidRDefault="001376E6" w:rsidP="00A5115A">
            <w:pPr>
              <w:rPr>
                <w:rFonts w:ascii="Arial" w:hAnsi="Arial" w:cs="Arial"/>
                <w:sz w:val="18"/>
                <w:szCs w:val="18"/>
              </w:rPr>
            </w:pPr>
            <w:r w:rsidRPr="00597177">
              <w:rPr>
                <w:rFonts w:ascii="Arial" w:hAnsi="Arial" w:cs="Arial"/>
                <w:sz w:val="18"/>
                <w:szCs w:val="18"/>
              </w:rPr>
              <w:t>Joan B</w:t>
            </w:r>
            <w:r w:rsidR="002D3E0E">
              <w:rPr>
                <w:rFonts w:ascii="Arial" w:hAnsi="Arial" w:cs="Arial"/>
                <w:sz w:val="18"/>
                <w:szCs w:val="18"/>
              </w:rPr>
              <w:t>lack</w:t>
            </w:r>
          </w:p>
        </w:tc>
        <w:tc>
          <w:tcPr>
            <w:tcW w:w="283" w:type="dxa"/>
            <w:shd w:val="clear" w:color="auto" w:fill="auto"/>
            <w:tcMar>
              <w:left w:w="0" w:type="dxa"/>
            </w:tcMar>
            <w:vAlign w:val="center"/>
          </w:tcPr>
          <w:p w14:paraId="6DD2BF5A"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c>
          <w:tcPr>
            <w:tcW w:w="2694" w:type="dxa"/>
            <w:shd w:val="clear" w:color="auto" w:fill="auto"/>
            <w:tcMar>
              <w:top w:w="57" w:type="dxa"/>
              <w:left w:w="28" w:type="dxa"/>
              <w:right w:w="28" w:type="dxa"/>
            </w:tcMar>
            <w:vAlign w:val="center"/>
          </w:tcPr>
          <w:p w14:paraId="4903C047" w14:textId="77777777" w:rsidR="001376E6" w:rsidRPr="00D70D6F" w:rsidRDefault="005B0D97" w:rsidP="00A5115A">
            <w:pPr>
              <w:rPr>
                <w:rFonts w:ascii="Arial" w:hAnsi="Arial" w:cs="Arial"/>
                <w:sz w:val="18"/>
                <w:szCs w:val="18"/>
              </w:rPr>
            </w:pPr>
            <w:r>
              <w:rPr>
                <w:rFonts w:ascii="Arial" w:hAnsi="Arial" w:cs="Arial"/>
                <w:sz w:val="18"/>
                <w:szCs w:val="18"/>
              </w:rPr>
              <w:t>Hugh McGuire</w:t>
            </w:r>
          </w:p>
        </w:tc>
      </w:tr>
      <w:tr w:rsidR="001376E6" w:rsidRPr="00D70D6F" w14:paraId="10C1B1CA" w14:textId="77777777" w:rsidTr="00A5115A">
        <w:trPr>
          <w:jc w:val="center"/>
        </w:trPr>
        <w:tc>
          <w:tcPr>
            <w:tcW w:w="3056" w:type="dxa"/>
            <w:shd w:val="clear" w:color="auto" w:fill="auto"/>
            <w:tcMar>
              <w:top w:w="57" w:type="dxa"/>
              <w:left w:w="28" w:type="dxa"/>
              <w:right w:w="28" w:type="dxa"/>
            </w:tcMar>
            <w:vAlign w:val="center"/>
          </w:tcPr>
          <w:p w14:paraId="48B67878" w14:textId="77777777" w:rsidR="001376E6" w:rsidRPr="00D70D6F" w:rsidRDefault="002D3E0E" w:rsidP="00A5115A">
            <w:pPr>
              <w:rPr>
                <w:rFonts w:ascii="Arial" w:hAnsi="Arial" w:cs="Arial"/>
                <w:sz w:val="18"/>
                <w:szCs w:val="18"/>
              </w:rPr>
            </w:pPr>
            <w:r>
              <w:rPr>
                <w:rFonts w:ascii="Arial" w:hAnsi="Arial" w:cs="Arial"/>
                <w:sz w:val="18"/>
                <w:szCs w:val="18"/>
              </w:rPr>
              <w:t>Joan Bulloch</w:t>
            </w:r>
          </w:p>
        </w:tc>
        <w:tc>
          <w:tcPr>
            <w:tcW w:w="283" w:type="dxa"/>
            <w:shd w:val="clear" w:color="auto" w:fill="auto"/>
            <w:tcMar>
              <w:left w:w="0" w:type="dxa"/>
            </w:tcMar>
            <w:vAlign w:val="center"/>
          </w:tcPr>
          <w:p w14:paraId="1B387F6B"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14:paraId="617CEDF5" w14:textId="77777777" w:rsidR="001376E6" w:rsidRPr="00D70D6F" w:rsidRDefault="005B0D97" w:rsidP="00A5115A">
            <w:pPr>
              <w:rPr>
                <w:rFonts w:ascii="Arial" w:hAnsi="Arial" w:cs="Arial"/>
                <w:sz w:val="18"/>
                <w:szCs w:val="18"/>
              </w:rPr>
            </w:pPr>
            <w:r>
              <w:rPr>
                <w:rFonts w:ascii="Arial" w:hAnsi="Arial" w:cs="Arial"/>
                <w:sz w:val="18"/>
                <w:szCs w:val="18"/>
                <w:lang w:val="en-US"/>
              </w:rPr>
              <w:t>Duncan MacKenzie</w:t>
            </w:r>
          </w:p>
        </w:tc>
      </w:tr>
      <w:tr w:rsidR="001376E6" w:rsidRPr="00D70D6F" w14:paraId="5F61ED06" w14:textId="77777777" w:rsidTr="00A5115A">
        <w:trPr>
          <w:jc w:val="center"/>
        </w:trPr>
        <w:tc>
          <w:tcPr>
            <w:tcW w:w="3056" w:type="dxa"/>
            <w:shd w:val="clear" w:color="auto" w:fill="auto"/>
            <w:tcMar>
              <w:top w:w="57" w:type="dxa"/>
              <w:left w:w="28" w:type="dxa"/>
              <w:right w:w="28" w:type="dxa"/>
            </w:tcMar>
            <w:vAlign w:val="center"/>
          </w:tcPr>
          <w:p w14:paraId="71CE476E" w14:textId="77777777" w:rsidR="001376E6" w:rsidRPr="00D70D6F" w:rsidRDefault="002D3E0E" w:rsidP="00A5115A">
            <w:pPr>
              <w:rPr>
                <w:rFonts w:ascii="Arial" w:hAnsi="Arial" w:cs="Arial"/>
                <w:sz w:val="18"/>
                <w:szCs w:val="18"/>
              </w:rPr>
            </w:pPr>
            <w:r>
              <w:rPr>
                <w:rFonts w:ascii="Arial" w:hAnsi="Arial" w:cs="Arial"/>
                <w:sz w:val="18"/>
                <w:szCs w:val="18"/>
              </w:rPr>
              <w:t>Joseph Clark</w:t>
            </w:r>
          </w:p>
        </w:tc>
        <w:tc>
          <w:tcPr>
            <w:tcW w:w="283" w:type="dxa"/>
            <w:shd w:val="clear" w:color="auto" w:fill="auto"/>
            <w:tcMar>
              <w:left w:w="0" w:type="dxa"/>
            </w:tcMar>
            <w:vAlign w:val="center"/>
          </w:tcPr>
          <w:p w14:paraId="119737E2"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14:paraId="71478262" w14:textId="77777777" w:rsidR="001376E6" w:rsidRPr="004A7742" w:rsidRDefault="005B0D97" w:rsidP="00A5115A">
            <w:pPr>
              <w:rPr>
                <w:rFonts w:ascii="Arial" w:hAnsi="Arial" w:cs="Arial"/>
                <w:bCs/>
                <w:sz w:val="18"/>
                <w:szCs w:val="18"/>
              </w:rPr>
            </w:pPr>
            <w:r>
              <w:rPr>
                <w:rFonts w:ascii="Arial" w:hAnsi="Arial" w:cs="Arial"/>
                <w:bCs/>
                <w:sz w:val="18"/>
                <w:szCs w:val="18"/>
                <w:lang w:val="en-US"/>
              </w:rPr>
              <w:t>Lorna McLean</w:t>
            </w:r>
          </w:p>
        </w:tc>
      </w:tr>
      <w:tr w:rsidR="001376E6" w:rsidRPr="00D70D6F" w14:paraId="78B2DF39" w14:textId="77777777" w:rsidTr="00A5115A">
        <w:trPr>
          <w:jc w:val="center"/>
        </w:trPr>
        <w:tc>
          <w:tcPr>
            <w:tcW w:w="3056" w:type="dxa"/>
            <w:shd w:val="clear" w:color="auto" w:fill="auto"/>
            <w:tcMar>
              <w:top w:w="57" w:type="dxa"/>
              <w:left w:w="28" w:type="dxa"/>
              <w:right w:w="28" w:type="dxa"/>
            </w:tcMar>
            <w:vAlign w:val="center"/>
          </w:tcPr>
          <w:p w14:paraId="4ACEF019" w14:textId="77777777" w:rsidR="001376E6" w:rsidRPr="00597177" w:rsidRDefault="002D3E0E" w:rsidP="00A5115A">
            <w:pPr>
              <w:rPr>
                <w:rFonts w:ascii="Arial" w:hAnsi="Arial" w:cs="Arial"/>
                <w:bCs/>
                <w:sz w:val="18"/>
                <w:szCs w:val="18"/>
              </w:rPr>
            </w:pPr>
            <w:r>
              <w:rPr>
                <w:rFonts w:ascii="Arial" w:hAnsi="Arial" w:cs="Arial"/>
                <w:bCs/>
                <w:sz w:val="18"/>
                <w:szCs w:val="18"/>
                <w:lang w:val="fr-CH"/>
              </w:rPr>
              <w:t>Lesleyanne Deans</w:t>
            </w:r>
          </w:p>
        </w:tc>
        <w:tc>
          <w:tcPr>
            <w:tcW w:w="283" w:type="dxa"/>
            <w:shd w:val="clear" w:color="auto" w:fill="auto"/>
            <w:tcMar>
              <w:left w:w="0" w:type="dxa"/>
            </w:tcMar>
            <w:vAlign w:val="center"/>
          </w:tcPr>
          <w:p w14:paraId="7FDDBEA7"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78E8091F" w14:textId="77777777" w:rsidR="001376E6" w:rsidRPr="00D70D6F" w:rsidRDefault="005B0D97" w:rsidP="00A5115A">
            <w:pPr>
              <w:rPr>
                <w:rFonts w:ascii="Arial" w:hAnsi="Arial" w:cs="Arial"/>
                <w:sz w:val="18"/>
                <w:szCs w:val="18"/>
              </w:rPr>
            </w:pPr>
            <w:r>
              <w:rPr>
                <w:rFonts w:ascii="Arial" w:hAnsi="Arial" w:cs="Arial"/>
                <w:sz w:val="18"/>
                <w:szCs w:val="18"/>
              </w:rPr>
              <w:t>Thomas McPherson</w:t>
            </w:r>
          </w:p>
        </w:tc>
      </w:tr>
      <w:tr w:rsidR="001376E6" w:rsidRPr="00D70D6F" w14:paraId="68702F0E" w14:textId="77777777" w:rsidTr="00A5115A">
        <w:trPr>
          <w:jc w:val="center"/>
        </w:trPr>
        <w:tc>
          <w:tcPr>
            <w:tcW w:w="3056" w:type="dxa"/>
            <w:shd w:val="clear" w:color="auto" w:fill="auto"/>
            <w:tcMar>
              <w:top w:w="57" w:type="dxa"/>
              <w:left w:w="28" w:type="dxa"/>
              <w:right w:w="28" w:type="dxa"/>
            </w:tcMar>
            <w:vAlign w:val="center"/>
          </w:tcPr>
          <w:p w14:paraId="012A7C61" w14:textId="77777777" w:rsidR="001376E6" w:rsidRPr="00D70D6F" w:rsidRDefault="005B0D97" w:rsidP="005B0D97">
            <w:pPr>
              <w:rPr>
                <w:rFonts w:ascii="Arial" w:hAnsi="Arial" w:cs="Arial"/>
                <w:sz w:val="18"/>
                <w:szCs w:val="18"/>
              </w:rPr>
            </w:pPr>
            <w:r>
              <w:rPr>
                <w:rFonts w:ascii="Arial" w:hAnsi="Arial" w:cs="Arial"/>
                <w:sz w:val="18"/>
                <w:szCs w:val="18"/>
              </w:rPr>
              <w:t>Elizabeth Glen</w:t>
            </w:r>
            <w:r w:rsidR="001376E6" w:rsidRPr="00D70D6F">
              <w:rPr>
                <w:rFonts w:ascii="Arial" w:hAnsi="Arial" w:cs="Arial"/>
                <w:sz w:val="18"/>
                <w:szCs w:val="18"/>
              </w:rPr>
              <w:t xml:space="preserve">     </w:t>
            </w:r>
          </w:p>
        </w:tc>
        <w:tc>
          <w:tcPr>
            <w:tcW w:w="283" w:type="dxa"/>
            <w:shd w:val="clear" w:color="auto" w:fill="auto"/>
            <w:tcMar>
              <w:left w:w="0" w:type="dxa"/>
            </w:tcMar>
            <w:vAlign w:val="center"/>
          </w:tcPr>
          <w:p w14:paraId="55F253A7"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4C801345" w14:textId="77777777" w:rsidR="001376E6" w:rsidRPr="00D70D6F" w:rsidRDefault="005B0D97" w:rsidP="00A5115A">
            <w:pPr>
              <w:rPr>
                <w:rFonts w:ascii="Arial" w:hAnsi="Arial" w:cs="Arial"/>
                <w:sz w:val="18"/>
                <w:szCs w:val="18"/>
              </w:rPr>
            </w:pPr>
            <w:r>
              <w:rPr>
                <w:rFonts w:ascii="Arial" w:hAnsi="Arial" w:cs="Arial"/>
                <w:sz w:val="18"/>
                <w:szCs w:val="18"/>
              </w:rPr>
              <w:t>Ann Smith</w:t>
            </w:r>
          </w:p>
        </w:tc>
      </w:tr>
      <w:tr w:rsidR="001376E6" w:rsidRPr="00D70D6F" w14:paraId="2E9A2020" w14:textId="77777777" w:rsidTr="00A5115A">
        <w:trPr>
          <w:jc w:val="center"/>
        </w:trPr>
        <w:tc>
          <w:tcPr>
            <w:tcW w:w="3056" w:type="dxa"/>
            <w:shd w:val="clear" w:color="auto" w:fill="auto"/>
            <w:tcMar>
              <w:top w:w="57" w:type="dxa"/>
              <w:left w:w="28" w:type="dxa"/>
              <w:right w:w="28" w:type="dxa"/>
            </w:tcMar>
            <w:vAlign w:val="center"/>
          </w:tcPr>
          <w:p w14:paraId="32CA28FE" w14:textId="77777777" w:rsidR="001376E6" w:rsidRPr="00D70D6F" w:rsidRDefault="005B0D97" w:rsidP="00A5115A">
            <w:pPr>
              <w:rPr>
                <w:rFonts w:ascii="Arial" w:hAnsi="Arial" w:cs="Arial"/>
                <w:sz w:val="18"/>
                <w:szCs w:val="18"/>
              </w:rPr>
            </w:pPr>
            <w:r>
              <w:rPr>
                <w:rFonts w:ascii="Arial" w:hAnsi="Arial" w:cs="Arial"/>
                <w:sz w:val="18"/>
                <w:szCs w:val="18"/>
              </w:rPr>
              <w:t>Peter</w:t>
            </w:r>
            <w:r w:rsidR="002D3E0E">
              <w:rPr>
                <w:rFonts w:ascii="Arial" w:hAnsi="Arial" w:cs="Arial"/>
                <w:sz w:val="18"/>
                <w:szCs w:val="18"/>
              </w:rPr>
              <w:t xml:space="preserve"> Glen</w:t>
            </w:r>
            <w:r w:rsidR="001376E6" w:rsidRPr="00D70D6F">
              <w:rPr>
                <w:rFonts w:ascii="Arial" w:hAnsi="Arial" w:cs="Arial"/>
                <w:sz w:val="18"/>
                <w:szCs w:val="18"/>
              </w:rPr>
              <w:t xml:space="preserve">          </w:t>
            </w:r>
          </w:p>
        </w:tc>
        <w:tc>
          <w:tcPr>
            <w:tcW w:w="283" w:type="dxa"/>
            <w:shd w:val="clear" w:color="auto" w:fill="auto"/>
            <w:tcMar>
              <w:left w:w="0" w:type="dxa"/>
            </w:tcMar>
            <w:vAlign w:val="center"/>
          </w:tcPr>
          <w:p w14:paraId="10936A40"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025FC1CA" w14:textId="77777777" w:rsidR="001376E6" w:rsidRPr="00D70D6F" w:rsidRDefault="005B0D97" w:rsidP="00A5115A">
            <w:pPr>
              <w:rPr>
                <w:rFonts w:ascii="Arial" w:hAnsi="Arial" w:cs="Arial"/>
                <w:sz w:val="18"/>
                <w:szCs w:val="18"/>
              </w:rPr>
            </w:pPr>
            <w:r>
              <w:rPr>
                <w:rFonts w:ascii="Arial" w:hAnsi="Arial" w:cs="Arial"/>
                <w:sz w:val="18"/>
                <w:szCs w:val="18"/>
              </w:rPr>
              <w:t xml:space="preserve">Ellen </w:t>
            </w:r>
            <w:r w:rsidR="004141E4">
              <w:rPr>
                <w:rFonts w:ascii="Arial" w:hAnsi="Arial" w:cs="Arial"/>
                <w:sz w:val="18"/>
                <w:szCs w:val="18"/>
              </w:rPr>
              <w:t>Smith</w:t>
            </w:r>
          </w:p>
        </w:tc>
      </w:tr>
      <w:tr w:rsidR="001376E6" w:rsidRPr="00D70D6F" w14:paraId="3EEFE94B" w14:textId="77777777" w:rsidTr="00A5115A">
        <w:trPr>
          <w:jc w:val="center"/>
        </w:trPr>
        <w:tc>
          <w:tcPr>
            <w:tcW w:w="3056" w:type="dxa"/>
            <w:shd w:val="clear" w:color="auto" w:fill="auto"/>
            <w:tcMar>
              <w:top w:w="57" w:type="dxa"/>
              <w:left w:w="28" w:type="dxa"/>
              <w:right w:w="28" w:type="dxa"/>
            </w:tcMar>
            <w:vAlign w:val="center"/>
          </w:tcPr>
          <w:p w14:paraId="69CF38E0" w14:textId="77777777" w:rsidR="001376E6" w:rsidRPr="00D70D6F" w:rsidRDefault="005B0D97" w:rsidP="00A5115A">
            <w:pPr>
              <w:rPr>
                <w:rFonts w:ascii="Arial" w:hAnsi="Arial" w:cs="Arial"/>
                <w:sz w:val="18"/>
                <w:szCs w:val="18"/>
              </w:rPr>
            </w:pPr>
            <w:r>
              <w:rPr>
                <w:rFonts w:ascii="Arial" w:hAnsi="Arial" w:cs="Arial"/>
                <w:sz w:val="18"/>
                <w:szCs w:val="18"/>
              </w:rPr>
              <w:t>Kyle McCormick</w:t>
            </w:r>
            <w:r w:rsidR="002359BB">
              <w:rPr>
                <w:rFonts w:ascii="Arial" w:hAnsi="Arial" w:cs="Arial"/>
                <w:sz w:val="18"/>
                <w:szCs w:val="18"/>
              </w:rPr>
              <w:t xml:space="preserve">  ( Resigned  7/1</w:t>
            </w:r>
            <w:r w:rsidR="004F0706">
              <w:rPr>
                <w:rFonts w:ascii="Arial" w:hAnsi="Arial" w:cs="Arial"/>
                <w:sz w:val="18"/>
                <w:szCs w:val="18"/>
              </w:rPr>
              <w:t>/21 )</w:t>
            </w:r>
          </w:p>
        </w:tc>
        <w:tc>
          <w:tcPr>
            <w:tcW w:w="283" w:type="dxa"/>
            <w:shd w:val="clear" w:color="auto" w:fill="auto"/>
            <w:tcMar>
              <w:left w:w="0" w:type="dxa"/>
            </w:tcMar>
            <w:vAlign w:val="center"/>
          </w:tcPr>
          <w:p w14:paraId="4DC5E4A2"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3BE0ECF9" w14:textId="77777777" w:rsidR="001376E6" w:rsidRPr="00D70D6F" w:rsidRDefault="005B0D97" w:rsidP="00A5115A">
            <w:pPr>
              <w:rPr>
                <w:rFonts w:ascii="Arial" w:hAnsi="Arial" w:cs="Arial"/>
                <w:sz w:val="18"/>
                <w:szCs w:val="18"/>
              </w:rPr>
            </w:pPr>
            <w:r>
              <w:rPr>
                <w:rFonts w:ascii="Arial" w:hAnsi="Arial" w:cs="Arial"/>
                <w:sz w:val="18"/>
                <w:szCs w:val="18"/>
              </w:rPr>
              <w:t xml:space="preserve">Margaret </w:t>
            </w:r>
            <w:r w:rsidR="001E29E2">
              <w:rPr>
                <w:rFonts w:ascii="Arial" w:hAnsi="Arial" w:cs="Arial"/>
                <w:sz w:val="18"/>
                <w:szCs w:val="18"/>
              </w:rPr>
              <w:t>Smith</w:t>
            </w:r>
          </w:p>
        </w:tc>
      </w:tr>
      <w:tr w:rsidR="001376E6" w:rsidRPr="00D70D6F" w14:paraId="20798D82" w14:textId="77777777" w:rsidTr="00A5115A">
        <w:trPr>
          <w:jc w:val="center"/>
        </w:trPr>
        <w:tc>
          <w:tcPr>
            <w:tcW w:w="3056" w:type="dxa"/>
            <w:shd w:val="clear" w:color="auto" w:fill="auto"/>
            <w:tcMar>
              <w:top w:w="57" w:type="dxa"/>
              <w:left w:w="28" w:type="dxa"/>
              <w:right w:w="28" w:type="dxa"/>
            </w:tcMar>
            <w:vAlign w:val="center"/>
          </w:tcPr>
          <w:p w14:paraId="14D5BE1C" w14:textId="77777777" w:rsidR="001376E6" w:rsidRPr="00D70D6F" w:rsidRDefault="005B0D97" w:rsidP="00A5115A">
            <w:pPr>
              <w:rPr>
                <w:rFonts w:ascii="Arial" w:hAnsi="Arial" w:cs="Arial"/>
                <w:sz w:val="18"/>
                <w:szCs w:val="18"/>
              </w:rPr>
            </w:pPr>
            <w:r>
              <w:rPr>
                <w:rFonts w:ascii="Arial" w:hAnsi="Arial" w:cs="Arial"/>
                <w:sz w:val="18"/>
                <w:szCs w:val="18"/>
              </w:rPr>
              <w:t>Linda McCormick</w:t>
            </w:r>
          </w:p>
        </w:tc>
        <w:tc>
          <w:tcPr>
            <w:tcW w:w="283" w:type="dxa"/>
            <w:shd w:val="clear" w:color="auto" w:fill="auto"/>
            <w:tcMar>
              <w:left w:w="0" w:type="dxa"/>
            </w:tcMar>
            <w:vAlign w:val="center"/>
          </w:tcPr>
          <w:p w14:paraId="66EB062C"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6158A332" w14:textId="77777777" w:rsidR="001376E6" w:rsidRPr="004A7742" w:rsidRDefault="005B0D97" w:rsidP="00A5115A">
            <w:pPr>
              <w:rPr>
                <w:rFonts w:ascii="Arial" w:hAnsi="Arial" w:cs="Arial"/>
                <w:bCs/>
                <w:sz w:val="18"/>
                <w:szCs w:val="18"/>
              </w:rPr>
            </w:pPr>
            <w:r>
              <w:rPr>
                <w:rFonts w:ascii="Arial" w:hAnsi="Arial" w:cs="Arial"/>
                <w:bCs/>
                <w:sz w:val="18"/>
                <w:szCs w:val="18"/>
              </w:rPr>
              <w:t>John Thomson</w:t>
            </w:r>
          </w:p>
        </w:tc>
      </w:tr>
      <w:tr w:rsidR="001376E6" w:rsidRPr="00D70D6F" w14:paraId="002D8202" w14:textId="77777777" w:rsidTr="00A5115A">
        <w:trPr>
          <w:jc w:val="center"/>
        </w:trPr>
        <w:tc>
          <w:tcPr>
            <w:tcW w:w="3056" w:type="dxa"/>
            <w:shd w:val="clear" w:color="auto" w:fill="auto"/>
            <w:tcMar>
              <w:top w:w="57" w:type="dxa"/>
              <w:left w:w="28" w:type="dxa"/>
              <w:right w:w="28" w:type="dxa"/>
            </w:tcMar>
            <w:vAlign w:val="center"/>
          </w:tcPr>
          <w:p w14:paraId="72366D9E" w14:textId="77777777" w:rsidR="001376E6" w:rsidRPr="00D70D6F" w:rsidRDefault="005B0D97" w:rsidP="00A5115A">
            <w:pPr>
              <w:rPr>
                <w:rFonts w:ascii="Arial" w:hAnsi="Arial" w:cs="Arial"/>
                <w:sz w:val="18"/>
                <w:szCs w:val="18"/>
              </w:rPr>
            </w:pPr>
            <w:r>
              <w:rPr>
                <w:rFonts w:ascii="Arial" w:hAnsi="Arial" w:cs="Arial"/>
                <w:sz w:val="18"/>
                <w:szCs w:val="18"/>
              </w:rPr>
              <w:t>Isabella McFarlane</w:t>
            </w:r>
          </w:p>
        </w:tc>
        <w:tc>
          <w:tcPr>
            <w:tcW w:w="283" w:type="dxa"/>
            <w:shd w:val="clear" w:color="auto" w:fill="auto"/>
            <w:tcMar>
              <w:left w:w="0" w:type="dxa"/>
            </w:tcMar>
            <w:vAlign w:val="center"/>
          </w:tcPr>
          <w:p w14:paraId="2D184BD9"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18228AA4" w14:textId="77777777" w:rsidR="001376E6" w:rsidRPr="00D70D6F" w:rsidRDefault="005B0D97" w:rsidP="00A5115A">
            <w:pPr>
              <w:rPr>
                <w:rFonts w:ascii="Arial" w:hAnsi="Arial" w:cs="Arial"/>
                <w:sz w:val="18"/>
                <w:szCs w:val="18"/>
              </w:rPr>
            </w:pPr>
            <w:r>
              <w:rPr>
                <w:rFonts w:ascii="Arial" w:hAnsi="Arial" w:cs="Arial"/>
                <w:sz w:val="18"/>
                <w:szCs w:val="18"/>
              </w:rPr>
              <w:t>Melvyn Wood</w:t>
            </w:r>
          </w:p>
        </w:tc>
      </w:tr>
      <w:tr w:rsidR="001376E6" w:rsidRPr="00D70D6F" w14:paraId="24CBC22D" w14:textId="77777777" w:rsidTr="00A5115A">
        <w:trPr>
          <w:jc w:val="center"/>
        </w:trPr>
        <w:tc>
          <w:tcPr>
            <w:tcW w:w="3056" w:type="dxa"/>
            <w:shd w:val="clear" w:color="auto" w:fill="auto"/>
            <w:tcMar>
              <w:top w:w="57" w:type="dxa"/>
              <w:left w:w="28" w:type="dxa"/>
              <w:right w:w="28" w:type="dxa"/>
            </w:tcMar>
            <w:vAlign w:val="center"/>
          </w:tcPr>
          <w:p w14:paraId="6CE144B1" w14:textId="77777777" w:rsidR="001376E6" w:rsidRPr="00D70D6F" w:rsidRDefault="005B0D97" w:rsidP="00A5115A">
            <w:pPr>
              <w:rPr>
                <w:rFonts w:ascii="Arial" w:hAnsi="Arial" w:cs="Arial"/>
                <w:sz w:val="18"/>
                <w:szCs w:val="18"/>
              </w:rPr>
            </w:pPr>
            <w:r>
              <w:rPr>
                <w:rFonts w:ascii="Arial" w:hAnsi="Arial" w:cs="Arial"/>
                <w:sz w:val="18"/>
                <w:szCs w:val="18"/>
              </w:rPr>
              <w:t>Lynne McGhie</w:t>
            </w:r>
          </w:p>
        </w:tc>
        <w:tc>
          <w:tcPr>
            <w:tcW w:w="283" w:type="dxa"/>
            <w:shd w:val="clear" w:color="auto" w:fill="auto"/>
            <w:tcMar>
              <w:left w:w="0" w:type="dxa"/>
            </w:tcMar>
            <w:vAlign w:val="center"/>
          </w:tcPr>
          <w:p w14:paraId="19151C76"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59F19AC8" w14:textId="77777777" w:rsidR="001376E6" w:rsidRPr="00D70D6F" w:rsidRDefault="001376E6" w:rsidP="00A5115A">
            <w:pPr>
              <w:rPr>
                <w:rFonts w:ascii="Arial" w:hAnsi="Arial" w:cs="Arial"/>
                <w:sz w:val="18"/>
                <w:szCs w:val="18"/>
              </w:rPr>
            </w:pPr>
          </w:p>
        </w:tc>
      </w:tr>
      <w:tr w:rsidR="001376E6" w:rsidRPr="00D70D6F" w14:paraId="10A4BEF2" w14:textId="77777777" w:rsidTr="00A5115A">
        <w:trPr>
          <w:jc w:val="center"/>
        </w:trPr>
        <w:tc>
          <w:tcPr>
            <w:tcW w:w="3056" w:type="dxa"/>
            <w:shd w:val="clear" w:color="auto" w:fill="auto"/>
            <w:tcMar>
              <w:top w:w="57" w:type="dxa"/>
              <w:left w:w="28" w:type="dxa"/>
              <w:right w:w="28" w:type="dxa"/>
            </w:tcMar>
            <w:vAlign w:val="center"/>
          </w:tcPr>
          <w:p w14:paraId="37E4F1D2" w14:textId="77777777"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14:paraId="651DC4FA"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14:paraId="421A93CC" w14:textId="77777777" w:rsidR="001376E6" w:rsidRPr="00D70D6F" w:rsidRDefault="001376E6" w:rsidP="00A5115A">
            <w:pPr>
              <w:rPr>
                <w:rFonts w:ascii="Arial" w:hAnsi="Arial" w:cs="Arial"/>
                <w:sz w:val="18"/>
                <w:szCs w:val="18"/>
              </w:rPr>
            </w:pPr>
          </w:p>
        </w:tc>
      </w:tr>
      <w:tr w:rsidR="001376E6" w:rsidRPr="00D70D6F" w14:paraId="3DE3AC90" w14:textId="77777777" w:rsidTr="00A5115A">
        <w:trPr>
          <w:jc w:val="center"/>
        </w:trPr>
        <w:tc>
          <w:tcPr>
            <w:tcW w:w="3056" w:type="dxa"/>
            <w:shd w:val="clear" w:color="auto" w:fill="auto"/>
            <w:tcMar>
              <w:top w:w="57" w:type="dxa"/>
              <w:left w:w="28" w:type="dxa"/>
              <w:right w:w="28" w:type="dxa"/>
            </w:tcMar>
            <w:vAlign w:val="center"/>
          </w:tcPr>
          <w:p w14:paraId="1B3E087B" w14:textId="77777777"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14:paraId="35D823DC"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3FE48C35" w14:textId="77777777" w:rsidR="001376E6" w:rsidRPr="00D70D6F" w:rsidRDefault="001376E6" w:rsidP="00A5115A">
            <w:pPr>
              <w:rPr>
                <w:rFonts w:ascii="Arial" w:hAnsi="Arial" w:cs="Arial"/>
                <w:sz w:val="18"/>
                <w:szCs w:val="18"/>
              </w:rPr>
            </w:pPr>
          </w:p>
        </w:tc>
      </w:tr>
      <w:tr w:rsidR="001376E6" w:rsidRPr="00D70D6F" w14:paraId="5247CB3A" w14:textId="77777777" w:rsidTr="00A5115A">
        <w:trPr>
          <w:jc w:val="center"/>
        </w:trPr>
        <w:tc>
          <w:tcPr>
            <w:tcW w:w="3056" w:type="dxa"/>
            <w:shd w:val="clear" w:color="auto" w:fill="auto"/>
            <w:tcMar>
              <w:top w:w="57" w:type="dxa"/>
              <w:left w:w="28" w:type="dxa"/>
              <w:right w:w="28" w:type="dxa"/>
            </w:tcMar>
            <w:vAlign w:val="center"/>
          </w:tcPr>
          <w:p w14:paraId="625FEBF3" w14:textId="77777777"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14:paraId="14EBA8BD" w14:textId="77777777" w:rsidR="001376E6" w:rsidRPr="00D70D6F" w:rsidRDefault="001376E6" w:rsidP="00A5115A">
            <w:pPr>
              <w:rPr>
                <w:sz w:val="18"/>
                <w:szCs w:val="18"/>
              </w:rPr>
            </w:pPr>
          </w:p>
        </w:tc>
        <w:tc>
          <w:tcPr>
            <w:tcW w:w="2694" w:type="dxa"/>
            <w:shd w:val="clear" w:color="auto" w:fill="auto"/>
            <w:tcMar>
              <w:top w:w="57" w:type="dxa"/>
              <w:left w:w="28" w:type="dxa"/>
              <w:right w:w="28" w:type="dxa"/>
            </w:tcMar>
            <w:vAlign w:val="center"/>
          </w:tcPr>
          <w:p w14:paraId="2FB51DDF"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14:paraId="6108A1C2" w14:textId="77777777" w:rsidTr="00A5115A">
        <w:trPr>
          <w:jc w:val="center"/>
        </w:trPr>
        <w:tc>
          <w:tcPr>
            <w:tcW w:w="3056" w:type="dxa"/>
            <w:shd w:val="clear" w:color="auto" w:fill="auto"/>
            <w:tcMar>
              <w:top w:w="57" w:type="dxa"/>
              <w:left w:w="28" w:type="dxa"/>
              <w:right w:w="28" w:type="dxa"/>
            </w:tcMar>
            <w:vAlign w:val="center"/>
          </w:tcPr>
          <w:p w14:paraId="274C5A65" w14:textId="77777777" w:rsidR="001376E6" w:rsidRPr="00D70D6F" w:rsidRDefault="001376E6" w:rsidP="00A5115A">
            <w:pPr>
              <w:rPr>
                <w:rFonts w:ascii="Arial" w:hAnsi="Arial" w:cs="Arial"/>
                <w:sz w:val="18"/>
                <w:szCs w:val="18"/>
              </w:rPr>
            </w:pPr>
            <w:r w:rsidRPr="00D70D6F">
              <w:rPr>
                <w:rFonts w:ascii="Arial" w:hAnsi="Arial" w:cs="Arial"/>
                <w:sz w:val="18"/>
                <w:szCs w:val="18"/>
              </w:rPr>
              <w:t xml:space="preserve">     </w:t>
            </w:r>
          </w:p>
        </w:tc>
        <w:tc>
          <w:tcPr>
            <w:tcW w:w="283" w:type="dxa"/>
            <w:shd w:val="clear" w:color="auto" w:fill="auto"/>
            <w:tcMar>
              <w:left w:w="0" w:type="dxa"/>
            </w:tcMar>
            <w:vAlign w:val="center"/>
          </w:tcPr>
          <w:p w14:paraId="3734A4DE"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14:paraId="79A599C2"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14:paraId="64F9BF9A" w14:textId="77777777" w:rsidTr="00A5115A">
        <w:trPr>
          <w:jc w:val="center"/>
        </w:trPr>
        <w:tc>
          <w:tcPr>
            <w:tcW w:w="3056" w:type="dxa"/>
            <w:shd w:val="clear" w:color="auto" w:fill="auto"/>
            <w:tcMar>
              <w:top w:w="57" w:type="dxa"/>
              <w:left w:w="28" w:type="dxa"/>
              <w:right w:w="28" w:type="dxa"/>
            </w:tcMar>
            <w:vAlign w:val="center"/>
          </w:tcPr>
          <w:p w14:paraId="23327A1A" w14:textId="77777777" w:rsidR="001376E6" w:rsidRPr="00D70D6F" w:rsidRDefault="001376E6" w:rsidP="00A5115A">
            <w:pPr>
              <w:rPr>
                <w:rFonts w:ascii="Arial" w:hAnsi="Arial" w:cs="Arial"/>
                <w:sz w:val="18"/>
                <w:szCs w:val="18"/>
              </w:rPr>
            </w:pPr>
            <w:r w:rsidRPr="00D70D6F">
              <w:rPr>
                <w:rFonts w:ascii="Arial" w:hAnsi="Arial" w:cs="Arial"/>
                <w:sz w:val="18"/>
                <w:szCs w:val="18"/>
              </w:rPr>
              <w:t xml:space="preserve">  </w:t>
            </w:r>
          </w:p>
        </w:tc>
        <w:tc>
          <w:tcPr>
            <w:tcW w:w="283" w:type="dxa"/>
            <w:shd w:val="clear" w:color="auto" w:fill="auto"/>
            <w:tcMar>
              <w:left w:w="0" w:type="dxa"/>
            </w:tcMar>
            <w:vAlign w:val="center"/>
          </w:tcPr>
          <w:p w14:paraId="6282FD20"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center"/>
          </w:tcPr>
          <w:p w14:paraId="5635B1FB" w14:textId="77777777" w:rsidR="001376E6" w:rsidRPr="00D70D6F" w:rsidRDefault="0038256F" w:rsidP="00A5115A">
            <w:pPr>
              <w:rPr>
                <w:rFonts w:ascii="Arial" w:hAnsi="Arial" w:cs="Arial"/>
                <w:sz w:val="18"/>
                <w:szCs w:val="18"/>
              </w:rPr>
            </w:pPr>
            <w:r>
              <w:rPr>
                <w:rFonts w:ascii="Arial" w:hAnsi="Arial" w:cs="Arial"/>
                <w:sz w:val="18"/>
                <w:szCs w:val="18"/>
              </w:rPr>
              <w:t xml:space="preserve">    </w:t>
            </w:r>
          </w:p>
        </w:tc>
      </w:tr>
      <w:tr w:rsidR="001376E6" w:rsidRPr="00D70D6F" w14:paraId="1ACA1EE7" w14:textId="77777777" w:rsidTr="00A5115A">
        <w:trPr>
          <w:jc w:val="center"/>
        </w:trPr>
        <w:tc>
          <w:tcPr>
            <w:tcW w:w="3056" w:type="dxa"/>
            <w:shd w:val="clear" w:color="auto" w:fill="auto"/>
            <w:tcMar>
              <w:top w:w="57" w:type="dxa"/>
              <w:left w:w="28" w:type="dxa"/>
              <w:right w:w="28" w:type="dxa"/>
            </w:tcMar>
            <w:vAlign w:val="center"/>
          </w:tcPr>
          <w:p w14:paraId="5C38537B" w14:textId="77777777" w:rsidR="001376E6" w:rsidRPr="00D70D6F" w:rsidRDefault="001376E6" w:rsidP="00A5115A">
            <w:pPr>
              <w:rPr>
                <w:rFonts w:ascii="Arial" w:hAnsi="Arial" w:cs="Arial"/>
                <w:sz w:val="18"/>
                <w:szCs w:val="18"/>
              </w:rPr>
            </w:pPr>
          </w:p>
        </w:tc>
        <w:tc>
          <w:tcPr>
            <w:tcW w:w="283" w:type="dxa"/>
            <w:shd w:val="clear" w:color="auto" w:fill="auto"/>
            <w:tcMar>
              <w:left w:w="0" w:type="dxa"/>
            </w:tcMar>
            <w:vAlign w:val="center"/>
          </w:tcPr>
          <w:p w14:paraId="77E77C08" w14:textId="77777777" w:rsidR="001376E6" w:rsidRPr="00D70D6F" w:rsidRDefault="001376E6" w:rsidP="00A5115A">
            <w:pPr>
              <w:rPr>
                <w:rFonts w:ascii="Arial" w:hAnsi="Arial" w:cs="Arial"/>
                <w:sz w:val="18"/>
                <w:szCs w:val="18"/>
              </w:rPr>
            </w:pPr>
          </w:p>
        </w:tc>
        <w:tc>
          <w:tcPr>
            <w:tcW w:w="2694" w:type="dxa"/>
            <w:shd w:val="clear" w:color="auto" w:fill="auto"/>
            <w:tcMar>
              <w:top w:w="57" w:type="dxa"/>
              <w:left w:w="28" w:type="dxa"/>
              <w:right w:w="28" w:type="dxa"/>
            </w:tcMar>
            <w:vAlign w:val="bottom"/>
          </w:tcPr>
          <w:p w14:paraId="068E43C2" w14:textId="77777777" w:rsidR="001376E6" w:rsidRPr="00D70D6F" w:rsidRDefault="001376E6" w:rsidP="00A5115A">
            <w:pPr>
              <w:rPr>
                <w:rFonts w:ascii="Arial" w:hAnsi="Arial" w:cs="Arial"/>
                <w:sz w:val="20"/>
                <w:szCs w:val="20"/>
              </w:rPr>
            </w:pPr>
          </w:p>
        </w:tc>
      </w:tr>
    </w:tbl>
    <w:p w14:paraId="57104AF3" w14:textId="77777777" w:rsidR="00FE3C2E" w:rsidRPr="00D70D6F" w:rsidRDefault="00526BD9" w:rsidP="00FE3C2E">
      <w:pPr>
        <w:rPr>
          <w:rFonts w:ascii="Arial" w:hAnsi="Arial" w:cs="Arial"/>
          <w:b/>
          <w:sz w:val="18"/>
          <w:szCs w:val="18"/>
        </w:rPr>
      </w:pPr>
      <w:r w:rsidRPr="00D70D6F">
        <w:rPr>
          <w:rFonts w:ascii="Arial" w:hAnsi="Arial" w:cs="Arial"/>
          <w:b/>
          <w:sz w:val="18"/>
          <w:szCs w:val="18"/>
        </w:rPr>
        <w:t>Principal</w:t>
      </w:r>
      <w:r w:rsidR="009A154D" w:rsidRPr="00D70D6F">
        <w:rPr>
          <w:rFonts w:ascii="Arial" w:hAnsi="Arial" w:cs="Arial"/>
          <w:b/>
          <w:sz w:val="18"/>
          <w:szCs w:val="18"/>
        </w:rPr>
        <w:t xml:space="preserve"> Office Bearers - </w:t>
      </w:r>
    </w:p>
    <w:p w14:paraId="27182D9C" w14:textId="77777777" w:rsidR="00FE3C2E" w:rsidRPr="00D70D6F" w:rsidRDefault="007548BA" w:rsidP="006D7DE6">
      <w:pPr>
        <w:jc w:val="both"/>
        <w:rPr>
          <w:rFonts w:ascii="Arial" w:hAnsi="Arial" w:cs="Arial"/>
          <w:sz w:val="18"/>
          <w:szCs w:val="18"/>
        </w:rPr>
      </w:pPr>
      <w:r w:rsidRPr="00D70D6F">
        <w:rPr>
          <w:rFonts w:ascii="Arial" w:hAnsi="Arial" w:cs="Arial"/>
          <w:sz w:val="18"/>
          <w:szCs w:val="18"/>
        </w:rPr>
        <w:t>Minister</w:t>
      </w:r>
      <w:r w:rsidRPr="00D70D6F">
        <w:rPr>
          <w:rFonts w:ascii="Arial" w:hAnsi="Arial" w:cs="Arial"/>
          <w:sz w:val="18"/>
          <w:szCs w:val="18"/>
        </w:rPr>
        <w:tab/>
      </w:r>
      <w:r w:rsidRPr="00D70D6F">
        <w:rPr>
          <w:rFonts w:ascii="Arial" w:hAnsi="Arial" w:cs="Arial"/>
          <w:sz w:val="18"/>
          <w:szCs w:val="18"/>
        </w:rPr>
        <w:tab/>
      </w:r>
      <w:r w:rsidR="00DF7287" w:rsidRPr="00D70D6F">
        <w:rPr>
          <w:rFonts w:ascii="Arial" w:hAnsi="Arial" w:cs="Arial"/>
          <w:sz w:val="18"/>
          <w:szCs w:val="18"/>
        </w:rPr>
        <w:t xml:space="preserve"> </w:t>
      </w:r>
      <w:r w:rsidRPr="00D70D6F">
        <w:rPr>
          <w:rFonts w:ascii="Arial" w:hAnsi="Arial" w:cs="Arial"/>
          <w:sz w:val="18"/>
          <w:szCs w:val="18"/>
        </w:rPr>
        <w:tab/>
      </w:r>
      <w:r w:rsidR="00DF7287" w:rsidRPr="00D70D6F">
        <w:rPr>
          <w:rFonts w:ascii="Arial" w:hAnsi="Arial" w:cs="Arial"/>
          <w:sz w:val="18"/>
          <w:szCs w:val="18"/>
        </w:rPr>
        <w:tab/>
      </w:r>
      <w:r w:rsidR="007C6BFB" w:rsidRPr="00D70D6F">
        <w:rPr>
          <w:rFonts w:ascii="Arial" w:hAnsi="Arial" w:cs="Arial"/>
          <w:sz w:val="18"/>
          <w:szCs w:val="18"/>
        </w:rPr>
        <w:t>Rev</w:t>
      </w:r>
      <w:r w:rsidR="002807DF">
        <w:rPr>
          <w:rFonts w:ascii="Arial" w:hAnsi="Arial" w:cs="Arial"/>
          <w:sz w:val="18"/>
          <w:szCs w:val="18"/>
        </w:rPr>
        <w:t xml:space="preserve">. </w:t>
      </w:r>
      <w:r w:rsidR="007C6BFB" w:rsidRPr="00D70D6F">
        <w:rPr>
          <w:rFonts w:ascii="Arial" w:hAnsi="Arial" w:cs="Arial"/>
          <w:sz w:val="18"/>
          <w:szCs w:val="18"/>
        </w:rPr>
        <w:t>G</w:t>
      </w:r>
      <w:r w:rsidR="002807DF">
        <w:rPr>
          <w:rFonts w:ascii="Arial" w:hAnsi="Arial" w:cs="Arial"/>
          <w:sz w:val="18"/>
          <w:szCs w:val="18"/>
        </w:rPr>
        <w:t>. Melvyn</w:t>
      </w:r>
      <w:r w:rsidR="00844B71">
        <w:rPr>
          <w:rFonts w:ascii="Arial" w:hAnsi="Arial" w:cs="Arial"/>
          <w:sz w:val="18"/>
          <w:szCs w:val="18"/>
        </w:rPr>
        <w:t xml:space="preserve"> Wood,</w:t>
      </w:r>
    </w:p>
    <w:p w14:paraId="659A91A3" w14:textId="77777777" w:rsidR="00844B71" w:rsidRDefault="00FE3C2E" w:rsidP="006D7DE6">
      <w:pPr>
        <w:jc w:val="both"/>
        <w:rPr>
          <w:rFonts w:ascii="Arial" w:hAnsi="Arial" w:cs="Arial"/>
          <w:sz w:val="18"/>
          <w:szCs w:val="18"/>
        </w:rPr>
      </w:pPr>
      <w:r w:rsidRPr="00D70D6F">
        <w:rPr>
          <w:rFonts w:ascii="Arial" w:hAnsi="Arial" w:cs="Arial"/>
          <w:sz w:val="18"/>
          <w:szCs w:val="18"/>
        </w:rPr>
        <w:t>Session Clerk</w:t>
      </w:r>
      <w:r w:rsidR="007E5388" w:rsidRPr="00D70D6F">
        <w:rPr>
          <w:rFonts w:ascii="Arial" w:hAnsi="Arial" w:cs="Arial"/>
          <w:sz w:val="18"/>
          <w:szCs w:val="18"/>
        </w:rPr>
        <w:t>s</w:t>
      </w:r>
      <w:r w:rsidR="007E5388" w:rsidRPr="00D70D6F">
        <w:rPr>
          <w:rFonts w:ascii="Arial" w:hAnsi="Arial" w:cs="Arial"/>
          <w:sz w:val="18"/>
          <w:szCs w:val="18"/>
        </w:rPr>
        <w:tab/>
      </w:r>
      <w:r w:rsidR="007E5388" w:rsidRPr="00D70D6F">
        <w:rPr>
          <w:rFonts w:ascii="Arial" w:hAnsi="Arial" w:cs="Arial"/>
          <w:sz w:val="18"/>
          <w:szCs w:val="18"/>
        </w:rPr>
        <w:tab/>
      </w:r>
      <w:r w:rsidR="007E5388" w:rsidRPr="00D70D6F">
        <w:rPr>
          <w:rFonts w:ascii="Arial" w:hAnsi="Arial" w:cs="Arial"/>
          <w:sz w:val="18"/>
          <w:szCs w:val="18"/>
        </w:rPr>
        <w:tab/>
        <w:t>Mr</w:t>
      </w:r>
      <w:r w:rsidR="002359BB">
        <w:rPr>
          <w:rFonts w:ascii="Arial" w:hAnsi="Arial" w:cs="Arial"/>
          <w:sz w:val="18"/>
          <w:szCs w:val="18"/>
        </w:rPr>
        <w:t xml:space="preserve">. </w:t>
      </w:r>
      <w:r w:rsidR="00342BBF">
        <w:rPr>
          <w:rFonts w:ascii="Arial" w:hAnsi="Arial" w:cs="Arial"/>
          <w:sz w:val="18"/>
          <w:szCs w:val="18"/>
        </w:rPr>
        <w:t xml:space="preserve"> </w:t>
      </w:r>
      <w:r w:rsidR="002359BB">
        <w:rPr>
          <w:rFonts w:ascii="Arial" w:hAnsi="Arial" w:cs="Arial"/>
          <w:sz w:val="18"/>
          <w:szCs w:val="18"/>
        </w:rPr>
        <w:t>John Thomson</w:t>
      </w:r>
      <w:r w:rsidR="004C7038">
        <w:rPr>
          <w:rFonts w:ascii="Arial" w:hAnsi="Arial" w:cs="Arial"/>
          <w:sz w:val="18"/>
          <w:szCs w:val="18"/>
        </w:rPr>
        <w:t>.</w:t>
      </w:r>
      <w:r w:rsidR="007C6BFB" w:rsidRPr="00D70D6F">
        <w:rPr>
          <w:rFonts w:ascii="Arial" w:hAnsi="Arial" w:cs="Arial"/>
          <w:sz w:val="18"/>
          <w:szCs w:val="18"/>
        </w:rPr>
        <w:t xml:space="preserve"> </w:t>
      </w:r>
    </w:p>
    <w:p w14:paraId="75D1FD7E" w14:textId="77777777" w:rsidR="00FE3C2E" w:rsidRPr="00D70D6F" w:rsidRDefault="00844B71" w:rsidP="006D7DE6">
      <w:pPr>
        <w:jc w:val="both"/>
        <w:rPr>
          <w:rFonts w:ascii="Arial" w:hAnsi="Arial" w:cs="Arial"/>
          <w:sz w:val="18"/>
          <w:szCs w:val="18"/>
        </w:rPr>
      </w:pPr>
      <w:r>
        <w:rPr>
          <w:rFonts w:ascii="Arial" w:hAnsi="Arial" w:cs="Arial"/>
          <w:sz w:val="18"/>
          <w:szCs w:val="18"/>
        </w:rPr>
        <w:t xml:space="preserve">                                                         </w:t>
      </w:r>
      <w:r w:rsidR="002359BB">
        <w:rPr>
          <w:rFonts w:ascii="Arial" w:hAnsi="Arial" w:cs="Arial"/>
          <w:sz w:val="18"/>
          <w:szCs w:val="18"/>
        </w:rPr>
        <w:t xml:space="preserve"> Mrs. Ellen</w:t>
      </w:r>
      <w:r w:rsidR="00F33BC8">
        <w:rPr>
          <w:rFonts w:ascii="Arial" w:hAnsi="Arial" w:cs="Arial"/>
          <w:sz w:val="18"/>
          <w:szCs w:val="18"/>
        </w:rPr>
        <w:t xml:space="preserve"> C.</w:t>
      </w:r>
      <w:r w:rsidR="002359BB">
        <w:rPr>
          <w:rFonts w:ascii="Arial" w:hAnsi="Arial" w:cs="Arial"/>
          <w:sz w:val="18"/>
          <w:szCs w:val="18"/>
        </w:rPr>
        <w:t xml:space="preserve"> Smith</w:t>
      </w:r>
      <w:r w:rsidR="006578BB">
        <w:rPr>
          <w:rFonts w:ascii="Arial" w:hAnsi="Arial" w:cs="Arial"/>
          <w:sz w:val="18"/>
          <w:szCs w:val="18"/>
        </w:rPr>
        <w:t>.</w:t>
      </w:r>
    </w:p>
    <w:p w14:paraId="13F6BE77" w14:textId="77777777" w:rsidR="00815352" w:rsidRPr="00D70D6F" w:rsidRDefault="00815352" w:rsidP="006D7DE6">
      <w:pPr>
        <w:jc w:val="both"/>
        <w:rPr>
          <w:rFonts w:ascii="Arial" w:hAnsi="Arial" w:cs="Arial"/>
          <w:sz w:val="18"/>
          <w:szCs w:val="18"/>
        </w:rPr>
      </w:pPr>
      <w:r w:rsidRPr="00D70D6F">
        <w:rPr>
          <w:rFonts w:ascii="Arial" w:hAnsi="Arial" w:cs="Arial"/>
          <w:sz w:val="18"/>
          <w:szCs w:val="18"/>
        </w:rPr>
        <w:t>Church Treasurer</w:t>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7C6BFB" w:rsidRPr="00D70D6F">
        <w:rPr>
          <w:rFonts w:ascii="Arial" w:hAnsi="Arial" w:cs="Arial"/>
          <w:sz w:val="18"/>
          <w:szCs w:val="18"/>
        </w:rPr>
        <w:t>Mrs</w:t>
      </w:r>
      <w:r w:rsidR="002807DF">
        <w:rPr>
          <w:rFonts w:ascii="Arial" w:hAnsi="Arial" w:cs="Arial"/>
          <w:sz w:val="18"/>
          <w:szCs w:val="18"/>
        </w:rPr>
        <w:t>.</w:t>
      </w:r>
      <w:r w:rsidR="007C6BFB" w:rsidRPr="00D70D6F">
        <w:rPr>
          <w:rFonts w:ascii="Arial" w:hAnsi="Arial" w:cs="Arial"/>
          <w:sz w:val="18"/>
          <w:szCs w:val="18"/>
        </w:rPr>
        <w:t xml:space="preserve"> Elizabeth</w:t>
      </w:r>
      <w:r w:rsidR="004509C9" w:rsidRPr="00D70D6F">
        <w:rPr>
          <w:rFonts w:ascii="Arial" w:hAnsi="Arial" w:cs="Arial"/>
          <w:sz w:val="18"/>
          <w:szCs w:val="18"/>
        </w:rPr>
        <w:t xml:space="preserve"> M</w:t>
      </w:r>
      <w:r w:rsidR="002807DF">
        <w:rPr>
          <w:rFonts w:ascii="Arial" w:hAnsi="Arial" w:cs="Arial"/>
          <w:sz w:val="18"/>
          <w:szCs w:val="18"/>
        </w:rPr>
        <w:t>.</w:t>
      </w:r>
      <w:r w:rsidR="004509C9" w:rsidRPr="00D70D6F">
        <w:rPr>
          <w:rFonts w:ascii="Arial" w:hAnsi="Arial" w:cs="Arial"/>
          <w:sz w:val="18"/>
          <w:szCs w:val="18"/>
        </w:rPr>
        <w:t xml:space="preserve"> M</w:t>
      </w:r>
      <w:r w:rsidR="002807DF">
        <w:rPr>
          <w:rFonts w:ascii="Arial" w:hAnsi="Arial" w:cs="Arial"/>
          <w:sz w:val="18"/>
          <w:szCs w:val="18"/>
        </w:rPr>
        <w:t>.</w:t>
      </w:r>
      <w:r w:rsidR="007C6BFB" w:rsidRPr="00D70D6F">
        <w:rPr>
          <w:rFonts w:ascii="Arial" w:hAnsi="Arial" w:cs="Arial"/>
          <w:sz w:val="18"/>
          <w:szCs w:val="18"/>
        </w:rPr>
        <w:t xml:space="preserve"> Glen</w:t>
      </w:r>
      <w:r w:rsidR="002807DF">
        <w:rPr>
          <w:rFonts w:ascii="Arial" w:hAnsi="Arial" w:cs="Arial"/>
          <w:sz w:val="18"/>
          <w:szCs w:val="18"/>
        </w:rPr>
        <w:t>.</w:t>
      </w:r>
    </w:p>
    <w:p w14:paraId="7BF5A016" w14:textId="77777777" w:rsidR="00FE3C2E" w:rsidRPr="00D70D6F" w:rsidRDefault="00FE3C2E" w:rsidP="00FE3C2E">
      <w:pPr>
        <w:rPr>
          <w:rFonts w:ascii="Arial" w:hAnsi="Arial" w:cs="Arial"/>
          <w:sz w:val="18"/>
          <w:szCs w:val="18"/>
        </w:rPr>
      </w:pPr>
    </w:p>
    <w:p w14:paraId="190B696D" w14:textId="77777777" w:rsidR="00593117" w:rsidRPr="00D70D6F" w:rsidRDefault="00FE3C2E" w:rsidP="006D7DE6">
      <w:pPr>
        <w:rPr>
          <w:rFonts w:ascii="Arial" w:hAnsi="Arial" w:cs="Arial"/>
          <w:sz w:val="18"/>
          <w:szCs w:val="18"/>
        </w:rPr>
      </w:pPr>
      <w:r w:rsidRPr="00D70D6F">
        <w:rPr>
          <w:rFonts w:ascii="Arial" w:hAnsi="Arial" w:cs="Arial"/>
          <w:b/>
          <w:sz w:val="18"/>
          <w:szCs w:val="18"/>
        </w:rPr>
        <w:t>Independent Examiner</w:t>
      </w:r>
      <w:r w:rsidRPr="00D70D6F">
        <w:rPr>
          <w:rFonts w:ascii="Arial" w:hAnsi="Arial" w:cs="Arial"/>
          <w:b/>
          <w:sz w:val="18"/>
          <w:szCs w:val="18"/>
        </w:rPr>
        <w:tab/>
      </w:r>
      <w:r w:rsidR="00593117" w:rsidRPr="00D70D6F">
        <w:rPr>
          <w:rFonts w:ascii="Arial" w:hAnsi="Arial" w:cs="Arial"/>
          <w:b/>
          <w:sz w:val="18"/>
          <w:szCs w:val="18"/>
        </w:rPr>
        <w:tab/>
      </w:r>
      <w:r w:rsidR="00DA23C3">
        <w:rPr>
          <w:rFonts w:ascii="Arial" w:hAnsi="Arial" w:cs="Arial"/>
          <w:sz w:val="18"/>
          <w:szCs w:val="18"/>
        </w:rPr>
        <w:t>Ms. Jennifer Shields</w:t>
      </w:r>
      <w:r w:rsidR="002807DF">
        <w:rPr>
          <w:rFonts w:ascii="Arial" w:hAnsi="Arial" w:cs="Arial"/>
          <w:sz w:val="18"/>
          <w:szCs w:val="18"/>
        </w:rPr>
        <w:t>,</w:t>
      </w:r>
      <w:r w:rsidR="005F1DFA" w:rsidRPr="00D70D6F">
        <w:rPr>
          <w:rFonts w:ascii="Arial" w:hAnsi="Arial" w:cs="Arial"/>
          <w:sz w:val="18"/>
          <w:szCs w:val="18"/>
        </w:rPr>
        <w:t xml:space="preserve"> </w:t>
      </w:r>
    </w:p>
    <w:p w14:paraId="65D830C5" w14:textId="77777777" w:rsidR="00593117" w:rsidRPr="00D70D6F" w:rsidRDefault="00593117" w:rsidP="006D7DE6">
      <w:pPr>
        <w:rPr>
          <w:rFonts w:ascii="Arial" w:hAnsi="Arial" w:cs="Arial"/>
          <w:color w:val="000000"/>
          <w:sz w:val="18"/>
          <w:szCs w:val="18"/>
        </w:rPr>
      </w:pP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4C06BC">
        <w:rPr>
          <w:rFonts w:ascii="Arial" w:hAnsi="Arial" w:cs="Arial"/>
          <w:sz w:val="18"/>
          <w:szCs w:val="18"/>
        </w:rPr>
        <w:t>394 St. Vincent Street,</w:t>
      </w:r>
    </w:p>
    <w:p w14:paraId="31D3DBEB" w14:textId="77777777" w:rsidR="005F1DFA" w:rsidRPr="00D70D6F" w:rsidRDefault="00593117" w:rsidP="006D7DE6">
      <w:pPr>
        <w:rPr>
          <w:rFonts w:ascii="Arial" w:hAnsi="Arial" w:cs="Arial"/>
          <w:b/>
          <w:sz w:val="18"/>
          <w:szCs w:val="18"/>
        </w:rPr>
      </w:pPr>
      <w:r w:rsidRPr="00D70D6F">
        <w:rPr>
          <w:rFonts w:ascii="Arial" w:hAnsi="Arial" w:cs="Arial"/>
          <w:color w:val="000000"/>
          <w:sz w:val="18"/>
          <w:szCs w:val="18"/>
        </w:rPr>
        <w:tab/>
      </w:r>
      <w:r w:rsidRPr="00D70D6F">
        <w:rPr>
          <w:rFonts w:ascii="Arial" w:hAnsi="Arial" w:cs="Arial"/>
          <w:color w:val="000000"/>
          <w:sz w:val="18"/>
          <w:szCs w:val="18"/>
        </w:rPr>
        <w:tab/>
      </w:r>
      <w:r w:rsidRPr="00D70D6F">
        <w:rPr>
          <w:rFonts w:ascii="Arial" w:hAnsi="Arial" w:cs="Arial"/>
          <w:color w:val="000000"/>
          <w:sz w:val="18"/>
          <w:szCs w:val="18"/>
        </w:rPr>
        <w:tab/>
      </w:r>
      <w:r w:rsidRPr="00D70D6F">
        <w:rPr>
          <w:rFonts w:ascii="Arial" w:hAnsi="Arial" w:cs="Arial"/>
          <w:color w:val="000000"/>
          <w:sz w:val="18"/>
          <w:szCs w:val="18"/>
        </w:rPr>
        <w:tab/>
      </w:r>
      <w:r w:rsidR="004C06BC">
        <w:rPr>
          <w:rFonts w:ascii="Arial" w:hAnsi="Arial" w:cs="Arial"/>
          <w:color w:val="000000"/>
          <w:sz w:val="18"/>
          <w:szCs w:val="18"/>
        </w:rPr>
        <w:t>Glasgow G3 8RN</w:t>
      </w:r>
    </w:p>
    <w:p w14:paraId="27A8A4DC" w14:textId="77777777" w:rsidR="00FE3C2E" w:rsidRPr="00D70D6F" w:rsidRDefault="00FE3C2E" w:rsidP="006D7DE6">
      <w:pPr>
        <w:rPr>
          <w:rFonts w:ascii="Arial" w:hAnsi="Arial" w:cs="Arial"/>
          <w:b/>
          <w:sz w:val="18"/>
          <w:szCs w:val="18"/>
        </w:rPr>
      </w:pPr>
    </w:p>
    <w:p w14:paraId="0BC94146" w14:textId="77777777" w:rsidR="003954F1" w:rsidRPr="00D70D6F" w:rsidRDefault="00FE3C2E" w:rsidP="00FE3C2E">
      <w:pPr>
        <w:rPr>
          <w:rFonts w:ascii="Arial" w:hAnsi="Arial" w:cs="Arial"/>
          <w:sz w:val="18"/>
          <w:szCs w:val="18"/>
        </w:rPr>
      </w:pPr>
      <w:r w:rsidRPr="00D70D6F">
        <w:rPr>
          <w:rFonts w:ascii="Arial" w:hAnsi="Arial" w:cs="Arial"/>
          <w:b/>
          <w:sz w:val="18"/>
          <w:szCs w:val="18"/>
        </w:rPr>
        <w:t>Bankers</w:t>
      </w:r>
      <w:r w:rsidR="003954F1" w:rsidRPr="00D70D6F">
        <w:rPr>
          <w:rFonts w:ascii="Arial" w:hAnsi="Arial" w:cs="Arial"/>
          <w:b/>
          <w:sz w:val="18"/>
          <w:szCs w:val="18"/>
        </w:rPr>
        <w:tab/>
      </w:r>
      <w:r w:rsidR="003954F1" w:rsidRPr="00D70D6F">
        <w:rPr>
          <w:rFonts w:ascii="Arial" w:hAnsi="Arial" w:cs="Arial"/>
          <w:b/>
          <w:sz w:val="18"/>
          <w:szCs w:val="18"/>
        </w:rPr>
        <w:tab/>
      </w:r>
      <w:r w:rsidR="003954F1" w:rsidRPr="00D70D6F">
        <w:rPr>
          <w:rFonts w:ascii="Arial" w:hAnsi="Arial" w:cs="Arial"/>
          <w:b/>
          <w:sz w:val="18"/>
          <w:szCs w:val="18"/>
        </w:rPr>
        <w:tab/>
      </w:r>
      <w:r w:rsidR="003954F1" w:rsidRPr="00D70D6F">
        <w:rPr>
          <w:rFonts w:ascii="Arial" w:hAnsi="Arial" w:cs="Arial"/>
          <w:b/>
          <w:sz w:val="18"/>
          <w:szCs w:val="18"/>
        </w:rPr>
        <w:tab/>
      </w:r>
      <w:r w:rsidRPr="00D70D6F">
        <w:rPr>
          <w:rFonts w:ascii="Arial" w:hAnsi="Arial" w:cs="Arial"/>
          <w:sz w:val="18"/>
          <w:szCs w:val="18"/>
        </w:rPr>
        <w:t xml:space="preserve">Bank of Scotland, </w:t>
      </w:r>
    </w:p>
    <w:p w14:paraId="42D9DA7E" w14:textId="77777777" w:rsidR="003954F1" w:rsidRPr="00D70D6F" w:rsidRDefault="003954F1" w:rsidP="00FE3C2E">
      <w:pPr>
        <w:rPr>
          <w:rFonts w:ascii="Arial" w:hAnsi="Arial" w:cs="Arial"/>
          <w:sz w:val="18"/>
          <w:szCs w:val="18"/>
        </w:rPr>
      </w:pP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00715C">
        <w:rPr>
          <w:rFonts w:ascii="Arial" w:hAnsi="Arial" w:cs="Arial"/>
          <w:sz w:val="18"/>
          <w:szCs w:val="18"/>
        </w:rPr>
        <w:t>836, Crow Road</w:t>
      </w:r>
      <w:r w:rsidR="00FE3C2E" w:rsidRPr="00D70D6F">
        <w:rPr>
          <w:rFonts w:ascii="Arial" w:hAnsi="Arial" w:cs="Arial"/>
          <w:sz w:val="18"/>
          <w:szCs w:val="18"/>
        </w:rPr>
        <w:t xml:space="preserve">, </w:t>
      </w:r>
    </w:p>
    <w:p w14:paraId="3A9FF93A" w14:textId="77777777" w:rsidR="0013146C" w:rsidRPr="00D70D6F" w:rsidRDefault="003954F1" w:rsidP="003954F1">
      <w:pPr>
        <w:rPr>
          <w:rFonts w:ascii="Arial" w:hAnsi="Arial" w:cs="Arial"/>
          <w:sz w:val="18"/>
          <w:szCs w:val="18"/>
        </w:rPr>
        <w:sectPr w:rsidR="0013146C" w:rsidRPr="00D70D6F" w:rsidSect="000920AC">
          <w:headerReference w:type="default" r:id="rId11"/>
          <w:footerReference w:type="default" r:id="rId12"/>
          <w:headerReference w:type="first" r:id="rId13"/>
          <w:footerReference w:type="first" r:id="rId14"/>
          <w:pgSz w:w="8419" w:h="11906" w:orient="landscape" w:code="9"/>
          <w:pgMar w:top="567" w:right="851" w:bottom="567" w:left="737" w:header="397" w:footer="397" w:gutter="0"/>
          <w:pgNumType w:fmt="numberInDash" w:start="1"/>
          <w:cols w:space="708"/>
          <w:titlePg/>
          <w:docGrid w:linePitch="326"/>
        </w:sectPr>
      </w:pP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Pr="00D70D6F">
        <w:rPr>
          <w:rFonts w:ascii="Arial" w:hAnsi="Arial" w:cs="Arial"/>
          <w:sz w:val="18"/>
          <w:szCs w:val="18"/>
        </w:rPr>
        <w:tab/>
      </w:r>
      <w:r w:rsidR="0000715C">
        <w:rPr>
          <w:rFonts w:ascii="Arial" w:hAnsi="Arial" w:cs="Arial"/>
          <w:sz w:val="18"/>
          <w:szCs w:val="18"/>
        </w:rPr>
        <w:t>Anniesland</w:t>
      </w:r>
      <w:r w:rsidR="00FE3C2E" w:rsidRPr="00D70D6F">
        <w:rPr>
          <w:rFonts w:ascii="Arial" w:hAnsi="Arial" w:cs="Arial"/>
          <w:sz w:val="18"/>
          <w:szCs w:val="18"/>
        </w:rPr>
        <w:t>,</w:t>
      </w:r>
      <w:r w:rsidRPr="00D70D6F">
        <w:rPr>
          <w:rFonts w:ascii="Arial" w:hAnsi="Arial" w:cs="Arial"/>
          <w:sz w:val="18"/>
          <w:szCs w:val="18"/>
        </w:rPr>
        <w:t xml:space="preserve"> </w:t>
      </w:r>
      <w:r w:rsidR="00FE3C2E" w:rsidRPr="00D70D6F">
        <w:rPr>
          <w:rFonts w:ascii="Arial" w:hAnsi="Arial" w:cs="Arial"/>
          <w:sz w:val="18"/>
          <w:szCs w:val="18"/>
        </w:rPr>
        <w:t>Glasgow</w:t>
      </w:r>
      <w:r w:rsidR="002807DF">
        <w:rPr>
          <w:rFonts w:ascii="Arial" w:hAnsi="Arial" w:cs="Arial"/>
          <w:sz w:val="18"/>
          <w:szCs w:val="18"/>
        </w:rPr>
        <w:t>.</w:t>
      </w:r>
      <w:r w:rsidR="0000715C">
        <w:rPr>
          <w:rFonts w:ascii="Arial" w:hAnsi="Arial" w:cs="Arial"/>
          <w:sz w:val="18"/>
          <w:szCs w:val="18"/>
        </w:rPr>
        <w:t xml:space="preserve"> G13 1ET</w:t>
      </w:r>
      <w:r w:rsidR="002807DF">
        <w:rPr>
          <w:rFonts w:ascii="Arial" w:hAnsi="Arial" w:cs="Arial"/>
          <w:sz w:val="18"/>
          <w:szCs w:val="18"/>
        </w:rPr>
        <w:t>.</w:t>
      </w:r>
      <w:r w:rsidRPr="00D70D6F">
        <w:rPr>
          <w:rFonts w:ascii="Arial" w:hAnsi="Arial" w:cs="Arial"/>
          <w:sz w:val="18"/>
          <w:szCs w:val="18"/>
        </w:rPr>
        <w:t xml:space="preserve">                                                                                            </w:t>
      </w:r>
    </w:p>
    <w:p w14:paraId="2628FDAA" w14:textId="77777777" w:rsidR="00354878" w:rsidRDefault="00354878" w:rsidP="001F16F2">
      <w:pPr>
        <w:spacing w:before="40"/>
        <w:jc w:val="both"/>
        <w:rPr>
          <w:rFonts w:ascii="Arial" w:hAnsi="Arial" w:cs="Arial"/>
          <w:b/>
          <w:sz w:val="20"/>
          <w:szCs w:val="20"/>
        </w:rPr>
      </w:pPr>
    </w:p>
    <w:p w14:paraId="0D982333" w14:textId="77777777" w:rsidR="001F16F2" w:rsidRPr="00D70D6F" w:rsidRDefault="001F16F2" w:rsidP="001F16F2">
      <w:pPr>
        <w:spacing w:before="40"/>
        <w:jc w:val="both"/>
        <w:rPr>
          <w:rFonts w:ascii="Arial" w:hAnsi="Arial" w:cs="Arial"/>
          <w:b/>
          <w:sz w:val="20"/>
          <w:szCs w:val="20"/>
        </w:rPr>
      </w:pPr>
      <w:r w:rsidRPr="00D70D6F">
        <w:rPr>
          <w:rFonts w:ascii="Arial" w:hAnsi="Arial" w:cs="Arial"/>
          <w:b/>
          <w:sz w:val="20"/>
          <w:szCs w:val="20"/>
        </w:rPr>
        <w:t xml:space="preserve">STRUCTURE, GOVERNANCE </w:t>
      </w:r>
      <w:r w:rsidRPr="00D70D6F">
        <w:rPr>
          <w:rFonts w:ascii="Arial" w:hAnsi="Arial" w:cs="Arial"/>
          <w:b/>
          <w:smallCaps/>
          <w:sz w:val="20"/>
          <w:szCs w:val="20"/>
        </w:rPr>
        <w:t>and</w:t>
      </w:r>
      <w:r w:rsidRPr="00D70D6F">
        <w:rPr>
          <w:rFonts w:ascii="Arial" w:hAnsi="Arial" w:cs="Arial"/>
          <w:b/>
          <w:sz w:val="20"/>
          <w:szCs w:val="20"/>
        </w:rPr>
        <w:t xml:space="preserve"> MANAGEMENT</w:t>
      </w:r>
      <w:r w:rsidR="00C408CA">
        <w:rPr>
          <w:rFonts w:ascii="Arial" w:hAnsi="Arial" w:cs="Arial"/>
          <w:b/>
          <w:sz w:val="20"/>
          <w:szCs w:val="20"/>
        </w:rPr>
        <w:t>.</w:t>
      </w:r>
    </w:p>
    <w:p w14:paraId="208B1719" w14:textId="77777777" w:rsidR="00740CF3" w:rsidRPr="00D70D6F" w:rsidRDefault="00740CF3" w:rsidP="00740CF3">
      <w:pPr>
        <w:spacing w:before="120"/>
        <w:rPr>
          <w:rFonts w:ascii="Arial" w:hAnsi="Arial" w:cs="Arial"/>
          <w:b/>
          <w:i/>
          <w:caps/>
          <w:sz w:val="20"/>
          <w:szCs w:val="20"/>
        </w:rPr>
      </w:pPr>
      <w:r w:rsidRPr="00D70D6F">
        <w:rPr>
          <w:rFonts w:ascii="Arial" w:hAnsi="Arial" w:cs="Arial"/>
          <w:b/>
          <w:i/>
          <w:caps/>
          <w:sz w:val="20"/>
          <w:szCs w:val="20"/>
        </w:rPr>
        <w:t>Governing Document</w:t>
      </w:r>
    </w:p>
    <w:p w14:paraId="1301DD12" w14:textId="77777777" w:rsidR="00354878" w:rsidRDefault="00354878" w:rsidP="00740CF3">
      <w:pPr>
        <w:spacing w:before="40"/>
        <w:jc w:val="both"/>
        <w:rPr>
          <w:rFonts w:ascii="Arial" w:hAnsi="Arial" w:cs="Arial"/>
          <w:sz w:val="20"/>
          <w:szCs w:val="20"/>
        </w:rPr>
      </w:pPr>
    </w:p>
    <w:p w14:paraId="498ABDDA" w14:textId="77777777" w:rsidR="00740CF3" w:rsidRPr="00D70D6F" w:rsidRDefault="00740CF3" w:rsidP="00740CF3">
      <w:pPr>
        <w:spacing w:before="40"/>
        <w:jc w:val="both"/>
        <w:rPr>
          <w:rFonts w:ascii="Arial" w:hAnsi="Arial" w:cs="Arial"/>
          <w:sz w:val="20"/>
          <w:szCs w:val="20"/>
        </w:rPr>
      </w:pPr>
      <w:r w:rsidRPr="00D70D6F">
        <w:rPr>
          <w:rFonts w:ascii="Arial" w:hAnsi="Arial" w:cs="Arial"/>
          <w:sz w:val="20"/>
          <w:szCs w:val="20"/>
        </w:rPr>
        <w:t>The Church is administered in accordance with the terms of the Unitary Deed of Constitution.</w:t>
      </w:r>
    </w:p>
    <w:p w14:paraId="6AA22484" w14:textId="77777777" w:rsidR="00354878" w:rsidRDefault="00354878" w:rsidP="00740CF3">
      <w:pPr>
        <w:spacing w:before="120"/>
        <w:jc w:val="both"/>
        <w:rPr>
          <w:rFonts w:ascii="Arial" w:hAnsi="Arial" w:cs="Arial"/>
          <w:b/>
          <w:i/>
          <w:caps/>
          <w:sz w:val="20"/>
          <w:szCs w:val="20"/>
        </w:rPr>
      </w:pPr>
    </w:p>
    <w:p w14:paraId="695FD15D" w14:textId="77777777" w:rsidR="00740CF3" w:rsidRPr="00D70D6F" w:rsidRDefault="00740CF3" w:rsidP="00740CF3">
      <w:pPr>
        <w:spacing w:before="120"/>
        <w:jc w:val="both"/>
        <w:rPr>
          <w:rFonts w:ascii="Arial" w:hAnsi="Arial" w:cs="Arial"/>
          <w:b/>
          <w:i/>
          <w:caps/>
          <w:sz w:val="20"/>
          <w:szCs w:val="20"/>
        </w:rPr>
      </w:pPr>
      <w:r w:rsidRPr="00D70D6F">
        <w:rPr>
          <w:rFonts w:ascii="Arial" w:hAnsi="Arial" w:cs="Arial"/>
          <w:b/>
          <w:i/>
          <w:caps/>
          <w:sz w:val="20"/>
          <w:szCs w:val="20"/>
        </w:rPr>
        <w:t>Recruitment and Appointment of Trustees</w:t>
      </w:r>
    </w:p>
    <w:p w14:paraId="1BEFCED4" w14:textId="77777777" w:rsidR="00354878" w:rsidRDefault="00354878" w:rsidP="002616B0">
      <w:pPr>
        <w:ind w:right="-9"/>
        <w:jc w:val="both"/>
        <w:rPr>
          <w:rFonts w:ascii="Arial" w:hAnsi="Arial" w:cs="Arial"/>
          <w:sz w:val="20"/>
          <w:szCs w:val="20"/>
        </w:rPr>
      </w:pPr>
    </w:p>
    <w:p w14:paraId="59DE6006" w14:textId="77777777" w:rsidR="002616B0" w:rsidRDefault="00740CF3" w:rsidP="002616B0">
      <w:pPr>
        <w:ind w:right="-9"/>
        <w:jc w:val="both"/>
        <w:rPr>
          <w:rFonts w:ascii="Arial" w:hAnsi="Arial" w:cs="Arial"/>
          <w:sz w:val="20"/>
          <w:szCs w:val="20"/>
        </w:rPr>
      </w:pPr>
      <w:r w:rsidRPr="00D70D6F">
        <w:rPr>
          <w:rFonts w:ascii="Arial" w:hAnsi="Arial" w:cs="Arial"/>
          <w:sz w:val="20"/>
          <w:szCs w:val="20"/>
        </w:rPr>
        <w:t xml:space="preserve">Members of the Kirk Session are the charity trustees. The Kirk Session members are the elders of the church and are chosen from those members of the church who are considered to have the appropriate gifts and skills. The minister, who is a member of the Kirk Session, is elected by the congregation and inducted by Presbytery. </w:t>
      </w:r>
    </w:p>
    <w:p w14:paraId="4316AB2F" w14:textId="77777777" w:rsidR="002616B0" w:rsidRDefault="002616B0" w:rsidP="002616B0">
      <w:pPr>
        <w:ind w:right="-9"/>
        <w:jc w:val="both"/>
        <w:rPr>
          <w:rFonts w:ascii="Arial" w:hAnsi="Arial" w:cs="Arial"/>
          <w:b/>
          <w:i/>
          <w:caps/>
          <w:sz w:val="20"/>
          <w:szCs w:val="20"/>
        </w:rPr>
      </w:pPr>
    </w:p>
    <w:p w14:paraId="57B1FE38" w14:textId="77777777" w:rsidR="00740CF3" w:rsidRPr="00D70D6F" w:rsidRDefault="00740CF3" w:rsidP="002616B0">
      <w:pPr>
        <w:ind w:right="-9"/>
        <w:jc w:val="both"/>
        <w:rPr>
          <w:rFonts w:ascii="Arial" w:hAnsi="Arial" w:cs="Arial"/>
          <w:b/>
          <w:i/>
          <w:caps/>
          <w:sz w:val="20"/>
          <w:szCs w:val="20"/>
        </w:rPr>
      </w:pPr>
      <w:r w:rsidRPr="00D70D6F">
        <w:rPr>
          <w:rFonts w:ascii="Arial" w:hAnsi="Arial" w:cs="Arial"/>
          <w:b/>
          <w:i/>
          <w:caps/>
          <w:sz w:val="20"/>
          <w:szCs w:val="20"/>
        </w:rPr>
        <w:t>Organisational Structure</w:t>
      </w:r>
    </w:p>
    <w:p w14:paraId="62728382" w14:textId="77777777" w:rsidR="00354878" w:rsidRDefault="00354878" w:rsidP="00740CF3">
      <w:pPr>
        <w:pStyle w:val="Default"/>
        <w:jc w:val="both"/>
        <w:rPr>
          <w:color w:val="auto"/>
          <w:sz w:val="20"/>
          <w:szCs w:val="20"/>
        </w:rPr>
      </w:pPr>
    </w:p>
    <w:p w14:paraId="5E2BF1E9" w14:textId="77777777" w:rsidR="00740CF3" w:rsidRPr="00D70D6F" w:rsidRDefault="00740CF3" w:rsidP="00740CF3">
      <w:pPr>
        <w:pStyle w:val="Default"/>
        <w:jc w:val="both"/>
        <w:rPr>
          <w:color w:val="auto"/>
          <w:sz w:val="20"/>
          <w:szCs w:val="20"/>
        </w:rPr>
      </w:pPr>
      <w:r w:rsidRPr="00D70D6F">
        <w:rPr>
          <w:color w:val="auto"/>
          <w:sz w:val="20"/>
          <w:szCs w:val="20"/>
        </w:rPr>
        <w:t>Blawarthill Parish Church was founded in 1941 as a congregation of the Church of Scotland. The Kirk Session is chaired by the Minister and meets at least six times in a year. Certain respo</w:t>
      </w:r>
      <w:r w:rsidR="002616B0">
        <w:rPr>
          <w:color w:val="auto"/>
          <w:sz w:val="20"/>
          <w:szCs w:val="20"/>
        </w:rPr>
        <w:t>nsibilities are delegated to a  Finance Committee, a</w:t>
      </w:r>
      <w:r w:rsidRPr="00D70D6F">
        <w:rPr>
          <w:color w:val="auto"/>
          <w:sz w:val="20"/>
          <w:szCs w:val="20"/>
        </w:rPr>
        <w:t xml:space="preserve"> Property Committee</w:t>
      </w:r>
      <w:r w:rsidR="002616B0">
        <w:rPr>
          <w:color w:val="auto"/>
          <w:sz w:val="20"/>
          <w:szCs w:val="20"/>
        </w:rPr>
        <w:t>, a Foodbank Committee and to ad hoc action groups</w:t>
      </w:r>
      <w:r w:rsidRPr="00D70D6F">
        <w:rPr>
          <w:color w:val="auto"/>
          <w:sz w:val="20"/>
          <w:szCs w:val="20"/>
        </w:rPr>
        <w:t xml:space="preserve"> as appropriate. </w:t>
      </w:r>
      <w:r w:rsidR="002359BB">
        <w:rPr>
          <w:color w:val="auto"/>
          <w:sz w:val="20"/>
          <w:szCs w:val="20"/>
        </w:rPr>
        <w:t>Blawarthill Parish was formerly designated as a Priority Area and lies adjacent to some of the poorest communities in Scotland according to Government statistics. O</w:t>
      </w:r>
      <w:r w:rsidR="002616B0">
        <w:rPr>
          <w:color w:val="auto"/>
          <w:sz w:val="20"/>
          <w:szCs w:val="20"/>
        </w:rPr>
        <w:t>ur focus for Christian outreach and service remains with serving those suffering from poverty, and in particular, food poverty. Glas</w:t>
      </w:r>
      <w:r w:rsidR="0045199D">
        <w:rPr>
          <w:color w:val="auto"/>
          <w:sz w:val="20"/>
          <w:szCs w:val="20"/>
        </w:rPr>
        <w:t>gow NW Foodbank is part of the Trussell T</w:t>
      </w:r>
      <w:r w:rsidR="002616B0">
        <w:rPr>
          <w:color w:val="auto"/>
          <w:sz w:val="20"/>
          <w:szCs w:val="20"/>
        </w:rPr>
        <w:t>rust Foodbank network but is administratively an organisation</w:t>
      </w:r>
      <w:r w:rsidR="00E40EB1">
        <w:rPr>
          <w:color w:val="auto"/>
          <w:sz w:val="20"/>
          <w:szCs w:val="20"/>
        </w:rPr>
        <w:t xml:space="preserve"> of the congregation with its day to day affairs managed by the Kirk </w:t>
      </w:r>
      <w:r w:rsidR="00BD00AF">
        <w:rPr>
          <w:color w:val="auto"/>
          <w:sz w:val="20"/>
          <w:szCs w:val="20"/>
        </w:rPr>
        <w:t xml:space="preserve">Session’s Foodbank Committee. Blawarthill Church is part of the Presbytery of Glasgow. It </w:t>
      </w:r>
      <w:r w:rsidR="00E40EB1">
        <w:rPr>
          <w:color w:val="auto"/>
          <w:sz w:val="20"/>
          <w:szCs w:val="20"/>
        </w:rPr>
        <w:t>remains in a Parish grouping</w:t>
      </w:r>
      <w:r w:rsidR="00B87423">
        <w:rPr>
          <w:color w:val="auto"/>
          <w:sz w:val="20"/>
          <w:szCs w:val="20"/>
        </w:rPr>
        <w:t xml:space="preserve"> wit</w:t>
      </w:r>
      <w:r w:rsidR="00E40EB1">
        <w:rPr>
          <w:color w:val="auto"/>
          <w:sz w:val="20"/>
          <w:szCs w:val="20"/>
        </w:rPr>
        <w:t xml:space="preserve">h Yoker Parish Church, </w:t>
      </w:r>
      <w:r w:rsidR="0045199D">
        <w:rPr>
          <w:color w:val="auto"/>
          <w:sz w:val="20"/>
          <w:szCs w:val="20"/>
        </w:rPr>
        <w:t>for P</w:t>
      </w:r>
      <w:r w:rsidR="00BD00AF">
        <w:rPr>
          <w:color w:val="auto"/>
          <w:sz w:val="20"/>
          <w:szCs w:val="20"/>
        </w:rPr>
        <w:t>resbytery</w:t>
      </w:r>
      <w:r w:rsidR="00E40EB1">
        <w:rPr>
          <w:color w:val="auto"/>
          <w:sz w:val="20"/>
          <w:szCs w:val="20"/>
        </w:rPr>
        <w:t xml:space="preserve"> Planning purposes.</w:t>
      </w:r>
    </w:p>
    <w:p w14:paraId="56EC4FC2" w14:textId="77777777" w:rsidR="00740CF3" w:rsidRPr="00D70D6F" w:rsidRDefault="00740CF3" w:rsidP="00740CF3">
      <w:pPr>
        <w:pStyle w:val="Default"/>
        <w:jc w:val="both"/>
        <w:rPr>
          <w:color w:val="auto"/>
          <w:sz w:val="20"/>
          <w:szCs w:val="20"/>
        </w:rPr>
      </w:pPr>
    </w:p>
    <w:p w14:paraId="42BCB6B2" w14:textId="77777777" w:rsidR="00740CF3" w:rsidRPr="00D70D6F" w:rsidRDefault="002359BB" w:rsidP="00740CF3">
      <w:pPr>
        <w:pStyle w:val="Default"/>
        <w:jc w:val="both"/>
        <w:rPr>
          <w:b/>
          <w:i/>
          <w:caps/>
          <w:sz w:val="20"/>
          <w:szCs w:val="20"/>
        </w:rPr>
      </w:pPr>
      <w:r>
        <w:rPr>
          <w:b/>
          <w:i/>
          <w:caps/>
          <w:sz w:val="20"/>
          <w:szCs w:val="20"/>
        </w:rPr>
        <w:t xml:space="preserve">Objectives </w:t>
      </w:r>
    </w:p>
    <w:p w14:paraId="5CB98FBF" w14:textId="77777777" w:rsidR="00354878" w:rsidRDefault="00354878" w:rsidP="00EE39E3">
      <w:pPr>
        <w:spacing w:before="40"/>
        <w:jc w:val="both"/>
        <w:rPr>
          <w:rFonts w:ascii="Arial" w:hAnsi="Arial" w:cs="Arial"/>
          <w:sz w:val="20"/>
          <w:szCs w:val="20"/>
        </w:rPr>
      </w:pPr>
    </w:p>
    <w:p w14:paraId="55CC7E5B" w14:textId="77777777" w:rsidR="00185B3B" w:rsidRDefault="00740CF3" w:rsidP="00EE39E3">
      <w:pPr>
        <w:spacing w:before="40"/>
        <w:jc w:val="both"/>
        <w:rPr>
          <w:rFonts w:ascii="Arial" w:hAnsi="Arial" w:cs="Arial"/>
          <w:sz w:val="20"/>
          <w:szCs w:val="20"/>
        </w:rPr>
      </w:pPr>
      <w:r w:rsidRPr="00D70D6F">
        <w:rPr>
          <w:rFonts w:ascii="Arial" w:hAnsi="Arial" w:cs="Arial"/>
          <w:sz w:val="20"/>
          <w:szCs w:val="20"/>
        </w:rPr>
        <w:t>The Church of Scotland is Trinitarian in doctrine, Reformed in tradition and Presbyterian in polity. It exists to glorify God and to work for the advancement of Christ’s Kingdom throughout the world. As a national Church, it acknowledges a distinctive call and duty to bring the ordinances of religion to the people in every parish of Scotland through a territorial ministry. It co-operates with other Churches in various ecumenical bodies in Scotland and beyond.</w:t>
      </w:r>
      <w:r w:rsidR="002359BB">
        <w:rPr>
          <w:rFonts w:ascii="Arial" w:hAnsi="Arial" w:cs="Arial"/>
          <w:sz w:val="20"/>
          <w:szCs w:val="20"/>
        </w:rPr>
        <w:t xml:space="preserve"> </w:t>
      </w:r>
    </w:p>
    <w:p w14:paraId="21185F73" w14:textId="77777777" w:rsidR="002359BB" w:rsidRDefault="002359BB" w:rsidP="00EE39E3">
      <w:pPr>
        <w:spacing w:before="40"/>
        <w:jc w:val="both"/>
        <w:rPr>
          <w:rFonts w:ascii="Arial" w:hAnsi="Arial" w:cs="Arial"/>
          <w:sz w:val="20"/>
          <w:szCs w:val="20"/>
        </w:rPr>
      </w:pPr>
    </w:p>
    <w:p w14:paraId="3F1271F4" w14:textId="77777777" w:rsidR="00354878" w:rsidRDefault="00354878" w:rsidP="00EE39E3">
      <w:pPr>
        <w:spacing w:before="40"/>
        <w:jc w:val="both"/>
        <w:rPr>
          <w:rFonts w:ascii="Arial" w:hAnsi="Arial" w:cs="Arial"/>
          <w:b/>
          <w:i/>
          <w:sz w:val="20"/>
          <w:szCs w:val="20"/>
        </w:rPr>
      </w:pPr>
    </w:p>
    <w:p w14:paraId="41AA79CD" w14:textId="77777777" w:rsidR="00536A3F" w:rsidRDefault="00536A3F" w:rsidP="00EE39E3">
      <w:pPr>
        <w:spacing w:before="40"/>
        <w:jc w:val="both"/>
        <w:rPr>
          <w:rFonts w:ascii="Arial" w:hAnsi="Arial" w:cs="Arial"/>
          <w:b/>
          <w:i/>
          <w:sz w:val="20"/>
          <w:szCs w:val="20"/>
        </w:rPr>
      </w:pPr>
    </w:p>
    <w:p w14:paraId="440F9759" w14:textId="77777777" w:rsidR="002359BB" w:rsidRPr="002359BB" w:rsidRDefault="002359BB" w:rsidP="00EE39E3">
      <w:pPr>
        <w:spacing w:before="40"/>
        <w:jc w:val="both"/>
        <w:rPr>
          <w:rFonts w:ascii="Arial" w:hAnsi="Arial" w:cs="Arial"/>
          <w:b/>
          <w:i/>
          <w:sz w:val="20"/>
          <w:szCs w:val="20"/>
        </w:rPr>
      </w:pPr>
      <w:r w:rsidRPr="002359BB">
        <w:rPr>
          <w:rFonts w:ascii="Arial" w:hAnsi="Arial" w:cs="Arial"/>
          <w:b/>
          <w:i/>
          <w:sz w:val="20"/>
          <w:szCs w:val="20"/>
        </w:rPr>
        <w:t>ACTIVITIES</w:t>
      </w:r>
    </w:p>
    <w:p w14:paraId="252DFE10" w14:textId="77777777" w:rsidR="00185B3B" w:rsidRDefault="00185B3B" w:rsidP="00EE39E3">
      <w:pPr>
        <w:spacing w:before="40"/>
        <w:jc w:val="both"/>
        <w:rPr>
          <w:rFonts w:ascii="Arial" w:hAnsi="Arial" w:cs="Arial"/>
          <w:sz w:val="20"/>
          <w:szCs w:val="20"/>
        </w:rPr>
      </w:pPr>
    </w:p>
    <w:p w14:paraId="70785F49" w14:textId="77777777" w:rsidR="00740CF3" w:rsidRDefault="00F00BCA" w:rsidP="00EE39E3">
      <w:pPr>
        <w:spacing w:before="40"/>
        <w:jc w:val="both"/>
        <w:rPr>
          <w:rFonts w:ascii="Arial" w:hAnsi="Arial" w:cs="Arial"/>
          <w:sz w:val="20"/>
          <w:szCs w:val="20"/>
        </w:rPr>
      </w:pPr>
      <w:r>
        <w:rPr>
          <w:rFonts w:ascii="Arial" w:hAnsi="Arial" w:cs="Arial"/>
          <w:sz w:val="20"/>
          <w:szCs w:val="20"/>
        </w:rPr>
        <w:t>Activities were severely affected by the 2020 Coronavirus pandemic. Prior to the lockdown of March 2020, worship was held every Sunday at 11 a.m. This was followed by a congregational lunch and time of fellowship. A Sunday School, catering for children from age 3 and upwards, was held at the same time. During the time when meeting together was prohibited, webcasts of virtual worship were begun. The normal special services at Easter were not possible, but special Christmas services went ahead with restricted numbers. The Minister began a fortnightly service at the New Victoria Gardens Care Home on the site of the former Blawarthill Hospital, by invitation of the management. These services, much appreciated by the residents, had to be suspended due to the pandemic. Blawarthill is a member congregation of the ecumenical Knightswood Fellowship of Churches.</w:t>
      </w:r>
    </w:p>
    <w:p w14:paraId="54EC6B8E" w14:textId="77777777" w:rsidR="00F00BCA" w:rsidRDefault="00A3639C" w:rsidP="00EE39E3">
      <w:pPr>
        <w:spacing w:before="40"/>
        <w:jc w:val="both"/>
        <w:rPr>
          <w:rFonts w:ascii="Arial" w:hAnsi="Arial" w:cs="Arial"/>
          <w:sz w:val="20"/>
          <w:szCs w:val="20"/>
        </w:rPr>
      </w:pPr>
      <w:r>
        <w:rPr>
          <w:rFonts w:ascii="Arial" w:hAnsi="Arial" w:cs="Arial"/>
          <w:sz w:val="20"/>
          <w:szCs w:val="20"/>
        </w:rPr>
        <w:t>Church organisations include the Guild, the Choir and small groups which meet from time to time for study or congregational planning purposes. Boys Brigade and Brownie Guide Companies are linked to the church along with their corresponding junior groups. Activities were much curtailed during the pandemic.</w:t>
      </w:r>
    </w:p>
    <w:p w14:paraId="0CE70021" w14:textId="77777777" w:rsidR="00A3639C" w:rsidRDefault="00A3639C" w:rsidP="00EE39E3">
      <w:pPr>
        <w:spacing w:before="40"/>
        <w:jc w:val="both"/>
        <w:rPr>
          <w:rFonts w:ascii="Arial" w:hAnsi="Arial" w:cs="Arial"/>
          <w:sz w:val="20"/>
          <w:szCs w:val="20"/>
        </w:rPr>
      </w:pPr>
      <w:r>
        <w:rPr>
          <w:rFonts w:ascii="Arial" w:hAnsi="Arial" w:cs="Arial"/>
          <w:sz w:val="20"/>
          <w:szCs w:val="20"/>
        </w:rPr>
        <w:t xml:space="preserve">The Foodbank continued to operate throughout 2020, being deemed an essential service. Its base was moved to the more spacious church halls in order to allow adequate physical distancing of volunteers and a number of other Covid-19 precautions were adopted. The larger space proved essential to house additional donations, following from the increased generosity of donors, mirrored by greater demand from clients. The two Project Manager who job-shared the post both left during 2020 and a new full time manager was appointed. She leads a team of volunteers enabling the Foodbank to provide emergency food parcels through a voucher system and in partnership with the referring agencies. The Foodbank continues to be supported </w:t>
      </w:r>
      <w:r w:rsidR="00F97972">
        <w:rPr>
          <w:rFonts w:ascii="Arial" w:hAnsi="Arial" w:cs="Arial"/>
          <w:sz w:val="20"/>
          <w:szCs w:val="20"/>
        </w:rPr>
        <w:t xml:space="preserve">financially and in kind </w:t>
      </w:r>
      <w:r>
        <w:rPr>
          <w:rFonts w:ascii="Arial" w:hAnsi="Arial" w:cs="Arial"/>
          <w:sz w:val="20"/>
          <w:szCs w:val="20"/>
        </w:rPr>
        <w:t>by</w:t>
      </w:r>
      <w:r w:rsidR="00F97972">
        <w:rPr>
          <w:rFonts w:ascii="Arial" w:hAnsi="Arial" w:cs="Arial"/>
          <w:sz w:val="20"/>
          <w:szCs w:val="20"/>
        </w:rPr>
        <w:t xml:space="preserve"> grant giving bodies and various corporate and personal donors. A substantial grant received from </w:t>
      </w:r>
      <w:proofErr w:type="spellStart"/>
      <w:r w:rsidR="00F97972">
        <w:rPr>
          <w:rFonts w:ascii="Arial" w:hAnsi="Arial" w:cs="Arial"/>
          <w:sz w:val="20"/>
          <w:szCs w:val="20"/>
        </w:rPr>
        <w:t>Amey</w:t>
      </w:r>
      <w:proofErr w:type="spellEnd"/>
      <w:r w:rsidR="00F97972">
        <w:rPr>
          <w:rFonts w:ascii="Arial" w:hAnsi="Arial" w:cs="Arial"/>
          <w:sz w:val="20"/>
          <w:szCs w:val="20"/>
        </w:rPr>
        <w:t xml:space="preserve"> PLC enabled the continuing employment of the managers. A Foodbank distribution centre in Maryhill is managed from Blawarthill.</w:t>
      </w:r>
    </w:p>
    <w:p w14:paraId="14FCA7CA" w14:textId="77777777" w:rsidR="00F97972" w:rsidRPr="00EE39E3" w:rsidRDefault="00F97972" w:rsidP="00EE39E3">
      <w:pPr>
        <w:spacing w:before="40"/>
        <w:jc w:val="both"/>
        <w:rPr>
          <w:rFonts w:ascii="Arial" w:hAnsi="Arial" w:cs="Arial"/>
          <w:sz w:val="20"/>
          <w:szCs w:val="20"/>
        </w:rPr>
      </w:pPr>
      <w:r>
        <w:rPr>
          <w:rFonts w:ascii="Arial" w:hAnsi="Arial" w:cs="Arial"/>
          <w:sz w:val="20"/>
          <w:szCs w:val="20"/>
        </w:rPr>
        <w:t>The Welcome Centre vacated by the Foodbank provided a comfortable space for the Minister to meet bereaved families for funeral planning, and to accommodate the Sunday School and Boys’ Brigade when meeting was possible over summer and autumn 2020.</w:t>
      </w:r>
    </w:p>
    <w:p w14:paraId="3BBDB3E5" w14:textId="77777777" w:rsidR="00354878" w:rsidRDefault="00354878" w:rsidP="00740CF3">
      <w:pPr>
        <w:spacing w:before="120"/>
        <w:jc w:val="both"/>
        <w:rPr>
          <w:rFonts w:ascii="Arial" w:hAnsi="Arial" w:cs="Arial"/>
          <w:b/>
          <w:i/>
          <w:caps/>
          <w:sz w:val="18"/>
          <w:szCs w:val="18"/>
        </w:rPr>
      </w:pPr>
    </w:p>
    <w:p w14:paraId="77AB24EA" w14:textId="77777777" w:rsidR="00354878" w:rsidRDefault="00354878" w:rsidP="00740CF3">
      <w:pPr>
        <w:spacing w:before="120"/>
        <w:jc w:val="both"/>
        <w:rPr>
          <w:rFonts w:ascii="Arial" w:hAnsi="Arial" w:cs="Arial"/>
          <w:b/>
          <w:i/>
          <w:caps/>
          <w:sz w:val="18"/>
          <w:szCs w:val="18"/>
        </w:rPr>
      </w:pPr>
    </w:p>
    <w:p w14:paraId="7BB42535" w14:textId="77777777" w:rsidR="00354878" w:rsidRDefault="00354878" w:rsidP="00740CF3">
      <w:pPr>
        <w:spacing w:before="120"/>
        <w:jc w:val="both"/>
        <w:rPr>
          <w:rFonts w:ascii="Arial" w:hAnsi="Arial" w:cs="Arial"/>
          <w:b/>
          <w:i/>
          <w:caps/>
          <w:sz w:val="18"/>
          <w:szCs w:val="18"/>
        </w:rPr>
      </w:pPr>
    </w:p>
    <w:p w14:paraId="49045A5D" w14:textId="77777777" w:rsidR="00354878" w:rsidRDefault="00354878" w:rsidP="00740CF3">
      <w:pPr>
        <w:spacing w:before="120"/>
        <w:jc w:val="both"/>
        <w:rPr>
          <w:rFonts w:ascii="Arial" w:hAnsi="Arial" w:cs="Arial"/>
          <w:b/>
          <w:i/>
          <w:caps/>
          <w:sz w:val="18"/>
          <w:szCs w:val="18"/>
        </w:rPr>
      </w:pPr>
    </w:p>
    <w:p w14:paraId="470B8238" w14:textId="77777777" w:rsidR="00354878" w:rsidRDefault="00354878" w:rsidP="00740CF3">
      <w:pPr>
        <w:spacing w:before="120"/>
        <w:jc w:val="both"/>
        <w:rPr>
          <w:rFonts w:ascii="Arial" w:hAnsi="Arial" w:cs="Arial"/>
          <w:b/>
          <w:i/>
          <w:caps/>
          <w:sz w:val="18"/>
          <w:szCs w:val="18"/>
        </w:rPr>
      </w:pPr>
    </w:p>
    <w:p w14:paraId="1F8F6F6B" w14:textId="77777777" w:rsidR="00EE39E3" w:rsidRDefault="00EE39E3" w:rsidP="00740CF3">
      <w:pPr>
        <w:spacing w:before="120"/>
        <w:jc w:val="both"/>
        <w:rPr>
          <w:rFonts w:ascii="Arial" w:hAnsi="Arial" w:cs="Arial"/>
          <w:b/>
          <w:i/>
          <w:caps/>
          <w:sz w:val="18"/>
          <w:szCs w:val="18"/>
        </w:rPr>
      </w:pPr>
      <w:r>
        <w:rPr>
          <w:rFonts w:ascii="Arial" w:hAnsi="Arial" w:cs="Arial"/>
          <w:b/>
          <w:i/>
          <w:caps/>
          <w:sz w:val="18"/>
          <w:szCs w:val="18"/>
        </w:rPr>
        <w:t>ACHIEVEMENTS AND PERFORMANCE</w:t>
      </w:r>
    </w:p>
    <w:p w14:paraId="5CB223E0" w14:textId="77777777" w:rsidR="00323710" w:rsidRDefault="000935AE" w:rsidP="00740CF3">
      <w:pPr>
        <w:spacing w:before="120"/>
        <w:jc w:val="both"/>
        <w:rPr>
          <w:rFonts w:ascii="Arial" w:hAnsi="Arial" w:cs="Arial"/>
          <w:sz w:val="20"/>
          <w:szCs w:val="20"/>
        </w:rPr>
      </w:pPr>
      <w:r w:rsidRPr="00D16FD1">
        <w:rPr>
          <w:rFonts w:ascii="Arial" w:hAnsi="Arial" w:cs="Arial"/>
          <w:sz w:val="20"/>
          <w:szCs w:val="20"/>
        </w:rPr>
        <w:t>News about church activities is publicised through a weekly pew-sheet which details church ac</w:t>
      </w:r>
      <w:r w:rsidR="00F97972">
        <w:rPr>
          <w:rFonts w:ascii="Arial" w:hAnsi="Arial" w:cs="Arial"/>
          <w:sz w:val="20"/>
          <w:szCs w:val="20"/>
        </w:rPr>
        <w:t xml:space="preserve">tivities while physical services are held. Social media has become more important than ever to publicise our work. Facebook, Twitter and the church website </w:t>
      </w:r>
      <w:r w:rsidRPr="00D16FD1">
        <w:rPr>
          <w:rFonts w:ascii="Arial" w:hAnsi="Arial" w:cs="Arial"/>
          <w:sz w:val="20"/>
          <w:szCs w:val="20"/>
        </w:rPr>
        <w:t>(</w:t>
      </w:r>
      <w:hyperlink r:id="rId15" w:history="1">
        <w:r w:rsidRPr="00D16FD1">
          <w:rPr>
            <w:rStyle w:val="Hyperlink"/>
            <w:rFonts w:ascii="Arial" w:hAnsi="Arial" w:cs="Arial"/>
            <w:sz w:val="20"/>
            <w:szCs w:val="20"/>
          </w:rPr>
          <w:t>www.blawarthillchurch.org</w:t>
        </w:r>
      </w:hyperlink>
      <w:r w:rsidRPr="00D16FD1">
        <w:rPr>
          <w:rFonts w:ascii="Arial" w:hAnsi="Arial" w:cs="Arial"/>
          <w:sz w:val="20"/>
          <w:szCs w:val="20"/>
        </w:rPr>
        <w:t xml:space="preserve">) </w:t>
      </w:r>
      <w:r w:rsidR="00F97972">
        <w:rPr>
          <w:rFonts w:ascii="Arial" w:hAnsi="Arial" w:cs="Arial"/>
          <w:sz w:val="20"/>
          <w:szCs w:val="20"/>
        </w:rPr>
        <w:t>are</w:t>
      </w:r>
      <w:r w:rsidR="003C439D">
        <w:rPr>
          <w:rFonts w:ascii="Arial" w:hAnsi="Arial" w:cs="Arial"/>
          <w:sz w:val="20"/>
          <w:szCs w:val="20"/>
        </w:rPr>
        <w:t xml:space="preserve"> regularly updated </w:t>
      </w:r>
      <w:r w:rsidRPr="00D16FD1">
        <w:rPr>
          <w:rFonts w:ascii="Arial" w:hAnsi="Arial" w:cs="Arial"/>
          <w:sz w:val="20"/>
          <w:szCs w:val="20"/>
        </w:rPr>
        <w:t xml:space="preserve">and </w:t>
      </w:r>
      <w:r w:rsidR="00435621">
        <w:rPr>
          <w:rFonts w:ascii="Arial" w:hAnsi="Arial" w:cs="Arial"/>
          <w:sz w:val="20"/>
          <w:szCs w:val="20"/>
        </w:rPr>
        <w:t>serve</w:t>
      </w:r>
      <w:r w:rsidR="00F97972">
        <w:rPr>
          <w:rFonts w:ascii="Arial" w:hAnsi="Arial" w:cs="Arial"/>
          <w:sz w:val="20"/>
          <w:szCs w:val="20"/>
        </w:rPr>
        <w:t xml:space="preserve"> as a public record of our activities. </w:t>
      </w:r>
      <w:r w:rsidR="00323710">
        <w:rPr>
          <w:rFonts w:ascii="Arial" w:hAnsi="Arial" w:cs="Arial"/>
          <w:sz w:val="20"/>
          <w:szCs w:val="20"/>
        </w:rPr>
        <w:t>The Kirk Session continued to work with the Presbytery of Glasgow in connection with the Church’s Local Church Review program.</w:t>
      </w:r>
    </w:p>
    <w:p w14:paraId="39173792" w14:textId="77777777" w:rsidR="00323710" w:rsidRDefault="00323710" w:rsidP="00740CF3">
      <w:pPr>
        <w:spacing w:before="120"/>
        <w:jc w:val="both"/>
        <w:rPr>
          <w:rFonts w:ascii="Arial" w:hAnsi="Arial" w:cs="Arial"/>
          <w:sz w:val="20"/>
          <w:szCs w:val="20"/>
        </w:rPr>
      </w:pPr>
      <w:r>
        <w:rPr>
          <w:rFonts w:ascii="Arial" w:hAnsi="Arial" w:cs="Arial"/>
          <w:sz w:val="20"/>
          <w:szCs w:val="20"/>
        </w:rPr>
        <w:t>The church garden with its winding walks has encouraged inclusivity and community engagement and a special guided walk was successfully trialled at Remembrance-tide.</w:t>
      </w:r>
    </w:p>
    <w:p w14:paraId="4ABBA4CB" w14:textId="77777777" w:rsidR="00323710" w:rsidRDefault="00323710" w:rsidP="00740CF3">
      <w:pPr>
        <w:spacing w:before="120"/>
        <w:jc w:val="both"/>
        <w:rPr>
          <w:rFonts w:ascii="Arial" w:hAnsi="Arial" w:cs="Arial"/>
          <w:sz w:val="20"/>
          <w:szCs w:val="20"/>
        </w:rPr>
      </w:pPr>
      <w:r>
        <w:rPr>
          <w:rFonts w:ascii="Arial" w:hAnsi="Arial" w:cs="Arial"/>
          <w:sz w:val="20"/>
          <w:szCs w:val="20"/>
        </w:rPr>
        <w:t>Letting of the Church Halls by community groups, families etc. had to be suspended due to Coronavirus. This resulted in a drop in income from this source.</w:t>
      </w:r>
    </w:p>
    <w:p w14:paraId="1BADE7E6" w14:textId="77777777" w:rsidR="00EE39E3" w:rsidRPr="00D16FD1" w:rsidRDefault="00773580" w:rsidP="00740CF3">
      <w:pPr>
        <w:spacing w:before="120"/>
        <w:jc w:val="both"/>
        <w:rPr>
          <w:rFonts w:ascii="Arial" w:hAnsi="Arial" w:cs="Arial"/>
          <w:caps/>
          <w:sz w:val="20"/>
          <w:szCs w:val="20"/>
        </w:rPr>
      </w:pPr>
      <w:r>
        <w:rPr>
          <w:rFonts w:ascii="Arial" w:hAnsi="Arial" w:cs="Arial"/>
          <w:sz w:val="20"/>
          <w:szCs w:val="20"/>
        </w:rPr>
        <w:t>The M</w:t>
      </w:r>
      <w:r w:rsidR="000935AE" w:rsidRPr="00D16FD1">
        <w:rPr>
          <w:rFonts w:ascii="Arial" w:hAnsi="Arial" w:cs="Arial"/>
          <w:sz w:val="20"/>
          <w:szCs w:val="20"/>
        </w:rPr>
        <w:t>ini</w:t>
      </w:r>
      <w:r>
        <w:rPr>
          <w:rFonts w:ascii="Arial" w:hAnsi="Arial" w:cs="Arial"/>
          <w:sz w:val="20"/>
          <w:szCs w:val="20"/>
        </w:rPr>
        <w:t>ster serves as C</w:t>
      </w:r>
      <w:r w:rsidR="000935AE" w:rsidRPr="00D16FD1">
        <w:rPr>
          <w:rFonts w:ascii="Arial" w:hAnsi="Arial" w:cs="Arial"/>
          <w:sz w:val="20"/>
          <w:szCs w:val="20"/>
        </w:rPr>
        <w:t>haplain to the K</w:t>
      </w:r>
      <w:r>
        <w:rPr>
          <w:rFonts w:ascii="Arial" w:hAnsi="Arial" w:cs="Arial"/>
          <w:sz w:val="20"/>
          <w:szCs w:val="20"/>
        </w:rPr>
        <w:t>nightswood B</w:t>
      </w:r>
      <w:r w:rsidR="000935AE" w:rsidRPr="00D16FD1">
        <w:rPr>
          <w:rFonts w:ascii="Arial" w:hAnsi="Arial" w:cs="Arial"/>
          <w:sz w:val="20"/>
          <w:szCs w:val="20"/>
        </w:rPr>
        <w:t>ranch of the Royal British L</w:t>
      </w:r>
      <w:r w:rsidR="00DF7AB6">
        <w:rPr>
          <w:rFonts w:ascii="Arial" w:hAnsi="Arial" w:cs="Arial"/>
          <w:sz w:val="20"/>
          <w:szCs w:val="20"/>
        </w:rPr>
        <w:t>egion. H</w:t>
      </w:r>
      <w:r>
        <w:rPr>
          <w:rFonts w:ascii="Arial" w:hAnsi="Arial" w:cs="Arial"/>
          <w:sz w:val="20"/>
          <w:szCs w:val="20"/>
        </w:rPr>
        <w:t>e is</w:t>
      </w:r>
      <w:r w:rsidR="00DF7AB6">
        <w:rPr>
          <w:rFonts w:ascii="Arial" w:hAnsi="Arial" w:cs="Arial"/>
          <w:sz w:val="20"/>
          <w:szCs w:val="20"/>
        </w:rPr>
        <w:t xml:space="preserve"> also</w:t>
      </w:r>
      <w:r>
        <w:rPr>
          <w:rFonts w:ascii="Arial" w:hAnsi="Arial" w:cs="Arial"/>
          <w:sz w:val="20"/>
          <w:szCs w:val="20"/>
        </w:rPr>
        <w:t xml:space="preserve"> a Director of the Coming Home Centres, Glasgow (</w:t>
      </w:r>
      <w:r w:rsidR="000935AE" w:rsidRPr="00D16FD1">
        <w:rPr>
          <w:rFonts w:ascii="Arial" w:hAnsi="Arial" w:cs="Arial"/>
          <w:sz w:val="20"/>
          <w:szCs w:val="20"/>
        </w:rPr>
        <w:t xml:space="preserve"> </w:t>
      </w:r>
      <w:r>
        <w:rPr>
          <w:rFonts w:ascii="Arial" w:hAnsi="Arial" w:cs="Arial"/>
          <w:sz w:val="20"/>
          <w:szCs w:val="20"/>
        </w:rPr>
        <w:t>Community Veterans Support) (SCO45047) and acts as P</w:t>
      </w:r>
      <w:r w:rsidR="000935AE" w:rsidRPr="00D16FD1">
        <w:rPr>
          <w:rFonts w:ascii="Arial" w:hAnsi="Arial" w:cs="Arial"/>
          <w:sz w:val="20"/>
          <w:szCs w:val="20"/>
        </w:rPr>
        <w:t>adre to the organisation.</w:t>
      </w:r>
      <w:r w:rsidR="00323710">
        <w:rPr>
          <w:rFonts w:ascii="Arial" w:hAnsi="Arial" w:cs="Arial"/>
          <w:sz w:val="20"/>
          <w:szCs w:val="20"/>
        </w:rPr>
        <w:t xml:space="preserve"> His time continues to be shared with St Columba Gaelic Church which he has served as Interim Moderator for the last five year</w:t>
      </w:r>
      <w:r w:rsidR="00C94B33">
        <w:rPr>
          <w:rFonts w:ascii="Arial" w:hAnsi="Arial" w:cs="Arial"/>
          <w:sz w:val="20"/>
          <w:szCs w:val="20"/>
        </w:rPr>
        <w:t>s.</w:t>
      </w:r>
    </w:p>
    <w:p w14:paraId="79A62876" w14:textId="77777777" w:rsidR="001E59BF" w:rsidRDefault="001E59BF" w:rsidP="00740CF3">
      <w:pPr>
        <w:spacing w:before="120"/>
        <w:jc w:val="both"/>
        <w:rPr>
          <w:rFonts w:ascii="Arial" w:hAnsi="Arial" w:cs="Arial"/>
          <w:b/>
          <w:i/>
          <w:caps/>
          <w:sz w:val="18"/>
          <w:szCs w:val="18"/>
        </w:rPr>
      </w:pPr>
    </w:p>
    <w:p w14:paraId="766B22C3" w14:textId="77777777" w:rsidR="009A5CE4" w:rsidRDefault="00B61A6D" w:rsidP="00740CF3">
      <w:pPr>
        <w:spacing w:before="120"/>
        <w:jc w:val="both"/>
        <w:rPr>
          <w:rFonts w:ascii="Arial" w:hAnsi="Arial" w:cs="Arial"/>
          <w:sz w:val="18"/>
          <w:szCs w:val="18"/>
        </w:rPr>
      </w:pPr>
      <w:r w:rsidRPr="009A5CE4">
        <w:rPr>
          <w:rFonts w:ascii="Arial" w:hAnsi="Arial" w:cs="Arial"/>
          <w:b/>
          <w:i/>
          <w:caps/>
          <w:sz w:val="18"/>
          <w:szCs w:val="18"/>
        </w:rPr>
        <w:t>Financial</w:t>
      </w:r>
      <w:r w:rsidR="007309DE">
        <w:rPr>
          <w:rFonts w:ascii="Arial" w:hAnsi="Arial" w:cs="Arial"/>
          <w:b/>
          <w:i/>
          <w:caps/>
          <w:sz w:val="18"/>
          <w:szCs w:val="18"/>
        </w:rPr>
        <w:t xml:space="preserve"> </w:t>
      </w:r>
      <w:r w:rsidR="00740CF3" w:rsidRPr="009A5CE4">
        <w:rPr>
          <w:rFonts w:ascii="Arial" w:hAnsi="Arial" w:cs="Arial"/>
          <w:b/>
          <w:i/>
          <w:caps/>
          <w:sz w:val="18"/>
          <w:szCs w:val="18"/>
        </w:rPr>
        <w:t>Review</w:t>
      </w:r>
      <w:r w:rsidR="00534023" w:rsidRPr="009A5CE4">
        <w:rPr>
          <w:rFonts w:ascii="Arial" w:hAnsi="Arial" w:cs="Arial"/>
          <w:b/>
          <w:i/>
          <w:caps/>
          <w:sz w:val="18"/>
          <w:szCs w:val="18"/>
        </w:rPr>
        <w:t xml:space="preserve">                                                                       </w:t>
      </w:r>
      <w:r w:rsidR="009A5CE4">
        <w:rPr>
          <w:rFonts w:ascii="Arial" w:hAnsi="Arial" w:cs="Arial"/>
          <w:b/>
          <w:i/>
          <w:caps/>
          <w:sz w:val="18"/>
          <w:szCs w:val="18"/>
        </w:rPr>
        <w:t xml:space="preserve">  </w:t>
      </w:r>
      <w:r w:rsidR="00534023" w:rsidRPr="009A5CE4">
        <w:rPr>
          <w:rFonts w:ascii="Arial" w:hAnsi="Arial" w:cs="Arial"/>
          <w:b/>
          <w:i/>
          <w:caps/>
          <w:sz w:val="18"/>
          <w:szCs w:val="18"/>
        </w:rPr>
        <w:t xml:space="preserve"> </w:t>
      </w:r>
      <w:r w:rsidRPr="009A5CE4">
        <w:rPr>
          <w:rFonts w:ascii="Arial" w:hAnsi="Arial" w:cs="Arial"/>
          <w:b/>
          <w:i/>
          <w:caps/>
          <w:sz w:val="18"/>
          <w:szCs w:val="18"/>
        </w:rPr>
        <w:t xml:space="preserve">  </w:t>
      </w:r>
      <w:r w:rsidRPr="009A5CE4">
        <w:rPr>
          <w:rFonts w:ascii="Arial" w:hAnsi="Arial" w:cs="Arial"/>
          <w:sz w:val="18"/>
          <w:szCs w:val="18"/>
        </w:rPr>
        <w:t xml:space="preserve">  </w:t>
      </w:r>
      <w:r w:rsidR="00B5330B" w:rsidRPr="009A5CE4">
        <w:rPr>
          <w:rFonts w:ascii="Arial" w:hAnsi="Arial" w:cs="Arial"/>
          <w:sz w:val="18"/>
          <w:szCs w:val="18"/>
        </w:rPr>
        <w:t xml:space="preserve"> </w:t>
      </w:r>
      <w:r w:rsidR="009A5CE4">
        <w:rPr>
          <w:rFonts w:ascii="Arial" w:hAnsi="Arial" w:cs="Arial"/>
          <w:sz w:val="18"/>
          <w:szCs w:val="18"/>
        </w:rPr>
        <w:t xml:space="preserve">   </w:t>
      </w:r>
      <w:r w:rsidR="00374650" w:rsidRPr="009A5CE4">
        <w:rPr>
          <w:rFonts w:ascii="Arial" w:hAnsi="Arial" w:cs="Arial"/>
          <w:sz w:val="18"/>
          <w:szCs w:val="18"/>
        </w:rPr>
        <w:t xml:space="preserve"> </w:t>
      </w:r>
      <w:r w:rsidR="009A5CE4">
        <w:rPr>
          <w:rFonts w:ascii="Arial" w:hAnsi="Arial" w:cs="Arial"/>
          <w:sz w:val="18"/>
          <w:szCs w:val="18"/>
        </w:rPr>
        <w:t xml:space="preserve">   </w:t>
      </w:r>
    </w:p>
    <w:p w14:paraId="07218243" w14:textId="77777777" w:rsidR="008C76FD" w:rsidRDefault="008C76FD" w:rsidP="00740CF3">
      <w:pPr>
        <w:spacing w:before="120"/>
        <w:jc w:val="both"/>
        <w:rPr>
          <w:rFonts w:ascii="Arial" w:hAnsi="Arial" w:cs="Arial"/>
          <w:sz w:val="20"/>
          <w:szCs w:val="20"/>
        </w:rPr>
      </w:pPr>
      <w:r>
        <w:rPr>
          <w:rFonts w:ascii="Arial" w:hAnsi="Arial" w:cs="Arial"/>
          <w:sz w:val="20"/>
          <w:szCs w:val="20"/>
        </w:rPr>
        <w:t xml:space="preserve">The report shows that we </w:t>
      </w:r>
      <w:r w:rsidR="00FE6CBA" w:rsidRPr="001D1BD0">
        <w:rPr>
          <w:rFonts w:ascii="Arial" w:hAnsi="Arial" w:cs="Arial"/>
          <w:sz w:val="20"/>
          <w:szCs w:val="20"/>
        </w:rPr>
        <w:t>completed our Ministr</w:t>
      </w:r>
      <w:r w:rsidR="000A6E43">
        <w:rPr>
          <w:rFonts w:ascii="Arial" w:hAnsi="Arial" w:cs="Arial"/>
          <w:sz w:val="20"/>
          <w:szCs w:val="20"/>
        </w:rPr>
        <w:t>ies and Mission quota for 2020</w:t>
      </w:r>
      <w:r w:rsidR="00EA2D69">
        <w:rPr>
          <w:rFonts w:ascii="Arial" w:hAnsi="Arial" w:cs="Arial"/>
          <w:sz w:val="20"/>
          <w:szCs w:val="20"/>
        </w:rPr>
        <w:t xml:space="preserve">. </w:t>
      </w:r>
    </w:p>
    <w:p w14:paraId="2B8EFBB7" w14:textId="77777777" w:rsidR="008C76FD" w:rsidRDefault="008C76FD" w:rsidP="00740CF3">
      <w:pPr>
        <w:spacing w:before="120"/>
        <w:jc w:val="both"/>
        <w:rPr>
          <w:rFonts w:ascii="Arial" w:hAnsi="Arial" w:cs="Arial"/>
          <w:sz w:val="20"/>
          <w:szCs w:val="20"/>
        </w:rPr>
      </w:pPr>
      <w:r>
        <w:rPr>
          <w:rFonts w:ascii="Arial" w:hAnsi="Arial" w:cs="Arial"/>
          <w:sz w:val="20"/>
          <w:szCs w:val="20"/>
        </w:rPr>
        <w:t>The Open Plate showed</w:t>
      </w:r>
      <w:r w:rsidR="00F30C88">
        <w:rPr>
          <w:rFonts w:ascii="Arial" w:hAnsi="Arial" w:cs="Arial"/>
          <w:sz w:val="20"/>
          <w:szCs w:val="20"/>
        </w:rPr>
        <w:t xml:space="preserve"> </w:t>
      </w:r>
      <w:r>
        <w:rPr>
          <w:rFonts w:ascii="Arial" w:hAnsi="Arial" w:cs="Arial"/>
          <w:sz w:val="20"/>
          <w:szCs w:val="20"/>
        </w:rPr>
        <w:t>a decrease of appx. £700, wh</w:t>
      </w:r>
      <w:r w:rsidR="00342BBF">
        <w:rPr>
          <w:rFonts w:ascii="Arial" w:hAnsi="Arial" w:cs="Arial"/>
          <w:sz w:val="20"/>
          <w:szCs w:val="20"/>
        </w:rPr>
        <w:t>ile FWO also decreased by appx.</w:t>
      </w:r>
      <w:r>
        <w:rPr>
          <w:rFonts w:ascii="Arial" w:hAnsi="Arial" w:cs="Arial"/>
          <w:sz w:val="20"/>
          <w:szCs w:val="20"/>
        </w:rPr>
        <w:t>£1,150 during the year.</w:t>
      </w:r>
      <w:r w:rsidR="003F5B09">
        <w:rPr>
          <w:rFonts w:ascii="Arial" w:hAnsi="Arial" w:cs="Arial"/>
          <w:sz w:val="20"/>
          <w:szCs w:val="20"/>
        </w:rPr>
        <w:t xml:space="preserve"> </w:t>
      </w:r>
    </w:p>
    <w:p w14:paraId="275B57E0" w14:textId="77777777" w:rsidR="008C76FD" w:rsidRDefault="008C76FD" w:rsidP="00740CF3">
      <w:pPr>
        <w:spacing w:before="120"/>
        <w:jc w:val="both"/>
        <w:rPr>
          <w:rFonts w:ascii="Arial" w:hAnsi="Arial" w:cs="Arial"/>
          <w:sz w:val="20"/>
          <w:szCs w:val="20"/>
        </w:rPr>
      </w:pPr>
      <w:r>
        <w:rPr>
          <w:rFonts w:ascii="Arial" w:hAnsi="Arial" w:cs="Arial"/>
          <w:sz w:val="20"/>
          <w:szCs w:val="20"/>
        </w:rPr>
        <w:t xml:space="preserve">The Fabric Fund expenses </w:t>
      </w:r>
      <w:r w:rsidR="007D5655">
        <w:rPr>
          <w:rFonts w:ascii="Arial" w:hAnsi="Arial" w:cs="Arial"/>
          <w:sz w:val="20"/>
          <w:szCs w:val="20"/>
        </w:rPr>
        <w:t>exceeded our budget for</w:t>
      </w:r>
      <w:r>
        <w:rPr>
          <w:rFonts w:ascii="Arial" w:hAnsi="Arial" w:cs="Arial"/>
          <w:sz w:val="20"/>
          <w:szCs w:val="20"/>
        </w:rPr>
        <w:t xml:space="preserve"> 2020, </w:t>
      </w:r>
      <w:r w:rsidR="007D5655">
        <w:rPr>
          <w:rFonts w:ascii="Arial" w:hAnsi="Arial" w:cs="Arial"/>
          <w:sz w:val="20"/>
          <w:szCs w:val="20"/>
        </w:rPr>
        <w:t xml:space="preserve">mainly </w:t>
      </w:r>
      <w:r>
        <w:rPr>
          <w:rFonts w:ascii="Arial" w:hAnsi="Arial" w:cs="Arial"/>
          <w:sz w:val="20"/>
          <w:szCs w:val="20"/>
        </w:rPr>
        <w:t>for</w:t>
      </w:r>
      <w:r w:rsidR="007D5655">
        <w:rPr>
          <w:rFonts w:ascii="Arial" w:hAnsi="Arial" w:cs="Arial"/>
          <w:sz w:val="20"/>
          <w:szCs w:val="20"/>
        </w:rPr>
        <w:t xml:space="preserve"> rewiring and upgrading</w:t>
      </w:r>
      <w:r>
        <w:rPr>
          <w:rFonts w:ascii="Arial" w:hAnsi="Arial" w:cs="Arial"/>
          <w:sz w:val="20"/>
          <w:szCs w:val="20"/>
        </w:rPr>
        <w:t xml:space="preserve"> the Church</w:t>
      </w:r>
      <w:r w:rsidR="007D5655">
        <w:rPr>
          <w:rFonts w:ascii="Arial" w:hAnsi="Arial" w:cs="Arial"/>
          <w:sz w:val="20"/>
          <w:szCs w:val="20"/>
        </w:rPr>
        <w:t xml:space="preserve"> electrics to the legal standard</w:t>
      </w:r>
      <w:r>
        <w:rPr>
          <w:rFonts w:ascii="Arial" w:hAnsi="Arial" w:cs="Arial"/>
          <w:sz w:val="20"/>
          <w:szCs w:val="20"/>
        </w:rPr>
        <w:t xml:space="preserve">, </w:t>
      </w:r>
      <w:r w:rsidR="007D5655">
        <w:rPr>
          <w:rFonts w:ascii="Arial" w:hAnsi="Arial" w:cs="Arial"/>
          <w:sz w:val="20"/>
          <w:szCs w:val="20"/>
        </w:rPr>
        <w:t xml:space="preserve">most of which </w:t>
      </w:r>
      <w:r>
        <w:rPr>
          <w:rFonts w:ascii="Arial" w:hAnsi="Arial" w:cs="Arial"/>
          <w:sz w:val="20"/>
          <w:szCs w:val="20"/>
        </w:rPr>
        <w:t xml:space="preserve">were met by unstinting fund-raising and donations from the congregation, two of whom gave very generous personal donations and a donation of £1,750 approved by the Foodbank Committee. </w:t>
      </w:r>
    </w:p>
    <w:p w14:paraId="7646EF48" w14:textId="77777777" w:rsidR="00A349A3" w:rsidRDefault="00342BBF" w:rsidP="00740CF3">
      <w:pPr>
        <w:spacing w:before="120"/>
        <w:jc w:val="both"/>
        <w:rPr>
          <w:rFonts w:ascii="Arial" w:hAnsi="Arial" w:cs="Arial"/>
          <w:sz w:val="20"/>
          <w:szCs w:val="20"/>
        </w:rPr>
      </w:pPr>
      <w:r>
        <w:rPr>
          <w:rFonts w:ascii="Arial" w:hAnsi="Arial" w:cs="Arial"/>
          <w:sz w:val="20"/>
          <w:szCs w:val="20"/>
        </w:rPr>
        <w:t>An increase in the</w:t>
      </w:r>
      <w:r w:rsidR="00CB68E9">
        <w:rPr>
          <w:rFonts w:ascii="Arial" w:hAnsi="Arial" w:cs="Arial"/>
          <w:sz w:val="20"/>
          <w:szCs w:val="20"/>
        </w:rPr>
        <w:t xml:space="preserve"> </w:t>
      </w:r>
      <w:r>
        <w:rPr>
          <w:rFonts w:ascii="Arial" w:hAnsi="Arial" w:cs="Arial"/>
          <w:sz w:val="20"/>
          <w:szCs w:val="20"/>
        </w:rPr>
        <w:t>r</w:t>
      </w:r>
      <w:r w:rsidR="00B410B0">
        <w:rPr>
          <w:rFonts w:ascii="Arial" w:hAnsi="Arial" w:cs="Arial"/>
          <w:sz w:val="20"/>
          <w:szCs w:val="20"/>
        </w:rPr>
        <w:t xml:space="preserve">estricted </w:t>
      </w:r>
      <w:r w:rsidR="00CB68E9">
        <w:rPr>
          <w:rFonts w:ascii="Arial" w:hAnsi="Arial" w:cs="Arial"/>
          <w:sz w:val="20"/>
          <w:szCs w:val="20"/>
        </w:rPr>
        <w:t>Foodbank Fund</w:t>
      </w:r>
      <w:r w:rsidR="00B410B0">
        <w:rPr>
          <w:rFonts w:ascii="Arial" w:hAnsi="Arial" w:cs="Arial"/>
          <w:sz w:val="20"/>
          <w:szCs w:val="20"/>
        </w:rPr>
        <w:t xml:space="preserve"> is due to the fantastic support garnered from the </w:t>
      </w:r>
      <w:r w:rsidR="007D5655">
        <w:rPr>
          <w:rFonts w:ascii="Arial" w:hAnsi="Arial" w:cs="Arial"/>
          <w:sz w:val="20"/>
          <w:szCs w:val="20"/>
        </w:rPr>
        <w:t xml:space="preserve">wider </w:t>
      </w:r>
      <w:r w:rsidR="00B410B0">
        <w:rPr>
          <w:rFonts w:ascii="Arial" w:hAnsi="Arial" w:cs="Arial"/>
          <w:sz w:val="20"/>
          <w:szCs w:val="20"/>
        </w:rPr>
        <w:t xml:space="preserve">community during this </w:t>
      </w:r>
      <w:r w:rsidR="007D5655">
        <w:rPr>
          <w:rFonts w:ascii="Arial" w:hAnsi="Arial" w:cs="Arial"/>
          <w:sz w:val="20"/>
          <w:szCs w:val="20"/>
        </w:rPr>
        <w:t xml:space="preserve">ongoing </w:t>
      </w:r>
      <w:r w:rsidR="00B410B0">
        <w:rPr>
          <w:rFonts w:ascii="Arial" w:hAnsi="Arial" w:cs="Arial"/>
          <w:sz w:val="20"/>
          <w:szCs w:val="20"/>
        </w:rPr>
        <w:t>crisis</w:t>
      </w:r>
      <w:r>
        <w:rPr>
          <w:rFonts w:ascii="Arial" w:hAnsi="Arial" w:cs="Arial"/>
          <w:sz w:val="20"/>
          <w:szCs w:val="20"/>
        </w:rPr>
        <w:t>. C</w:t>
      </w:r>
      <w:r w:rsidR="007D5655">
        <w:rPr>
          <w:rFonts w:ascii="Arial" w:hAnsi="Arial" w:cs="Arial"/>
          <w:sz w:val="20"/>
          <w:szCs w:val="20"/>
        </w:rPr>
        <w:t>redit must be given to the</w:t>
      </w:r>
      <w:r w:rsidR="00B410B0">
        <w:rPr>
          <w:rFonts w:ascii="Arial" w:hAnsi="Arial" w:cs="Arial"/>
          <w:sz w:val="20"/>
          <w:szCs w:val="20"/>
        </w:rPr>
        <w:t xml:space="preserve"> efforts of our previous Project Manager Kyle</w:t>
      </w:r>
      <w:r w:rsidR="00847BA9">
        <w:rPr>
          <w:rFonts w:ascii="Arial" w:hAnsi="Arial" w:cs="Arial"/>
          <w:sz w:val="20"/>
          <w:szCs w:val="20"/>
        </w:rPr>
        <w:t xml:space="preserve"> McCormick and his wife Gillian for keeping  Glasgow</w:t>
      </w:r>
      <w:r w:rsidR="00435621">
        <w:rPr>
          <w:rFonts w:ascii="Arial" w:hAnsi="Arial" w:cs="Arial"/>
          <w:sz w:val="20"/>
          <w:szCs w:val="20"/>
        </w:rPr>
        <w:t xml:space="preserve"> </w:t>
      </w:r>
      <w:r w:rsidR="00847BA9">
        <w:rPr>
          <w:rFonts w:ascii="Arial" w:hAnsi="Arial" w:cs="Arial"/>
          <w:sz w:val="20"/>
          <w:szCs w:val="20"/>
        </w:rPr>
        <w:t>NW</w:t>
      </w:r>
      <w:r w:rsidR="00435621">
        <w:rPr>
          <w:rFonts w:ascii="Arial" w:hAnsi="Arial" w:cs="Arial"/>
          <w:sz w:val="20"/>
          <w:szCs w:val="20"/>
        </w:rPr>
        <w:t xml:space="preserve"> </w:t>
      </w:r>
      <w:r w:rsidR="00847BA9">
        <w:rPr>
          <w:rFonts w:ascii="Arial" w:hAnsi="Arial" w:cs="Arial"/>
          <w:sz w:val="20"/>
          <w:szCs w:val="20"/>
        </w:rPr>
        <w:t xml:space="preserve">Foodbank in the public arena.  </w:t>
      </w:r>
    </w:p>
    <w:p w14:paraId="1A56A53B" w14:textId="77777777" w:rsidR="00FE6CBA" w:rsidRDefault="008C76FD" w:rsidP="00740CF3">
      <w:pPr>
        <w:spacing w:before="120"/>
        <w:jc w:val="both"/>
        <w:rPr>
          <w:rFonts w:ascii="Arial" w:hAnsi="Arial" w:cs="Arial"/>
          <w:sz w:val="20"/>
          <w:szCs w:val="20"/>
        </w:rPr>
      </w:pPr>
      <w:r>
        <w:rPr>
          <w:rFonts w:ascii="Arial" w:hAnsi="Arial" w:cs="Arial"/>
          <w:sz w:val="20"/>
          <w:szCs w:val="20"/>
        </w:rPr>
        <w:t>Lastly, due to the restrictions placed upon us</w:t>
      </w:r>
      <w:r w:rsidR="00A349A3">
        <w:rPr>
          <w:rFonts w:ascii="Arial" w:hAnsi="Arial" w:cs="Arial"/>
          <w:sz w:val="20"/>
          <w:szCs w:val="20"/>
        </w:rPr>
        <w:t>,</w:t>
      </w:r>
      <w:r>
        <w:rPr>
          <w:rFonts w:ascii="Arial" w:hAnsi="Arial" w:cs="Arial"/>
          <w:sz w:val="20"/>
          <w:szCs w:val="20"/>
        </w:rPr>
        <w:t xml:space="preserve"> </w:t>
      </w:r>
      <w:r w:rsidR="00C81AB5">
        <w:rPr>
          <w:rFonts w:ascii="Arial" w:hAnsi="Arial" w:cs="Arial"/>
          <w:sz w:val="20"/>
          <w:szCs w:val="20"/>
        </w:rPr>
        <w:t>our hall let</w:t>
      </w:r>
      <w:r w:rsidR="00A349A3">
        <w:rPr>
          <w:rFonts w:ascii="Arial" w:hAnsi="Arial" w:cs="Arial"/>
          <w:sz w:val="20"/>
          <w:szCs w:val="20"/>
        </w:rPr>
        <w:t xml:space="preserve"> </w:t>
      </w:r>
      <w:r>
        <w:rPr>
          <w:rFonts w:ascii="Arial" w:hAnsi="Arial" w:cs="Arial"/>
          <w:sz w:val="20"/>
          <w:szCs w:val="20"/>
        </w:rPr>
        <w:t>income dropped dramatically from</w:t>
      </w:r>
      <w:r w:rsidR="00C81AB5">
        <w:rPr>
          <w:rFonts w:ascii="Arial" w:hAnsi="Arial" w:cs="Arial"/>
          <w:sz w:val="20"/>
          <w:szCs w:val="20"/>
        </w:rPr>
        <w:t xml:space="preserve"> £</w:t>
      </w:r>
      <w:r>
        <w:rPr>
          <w:rFonts w:ascii="Arial" w:hAnsi="Arial" w:cs="Arial"/>
          <w:sz w:val="20"/>
          <w:szCs w:val="20"/>
        </w:rPr>
        <w:t xml:space="preserve"> 3,370 (2019) to £ 560 (2020).</w:t>
      </w:r>
    </w:p>
    <w:p w14:paraId="090D7685" w14:textId="77777777" w:rsidR="00536A3F" w:rsidRDefault="00536A3F" w:rsidP="00740CF3">
      <w:pPr>
        <w:spacing w:before="120"/>
        <w:jc w:val="both"/>
        <w:rPr>
          <w:rFonts w:ascii="Arial" w:hAnsi="Arial" w:cs="Arial"/>
          <w:sz w:val="20"/>
          <w:szCs w:val="20"/>
        </w:rPr>
      </w:pPr>
    </w:p>
    <w:p w14:paraId="648874A0" w14:textId="77777777" w:rsidR="00536A3F" w:rsidRPr="001D1BD0" w:rsidRDefault="00536A3F" w:rsidP="00740CF3">
      <w:pPr>
        <w:spacing w:before="120"/>
        <w:jc w:val="both"/>
        <w:rPr>
          <w:rFonts w:ascii="Arial" w:hAnsi="Arial" w:cs="Arial"/>
          <w:sz w:val="20"/>
          <w:szCs w:val="20"/>
        </w:rPr>
      </w:pPr>
    </w:p>
    <w:p w14:paraId="61EF13B0" w14:textId="77777777" w:rsidR="001E59BF" w:rsidRDefault="001E59BF" w:rsidP="00951569">
      <w:pPr>
        <w:spacing w:before="120"/>
        <w:jc w:val="both"/>
        <w:rPr>
          <w:rFonts w:ascii="Arial" w:hAnsi="Arial" w:cs="Arial"/>
          <w:b/>
          <w:i/>
          <w:sz w:val="18"/>
          <w:szCs w:val="18"/>
        </w:rPr>
      </w:pPr>
    </w:p>
    <w:p w14:paraId="2BD3208E" w14:textId="77777777" w:rsidR="008C76FD" w:rsidRDefault="008C76FD" w:rsidP="00951569">
      <w:pPr>
        <w:spacing w:before="120"/>
        <w:jc w:val="both"/>
        <w:rPr>
          <w:rFonts w:ascii="Arial" w:hAnsi="Arial" w:cs="Arial"/>
          <w:b/>
          <w:i/>
          <w:sz w:val="18"/>
          <w:szCs w:val="18"/>
        </w:rPr>
      </w:pPr>
    </w:p>
    <w:p w14:paraId="5D94A45A" w14:textId="77777777" w:rsidR="00951569" w:rsidRPr="009A5CE4" w:rsidRDefault="0006568E" w:rsidP="00951569">
      <w:pPr>
        <w:spacing w:before="120"/>
        <w:jc w:val="both"/>
        <w:rPr>
          <w:rFonts w:ascii="Arial" w:hAnsi="Arial" w:cs="Arial"/>
          <w:b/>
          <w:i/>
          <w:sz w:val="18"/>
          <w:szCs w:val="18"/>
        </w:rPr>
      </w:pPr>
      <w:r>
        <w:rPr>
          <w:rFonts w:ascii="Arial" w:hAnsi="Arial" w:cs="Arial"/>
          <w:b/>
          <w:i/>
          <w:sz w:val="18"/>
          <w:szCs w:val="18"/>
        </w:rPr>
        <w:t>RESERVES POLICY</w:t>
      </w:r>
    </w:p>
    <w:p w14:paraId="2A71F673" w14:textId="77777777" w:rsidR="00740CF3" w:rsidRDefault="00740CF3" w:rsidP="00951569">
      <w:pPr>
        <w:spacing w:before="120"/>
        <w:jc w:val="both"/>
        <w:rPr>
          <w:rFonts w:ascii="Arial" w:hAnsi="Arial" w:cs="Arial"/>
          <w:sz w:val="20"/>
          <w:szCs w:val="20"/>
        </w:rPr>
      </w:pPr>
      <w:r w:rsidRPr="00D70D6F">
        <w:rPr>
          <w:rFonts w:ascii="Arial" w:hAnsi="Arial" w:cs="Arial"/>
          <w:sz w:val="20"/>
          <w:szCs w:val="20"/>
        </w:rPr>
        <w:t xml:space="preserve">It is the Trustees’ policy to hold reserves of approximately three months general expenditure. </w:t>
      </w:r>
    </w:p>
    <w:p w14:paraId="710866E0" w14:textId="77777777" w:rsidR="004E7FF4" w:rsidRDefault="004E7FF4" w:rsidP="00951569">
      <w:pPr>
        <w:spacing w:before="120"/>
        <w:jc w:val="both"/>
        <w:rPr>
          <w:rFonts w:ascii="Arial" w:hAnsi="Arial" w:cs="Arial"/>
          <w:sz w:val="20"/>
          <w:szCs w:val="20"/>
        </w:rPr>
      </w:pPr>
      <w:r>
        <w:rPr>
          <w:rFonts w:ascii="Arial" w:hAnsi="Arial" w:cs="Arial"/>
          <w:sz w:val="20"/>
          <w:szCs w:val="20"/>
        </w:rPr>
        <w:t xml:space="preserve">As this may vary, see note 2. </w:t>
      </w:r>
    </w:p>
    <w:p w14:paraId="6A5F9C0E" w14:textId="77777777" w:rsidR="004E7FF4" w:rsidRPr="00951569" w:rsidRDefault="004E7FF4" w:rsidP="00951569">
      <w:pPr>
        <w:spacing w:before="120"/>
        <w:jc w:val="both"/>
        <w:rPr>
          <w:rFonts w:ascii="Arial" w:hAnsi="Arial" w:cs="Arial"/>
          <w:b/>
          <w:i/>
          <w:sz w:val="20"/>
          <w:szCs w:val="20"/>
        </w:rPr>
      </w:pPr>
      <w:r>
        <w:rPr>
          <w:rFonts w:ascii="Arial" w:hAnsi="Arial" w:cs="Arial"/>
          <w:sz w:val="20"/>
          <w:szCs w:val="20"/>
        </w:rPr>
        <w:t xml:space="preserve">Reserve Fund closing bank balance </w:t>
      </w:r>
      <w:r w:rsidR="00471E73">
        <w:rPr>
          <w:rFonts w:ascii="Arial" w:hAnsi="Arial" w:cs="Arial"/>
          <w:sz w:val="20"/>
          <w:szCs w:val="20"/>
        </w:rPr>
        <w:t xml:space="preserve">remains at </w:t>
      </w:r>
      <w:r>
        <w:rPr>
          <w:rFonts w:ascii="Arial" w:hAnsi="Arial" w:cs="Arial"/>
          <w:sz w:val="20"/>
          <w:szCs w:val="20"/>
        </w:rPr>
        <w:t>£1,126.</w:t>
      </w:r>
      <w:r w:rsidR="0099048B">
        <w:rPr>
          <w:rFonts w:ascii="Arial" w:hAnsi="Arial" w:cs="Arial"/>
          <w:sz w:val="20"/>
          <w:szCs w:val="20"/>
        </w:rPr>
        <w:t>00</w:t>
      </w:r>
    </w:p>
    <w:p w14:paraId="70F2A883" w14:textId="77777777" w:rsidR="002E0AEC" w:rsidRDefault="002E0AEC" w:rsidP="00534023">
      <w:pPr>
        <w:spacing w:before="60"/>
        <w:jc w:val="both"/>
        <w:rPr>
          <w:rFonts w:ascii="Arial" w:hAnsi="Arial" w:cs="Arial"/>
          <w:b/>
          <w:i/>
          <w:caps/>
          <w:sz w:val="20"/>
          <w:szCs w:val="20"/>
        </w:rPr>
      </w:pPr>
    </w:p>
    <w:p w14:paraId="2837AB38" w14:textId="77777777" w:rsidR="008C76FD" w:rsidRDefault="008C76FD" w:rsidP="00534023">
      <w:pPr>
        <w:spacing w:before="60"/>
        <w:jc w:val="both"/>
        <w:rPr>
          <w:rFonts w:ascii="Arial" w:hAnsi="Arial" w:cs="Arial"/>
          <w:b/>
          <w:i/>
          <w:caps/>
          <w:sz w:val="20"/>
          <w:szCs w:val="20"/>
        </w:rPr>
      </w:pPr>
    </w:p>
    <w:p w14:paraId="7AB0401B" w14:textId="77777777" w:rsidR="00534023" w:rsidRDefault="00740CF3" w:rsidP="00534023">
      <w:pPr>
        <w:spacing w:before="60"/>
        <w:jc w:val="both"/>
        <w:rPr>
          <w:rFonts w:ascii="Arial" w:hAnsi="Arial" w:cs="Arial"/>
          <w:b/>
          <w:i/>
          <w:caps/>
          <w:sz w:val="20"/>
          <w:szCs w:val="20"/>
        </w:rPr>
      </w:pPr>
      <w:r w:rsidRPr="00D70D6F">
        <w:rPr>
          <w:rFonts w:ascii="Arial" w:hAnsi="Arial" w:cs="Arial"/>
          <w:b/>
          <w:i/>
          <w:caps/>
          <w:sz w:val="20"/>
          <w:szCs w:val="20"/>
        </w:rPr>
        <w:t>Statement of Trustees Responsibilities</w:t>
      </w:r>
      <w:r w:rsidR="00534023">
        <w:rPr>
          <w:rFonts w:ascii="Arial" w:hAnsi="Arial" w:cs="Arial"/>
          <w:b/>
          <w:i/>
          <w:caps/>
          <w:sz w:val="20"/>
          <w:szCs w:val="20"/>
        </w:rPr>
        <w:t xml:space="preserve">                                </w:t>
      </w:r>
    </w:p>
    <w:p w14:paraId="569857EC" w14:textId="77777777" w:rsidR="00354878" w:rsidRDefault="00354878" w:rsidP="00534023">
      <w:pPr>
        <w:spacing w:before="60"/>
        <w:jc w:val="both"/>
        <w:rPr>
          <w:rFonts w:ascii="Arial" w:hAnsi="Arial" w:cs="Arial"/>
          <w:sz w:val="20"/>
          <w:szCs w:val="20"/>
        </w:rPr>
      </w:pPr>
    </w:p>
    <w:p w14:paraId="2D71EC5A" w14:textId="77777777" w:rsidR="00740CF3" w:rsidRDefault="00534023" w:rsidP="00534023">
      <w:pPr>
        <w:spacing w:before="60"/>
        <w:jc w:val="both"/>
        <w:rPr>
          <w:rFonts w:ascii="Arial" w:hAnsi="Arial" w:cs="Arial"/>
          <w:sz w:val="20"/>
          <w:szCs w:val="20"/>
        </w:rPr>
      </w:pPr>
      <w:r>
        <w:rPr>
          <w:rFonts w:ascii="Arial" w:hAnsi="Arial" w:cs="Arial"/>
          <w:sz w:val="20"/>
          <w:szCs w:val="20"/>
        </w:rPr>
        <w:t xml:space="preserve">The </w:t>
      </w:r>
      <w:r w:rsidR="00435621">
        <w:rPr>
          <w:rFonts w:ascii="Arial" w:hAnsi="Arial" w:cs="Arial"/>
          <w:sz w:val="20"/>
          <w:szCs w:val="20"/>
        </w:rPr>
        <w:t>Trustees</w:t>
      </w:r>
      <w:r w:rsidR="00740CF3" w:rsidRPr="00D70D6F">
        <w:rPr>
          <w:rFonts w:ascii="Arial" w:hAnsi="Arial" w:cs="Arial"/>
          <w:sz w:val="20"/>
          <w:szCs w:val="20"/>
        </w:rPr>
        <w:t xml:space="preserve"> must prepare financial statements which give sufficient detail to enable an appreciation of the transactions of the Church dur</w:t>
      </w:r>
      <w:r w:rsidR="00435621">
        <w:rPr>
          <w:rFonts w:ascii="Arial" w:hAnsi="Arial" w:cs="Arial"/>
          <w:sz w:val="20"/>
          <w:szCs w:val="20"/>
        </w:rPr>
        <w:t>ing the financial year.  The Trustees</w:t>
      </w:r>
      <w:r w:rsidR="00740CF3" w:rsidRPr="00D70D6F">
        <w:rPr>
          <w:rFonts w:ascii="Arial" w:hAnsi="Arial" w:cs="Arial"/>
          <w:sz w:val="20"/>
          <w:szCs w:val="20"/>
        </w:rPr>
        <w:t xml:space="preserve"> are responsible for keeping proper accounting records which, on request, must reflect the financial position of the Church at that time.  This must be done to ensure that the financial statements comply with the Charities and Trustee Investment (Scotland) Act 2005, the Charities Accounts (Scotland) Regulations 2006 and the Regulations Anent Congregational Finance approved by the General Assembly o</w:t>
      </w:r>
      <w:r w:rsidR="005868F6">
        <w:rPr>
          <w:rFonts w:ascii="Arial" w:hAnsi="Arial" w:cs="Arial"/>
          <w:sz w:val="20"/>
          <w:szCs w:val="20"/>
        </w:rPr>
        <w:t>f the Church of Scotland in 2016</w:t>
      </w:r>
      <w:r w:rsidR="00740CF3" w:rsidRPr="00D70D6F">
        <w:rPr>
          <w:rFonts w:ascii="Arial" w:hAnsi="Arial" w:cs="Arial"/>
          <w:sz w:val="20"/>
          <w:szCs w:val="20"/>
        </w:rPr>
        <w:t>.  They are also responsible for safeguarding the assets of the Church and must take reasonable steps for the prevention and / or detection of fraud and other irregularities.</w:t>
      </w:r>
    </w:p>
    <w:p w14:paraId="0684F697" w14:textId="77777777" w:rsidR="008C76FD" w:rsidRPr="00534023" w:rsidRDefault="008C76FD" w:rsidP="00534023">
      <w:pPr>
        <w:spacing w:before="60"/>
        <w:jc w:val="both"/>
        <w:rPr>
          <w:rFonts w:ascii="Arial" w:hAnsi="Arial" w:cs="Arial"/>
          <w:b/>
          <w:i/>
          <w:caps/>
          <w:sz w:val="20"/>
          <w:szCs w:val="20"/>
        </w:rPr>
      </w:pPr>
    </w:p>
    <w:p w14:paraId="35F4B3AE" w14:textId="77777777"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Approved by the Trustees and signed on their behalf,</w:t>
      </w:r>
    </w:p>
    <w:p w14:paraId="079DF63A" w14:textId="77777777"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 xml:space="preserve"> </w:t>
      </w:r>
    </w:p>
    <w:p w14:paraId="51FBC4A5" w14:textId="77777777" w:rsidR="00740CF3" w:rsidRPr="00D70D6F" w:rsidRDefault="00740CF3" w:rsidP="00740CF3">
      <w:pPr>
        <w:spacing w:before="60"/>
        <w:jc w:val="both"/>
        <w:rPr>
          <w:rFonts w:ascii="Arial" w:hAnsi="Arial" w:cs="Arial"/>
          <w:sz w:val="20"/>
          <w:szCs w:val="20"/>
        </w:rPr>
      </w:pPr>
      <w:r w:rsidRPr="00D70D6F">
        <w:rPr>
          <w:rFonts w:ascii="Arial" w:hAnsi="Arial" w:cs="Arial"/>
          <w:sz w:val="20"/>
          <w:szCs w:val="20"/>
        </w:rPr>
        <w:t>Signed</w:t>
      </w:r>
      <w:r w:rsidR="00A13C40">
        <w:rPr>
          <w:rFonts w:ascii="Arial" w:hAnsi="Arial" w:cs="Arial"/>
          <w:sz w:val="20"/>
          <w:szCs w:val="20"/>
        </w:rPr>
        <w:t xml:space="preserve">   </w:t>
      </w:r>
      <w:r w:rsidRPr="00D70D6F">
        <w:rPr>
          <w:rFonts w:ascii="Arial" w:hAnsi="Arial" w:cs="Arial"/>
          <w:sz w:val="20"/>
          <w:szCs w:val="20"/>
        </w:rPr>
        <w:t xml:space="preserve"> </w:t>
      </w:r>
      <w:r w:rsidRPr="00D70D6F">
        <w:rPr>
          <w:rFonts w:ascii="Arial" w:hAnsi="Arial" w:cs="Arial"/>
          <w:color w:val="000000"/>
          <w:spacing w:val="-11"/>
          <w:sz w:val="20"/>
          <w:szCs w:val="20"/>
        </w:rPr>
        <w:t>…………………………………..</w:t>
      </w:r>
      <w:r w:rsidRPr="00D70D6F">
        <w:rPr>
          <w:rFonts w:ascii="Arial" w:hAnsi="Arial" w:cs="Arial"/>
          <w:color w:val="000000"/>
          <w:spacing w:val="-11"/>
          <w:sz w:val="20"/>
          <w:szCs w:val="20"/>
        </w:rPr>
        <w:tab/>
      </w:r>
    </w:p>
    <w:p w14:paraId="42B3C2E9" w14:textId="77777777" w:rsidR="00740CF3" w:rsidRPr="00D70D6F" w:rsidRDefault="00A13C40" w:rsidP="00740CF3">
      <w:pPr>
        <w:spacing w:before="60"/>
        <w:jc w:val="both"/>
        <w:rPr>
          <w:rFonts w:ascii="Arial" w:hAnsi="Arial" w:cs="Arial"/>
          <w:sz w:val="20"/>
          <w:szCs w:val="20"/>
        </w:rPr>
      </w:pPr>
      <w:r>
        <w:rPr>
          <w:rFonts w:ascii="Arial" w:hAnsi="Arial" w:cs="Arial"/>
          <w:sz w:val="20"/>
          <w:szCs w:val="20"/>
        </w:rPr>
        <w:t xml:space="preserve">               Mrs Ellen Smith</w:t>
      </w:r>
      <w:r w:rsidR="00740CF3" w:rsidRPr="00D70D6F">
        <w:rPr>
          <w:rFonts w:ascii="Arial" w:hAnsi="Arial" w:cs="Arial"/>
          <w:sz w:val="20"/>
          <w:szCs w:val="20"/>
        </w:rPr>
        <w:t xml:space="preserve"> (Session Clerk) </w:t>
      </w:r>
    </w:p>
    <w:p w14:paraId="05493DBD" w14:textId="77777777" w:rsidR="00EC3DF9" w:rsidRPr="00D70D6F" w:rsidRDefault="00740CF3" w:rsidP="00CC23EC">
      <w:pPr>
        <w:spacing w:before="60"/>
        <w:rPr>
          <w:rFonts w:ascii="Arial" w:hAnsi="Arial" w:cs="Arial"/>
          <w:sz w:val="20"/>
          <w:szCs w:val="20"/>
        </w:rPr>
        <w:sectPr w:rsidR="00EC3DF9" w:rsidRPr="00D70D6F" w:rsidSect="009837ED">
          <w:headerReference w:type="default" r:id="rId16"/>
          <w:pgSz w:w="8419" w:h="11906" w:orient="landscape" w:code="9"/>
          <w:pgMar w:top="567" w:right="851" w:bottom="567" w:left="737" w:header="397" w:footer="397" w:gutter="0"/>
          <w:pgNumType w:fmt="numberInDash"/>
          <w:cols w:space="708"/>
          <w:docGrid w:linePitch="326"/>
        </w:sectPr>
      </w:pPr>
      <w:r w:rsidRPr="00D70D6F">
        <w:rPr>
          <w:rFonts w:ascii="Arial" w:hAnsi="Arial" w:cs="Arial"/>
          <w:sz w:val="20"/>
          <w:szCs w:val="20"/>
        </w:rPr>
        <w:t xml:space="preserve">Date  </w:t>
      </w:r>
      <w:r w:rsidR="00A13C40">
        <w:rPr>
          <w:rFonts w:ascii="Arial" w:hAnsi="Arial" w:cs="Arial"/>
          <w:sz w:val="20"/>
          <w:szCs w:val="20"/>
        </w:rPr>
        <w:t xml:space="preserve">     </w:t>
      </w:r>
      <w:r w:rsidR="00597177">
        <w:rPr>
          <w:rFonts w:ascii="Arial" w:hAnsi="Arial" w:cs="Arial"/>
          <w:sz w:val="20"/>
          <w:szCs w:val="20"/>
        </w:rPr>
        <w:t xml:space="preserve"> </w:t>
      </w:r>
      <w:r w:rsidR="004C06BC">
        <w:rPr>
          <w:rFonts w:ascii="Arial" w:hAnsi="Arial" w:cs="Arial"/>
          <w:sz w:val="20"/>
          <w:szCs w:val="20"/>
        </w:rPr>
        <w:t>1</w:t>
      </w:r>
      <w:r w:rsidR="00206C58">
        <w:rPr>
          <w:rFonts w:ascii="Arial" w:hAnsi="Arial" w:cs="Arial"/>
          <w:sz w:val="20"/>
          <w:szCs w:val="20"/>
        </w:rPr>
        <w:t>3</w:t>
      </w:r>
      <w:r w:rsidR="00FA43B1" w:rsidRPr="00FA43B1">
        <w:rPr>
          <w:rFonts w:ascii="Arial" w:hAnsi="Arial" w:cs="Arial"/>
          <w:sz w:val="20"/>
          <w:szCs w:val="20"/>
          <w:vertAlign w:val="superscript"/>
        </w:rPr>
        <w:t>th</w:t>
      </w:r>
      <w:r w:rsidR="00FA43B1">
        <w:rPr>
          <w:rFonts w:ascii="Arial" w:hAnsi="Arial" w:cs="Arial"/>
          <w:sz w:val="20"/>
          <w:szCs w:val="20"/>
        </w:rPr>
        <w:t xml:space="preserve"> July</w:t>
      </w:r>
      <w:r w:rsidR="000A6E43">
        <w:rPr>
          <w:rFonts w:ascii="Arial" w:hAnsi="Arial" w:cs="Arial"/>
          <w:sz w:val="20"/>
          <w:szCs w:val="20"/>
        </w:rPr>
        <w:t xml:space="preserve"> 2021</w:t>
      </w:r>
    </w:p>
    <w:p w14:paraId="65D22E03" w14:textId="77777777" w:rsidR="00536A3F" w:rsidRDefault="00536A3F" w:rsidP="00F57126">
      <w:pPr>
        <w:shd w:val="clear" w:color="auto" w:fill="FFFFFF"/>
        <w:spacing w:before="60"/>
        <w:jc w:val="both"/>
        <w:rPr>
          <w:rFonts w:ascii="Arial" w:hAnsi="Arial" w:cs="Arial"/>
          <w:color w:val="000000"/>
          <w:sz w:val="20"/>
          <w:szCs w:val="20"/>
        </w:rPr>
      </w:pPr>
    </w:p>
    <w:p w14:paraId="4B3C0554" w14:textId="77777777" w:rsidR="008D2818" w:rsidRPr="00D70D6F" w:rsidRDefault="008D2818" w:rsidP="00F57126">
      <w:pPr>
        <w:shd w:val="clear" w:color="auto" w:fill="FFFFFF"/>
        <w:spacing w:before="60"/>
        <w:jc w:val="both"/>
        <w:rPr>
          <w:rFonts w:ascii="Arial" w:hAnsi="Arial" w:cs="Arial"/>
          <w:sz w:val="20"/>
          <w:szCs w:val="20"/>
        </w:rPr>
      </w:pPr>
      <w:r w:rsidRPr="00D70D6F">
        <w:rPr>
          <w:rFonts w:ascii="Arial" w:hAnsi="Arial" w:cs="Arial"/>
          <w:color w:val="000000"/>
          <w:sz w:val="20"/>
          <w:szCs w:val="20"/>
        </w:rPr>
        <w:t>I report on the accounts of the charity for the year ended 31st December 20</w:t>
      </w:r>
      <w:r w:rsidR="0052420E">
        <w:rPr>
          <w:rFonts w:ascii="Arial" w:hAnsi="Arial" w:cs="Arial"/>
          <w:color w:val="000000"/>
          <w:sz w:val="20"/>
          <w:szCs w:val="20"/>
        </w:rPr>
        <w:t>20</w:t>
      </w:r>
      <w:r w:rsidR="00593117" w:rsidRPr="00D70D6F">
        <w:rPr>
          <w:rFonts w:ascii="Arial" w:hAnsi="Arial" w:cs="Arial"/>
          <w:color w:val="000000"/>
          <w:sz w:val="20"/>
          <w:szCs w:val="20"/>
        </w:rPr>
        <w:t xml:space="preserve"> </w:t>
      </w:r>
      <w:r w:rsidRPr="00D70D6F">
        <w:rPr>
          <w:rFonts w:ascii="Arial" w:hAnsi="Arial" w:cs="Arial"/>
          <w:color w:val="000000"/>
          <w:sz w:val="20"/>
          <w:szCs w:val="20"/>
        </w:rPr>
        <w:t xml:space="preserve">which are set out on pages </w:t>
      </w:r>
      <w:r w:rsidR="00022CDB" w:rsidRPr="00D70D6F">
        <w:rPr>
          <w:rFonts w:ascii="Arial" w:hAnsi="Arial" w:cs="Arial"/>
          <w:color w:val="000000"/>
          <w:sz w:val="20"/>
          <w:szCs w:val="20"/>
        </w:rPr>
        <w:t>5 to 9</w:t>
      </w:r>
      <w:r w:rsidRPr="00D70D6F">
        <w:rPr>
          <w:rFonts w:ascii="Arial" w:hAnsi="Arial" w:cs="Arial"/>
          <w:color w:val="000000"/>
          <w:sz w:val="20"/>
          <w:szCs w:val="20"/>
        </w:rPr>
        <w:t>.</w:t>
      </w:r>
    </w:p>
    <w:p w14:paraId="58A531FE" w14:textId="77777777" w:rsidR="007A5511" w:rsidRPr="00D70D6F" w:rsidRDefault="007A551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Respective responsibilities of trustees and examiner</w:t>
      </w:r>
      <w:r w:rsidR="00A13C40">
        <w:rPr>
          <w:rFonts w:ascii="Arial" w:hAnsi="Arial" w:cs="Arial"/>
          <w:b/>
          <w:bCs/>
          <w:color w:val="000000"/>
          <w:sz w:val="20"/>
          <w:szCs w:val="20"/>
          <w:lang w:val="en-US"/>
        </w:rPr>
        <w:t>.</w:t>
      </w:r>
    </w:p>
    <w:p w14:paraId="547BCC3E" w14:textId="77777777"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The charity’s trustees are responsible for the preparation of the accounts in accordance with the terms of the Charities and Trustee Investment (Scotland) Act 2005 and the Charities Accounts (Scotland) Regulations 2006.</w:t>
      </w:r>
    </w:p>
    <w:p w14:paraId="2C5740BD" w14:textId="77777777"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The charity trustees consider that the audit requirement of Regulation 10(1) (d) of the Accounts Regulations does not apply. It is my responsibility to examine the accounts as required under section 44(1) (c) of the Act and to state whether particular matters have come to my attention.</w:t>
      </w:r>
    </w:p>
    <w:p w14:paraId="2A5B60D0" w14:textId="77777777" w:rsidR="007A5511" w:rsidRPr="00D70D6F" w:rsidRDefault="007A551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Basis of independent examiner’s statement</w:t>
      </w:r>
      <w:r w:rsidR="00A13C40">
        <w:rPr>
          <w:rFonts w:ascii="Arial" w:hAnsi="Arial" w:cs="Arial"/>
          <w:b/>
          <w:bCs/>
          <w:color w:val="000000"/>
          <w:sz w:val="20"/>
          <w:szCs w:val="20"/>
          <w:lang w:val="en-US"/>
        </w:rPr>
        <w:t>.</w:t>
      </w:r>
    </w:p>
    <w:p w14:paraId="0E9DD05A" w14:textId="77777777" w:rsidR="007A5511" w:rsidRPr="00D70D6F" w:rsidRDefault="007A5511" w:rsidP="00F57126">
      <w:pPr>
        <w:autoSpaceDE w:val="0"/>
        <w:autoSpaceDN w:val="0"/>
        <w:adjustRightInd w:val="0"/>
        <w:spacing w:before="60"/>
        <w:jc w:val="both"/>
        <w:rPr>
          <w:rFonts w:ascii="Arial" w:hAnsi="Arial" w:cs="Arial"/>
          <w:color w:val="000000"/>
          <w:sz w:val="20"/>
          <w:szCs w:val="20"/>
          <w:lang w:val="en-US"/>
        </w:rPr>
      </w:pPr>
      <w:r w:rsidRPr="00D70D6F">
        <w:rPr>
          <w:rFonts w:ascii="Arial" w:hAnsi="Arial" w:cs="Arial"/>
          <w:color w:val="000000"/>
          <w:sz w:val="20"/>
          <w:szCs w:val="20"/>
          <w:lang w:val="en-US"/>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14:paraId="574EB66E" w14:textId="77777777" w:rsidR="007A5511" w:rsidRPr="00D70D6F" w:rsidRDefault="00DD3181" w:rsidP="00F57126">
      <w:pPr>
        <w:autoSpaceDE w:val="0"/>
        <w:autoSpaceDN w:val="0"/>
        <w:adjustRightInd w:val="0"/>
        <w:spacing w:before="60"/>
        <w:jc w:val="both"/>
        <w:rPr>
          <w:rFonts w:ascii="Arial" w:hAnsi="Arial" w:cs="Arial"/>
          <w:b/>
          <w:bCs/>
          <w:color w:val="000000"/>
          <w:sz w:val="20"/>
          <w:szCs w:val="20"/>
          <w:lang w:val="en-US"/>
        </w:rPr>
      </w:pPr>
      <w:r w:rsidRPr="00D70D6F">
        <w:rPr>
          <w:rFonts w:ascii="Arial" w:hAnsi="Arial" w:cs="Arial"/>
          <w:b/>
          <w:bCs/>
          <w:color w:val="000000"/>
          <w:sz w:val="20"/>
          <w:szCs w:val="20"/>
          <w:lang w:val="en-US"/>
        </w:rPr>
        <w:t>Independent Examiner’s S</w:t>
      </w:r>
      <w:r w:rsidR="007A5511" w:rsidRPr="00D70D6F">
        <w:rPr>
          <w:rFonts w:ascii="Arial" w:hAnsi="Arial" w:cs="Arial"/>
          <w:b/>
          <w:bCs/>
          <w:color w:val="000000"/>
          <w:sz w:val="20"/>
          <w:szCs w:val="20"/>
          <w:lang w:val="en-US"/>
        </w:rPr>
        <w:t>tatement</w:t>
      </w:r>
      <w:r w:rsidR="00A13C40">
        <w:rPr>
          <w:rFonts w:ascii="Arial" w:hAnsi="Arial" w:cs="Arial"/>
          <w:b/>
          <w:bCs/>
          <w:color w:val="000000"/>
          <w:sz w:val="20"/>
          <w:szCs w:val="20"/>
          <w:lang w:val="en-US"/>
        </w:rPr>
        <w:t>.</w:t>
      </w:r>
    </w:p>
    <w:p w14:paraId="01B97A79" w14:textId="77777777" w:rsidR="007E5388" w:rsidRPr="00D70D6F" w:rsidRDefault="00EC3DF9" w:rsidP="007E5388">
      <w:pPr>
        <w:tabs>
          <w:tab w:val="num" w:pos="720"/>
        </w:tabs>
        <w:autoSpaceDE w:val="0"/>
        <w:autoSpaceDN w:val="0"/>
        <w:adjustRightInd w:val="0"/>
        <w:jc w:val="both"/>
        <w:rPr>
          <w:rFonts w:ascii="Arial" w:hAnsi="Arial" w:cs="Arial"/>
          <w:color w:val="000000"/>
          <w:sz w:val="20"/>
          <w:szCs w:val="20"/>
          <w:lang w:val="en-US"/>
        </w:rPr>
      </w:pPr>
      <w:r w:rsidRPr="00D70D6F">
        <w:rPr>
          <w:rFonts w:ascii="Arial" w:hAnsi="Arial" w:cs="Arial"/>
          <w:color w:val="000000"/>
          <w:sz w:val="20"/>
          <w:szCs w:val="20"/>
          <w:lang w:val="en-US"/>
        </w:rPr>
        <w:t xml:space="preserve">In the course of my examination, no matter has come to my attention </w:t>
      </w:r>
    </w:p>
    <w:p w14:paraId="439C25A2" w14:textId="77777777" w:rsidR="00EC3DF9" w:rsidRPr="00D70D6F" w:rsidRDefault="00EC3DF9" w:rsidP="007E5388">
      <w:pPr>
        <w:numPr>
          <w:ilvl w:val="0"/>
          <w:numId w:val="20"/>
        </w:numPr>
        <w:autoSpaceDE w:val="0"/>
        <w:autoSpaceDN w:val="0"/>
        <w:adjustRightInd w:val="0"/>
        <w:jc w:val="both"/>
        <w:rPr>
          <w:rFonts w:ascii="Arial" w:hAnsi="Arial" w:cs="Arial"/>
          <w:color w:val="000000"/>
          <w:sz w:val="20"/>
          <w:szCs w:val="20"/>
          <w:lang w:val="en-US"/>
        </w:rPr>
      </w:pPr>
      <w:r w:rsidRPr="00D70D6F">
        <w:rPr>
          <w:rFonts w:ascii="Arial" w:hAnsi="Arial" w:cs="Arial"/>
          <w:color w:val="000000"/>
          <w:sz w:val="20"/>
          <w:szCs w:val="20"/>
          <w:lang w:val="en-US"/>
        </w:rPr>
        <w:t>which gives me reasonable cause to believe that in any material respect the requirements:</w:t>
      </w:r>
    </w:p>
    <w:p w14:paraId="585CA21A" w14:textId="77777777" w:rsidR="00EC3DF9" w:rsidRPr="00D70D6F" w:rsidRDefault="00EC3DF9" w:rsidP="00EC3DF9">
      <w:pPr>
        <w:numPr>
          <w:ilvl w:val="1"/>
          <w:numId w:val="8"/>
        </w:numPr>
        <w:tabs>
          <w:tab w:val="clear" w:pos="1440"/>
          <w:tab w:val="num" w:pos="720"/>
        </w:tabs>
        <w:autoSpaceDE w:val="0"/>
        <w:autoSpaceDN w:val="0"/>
        <w:adjustRightInd w:val="0"/>
        <w:ind w:left="720" w:right="568"/>
        <w:jc w:val="both"/>
        <w:rPr>
          <w:rFonts w:ascii="Arial" w:hAnsi="Arial" w:cs="Arial"/>
          <w:color w:val="000000"/>
          <w:sz w:val="20"/>
          <w:szCs w:val="20"/>
          <w:lang w:val="en-US"/>
        </w:rPr>
      </w:pPr>
      <w:r w:rsidRPr="00D70D6F">
        <w:rPr>
          <w:rFonts w:ascii="Arial" w:hAnsi="Arial" w:cs="Arial"/>
          <w:color w:val="000000"/>
          <w:sz w:val="20"/>
          <w:szCs w:val="20"/>
          <w:lang w:val="en-US"/>
        </w:rPr>
        <w:t>to keep accounting records in accordance with Section 44(1) (a) of the 2005 Act and Regulation 4 of the 2006 Accounts Regulations, and</w:t>
      </w:r>
    </w:p>
    <w:p w14:paraId="74C39FA6" w14:textId="77777777" w:rsidR="00EC3DF9" w:rsidRPr="00D70D6F" w:rsidRDefault="00EC3DF9" w:rsidP="00EC3DF9">
      <w:pPr>
        <w:numPr>
          <w:ilvl w:val="1"/>
          <w:numId w:val="8"/>
        </w:numPr>
        <w:tabs>
          <w:tab w:val="clear" w:pos="1440"/>
          <w:tab w:val="num" w:pos="720"/>
        </w:tabs>
        <w:autoSpaceDE w:val="0"/>
        <w:autoSpaceDN w:val="0"/>
        <w:adjustRightInd w:val="0"/>
        <w:ind w:left="720" w:right="568"/>
        <w:jc w:val="both"/>
        <w:rPr>
          <w:rFonts w:ascii="Arial" w:hAnsi="Arial" w:cs="Arial"/>
          <w:color w:val="000000"/>
          <w:sz w:val="20"/>
          <w:szCs w:val="20"/>
          <w:lang w:val="en-US"/>
        </w:rPr>
      </w:pPr>
      <w:r w:rsidRPr="00D70D6F">
        <w:rPr>
          <w:rFonts w:ascii="Arial" w:hAnsi="Arial" w:cs="Arial"/>
          <w:color w:val="000000"/>
          <w:sz w:val="20"/>
          <w:szCs w:val="20"/>
          <w:lang w:val="en-US"/>
        </w:rPr>
        <w:t>to prepare accounts which accord with the accounting records and comply with Regulation 9 of the 2006 Accounts Regulations have not been met, or</w:t>
      </w:r>
    </w:p>
    <w:p w14:paraId="0FD0AC34" w14:textId="77777777" w:rsidR="00EC3DF9" w:rsidRPr="00D70D6F" w:rsidRDefault="00EC3DF9" w:rsidP="00EC3DF9">
      <w:pPr>
        <w:numPr>
          <w:ilvl w:val="0"/>
          <w:numId w:val="8"/>
        </w:numPr>
        <w:tabs>
          <w:tab w:val="clear" w:pos="720"/>
          <w:tab w:val="num" w:pos="360"/>
        </w:tabs>
        <w:autoSpaceDE w:val="0"/>
        <w:autoSpaceDN w:val="0"/>
        <w:adjustRightInd w:val="0"/>
        <w:ind w:left="360" w:right="568"/>
        <w:jc w:val="both"/>
        <w:rPr>
          <w:rFonts w:ascii="Arial" w:hAnsi="Arial" w:cs="Arial"/>
          <w:color w:val="000000"/>
          <w:sz w:val="20"/>
          <w:szCs w:val="20"/>
          <w:lang w:val="en-US"/>
        </w:rPr>
      </w:pPr>
      <w:r w:rsidRPr="00D70D6F">
        <w:rPr>
          <w:rFonts w:ascii="Arial" w:hAnsi="Arial" w:cs="Arial"/>
          <w:color w:val="000000"/>
          <w:sz w:val="20"/>
          <w:szCs w:val="20"/>
          <w:lang w:val="en-US"/>
        </w:rPr>
        <w:t>to which, in my opinion, attention should be drawn in order to enable a proper understanding of the accounts to be reached.</w:t>
      </w:r>
    </w:p>
    <w:p w14:paraId="536AF4F8" w14:textId="77777777" w:rsidR="007A5511" w:rsidRPr="00D70D6F" w:rsidRDefault="007A5511" w:rsidP="00DD3181">
      <w:pPr>
        <w:shd w:val="clear" w:color="auto" w:fill="FFFFFF"/>
        <w:jc w:val="both"/>
        <w:rPr>
          <w:rFonts w:ascii="Arial" w:hAnsi="Arial" w:cs="Arial"/>
          <w:color w:val="000000"/>
          <w:sz w:val="20"/>
          <w:szCs w:val="20"/>
        </w:rPr>
      </w:pPr>
    </w:p>
    <w:p w14:paraId="4944C322" w14:textId="77777777" w:rsidR="001566D0" w:rsidRPr="00D70D6F" w:rsidRDefault="001566D0" w:rsidP="00DD3181">
      <w:pPr>
        <w:shd w:val="clear" w:color="auto" w:fill="FFFFFF"/>
        <w:jc w:val="both"/>
        <w:rPr>
          <w:rFonts w:ascii="Arial" w:hAnsi="Arial" w:cs="Arial"/>
          <w:color w:val="000000"/>
          <w:sz w:val="20"/>
          <w:szCs w:val="20"/>
        </w:rPr>
      </w:pPr>
    </w:p>
    <w:p w14:paraId="6DFEBE8C" w14:textId="77777777" w:rsidR="008D2818" w:rsidRPr="00D70D6F" w:rsidRDefault="008D2818" w:rsidP="00DD3181">
      <w:pPr>
        <w:shd w:val="clear" w:color="auto" w:fill="FFFFFF"/>
        <w:jc w:val="both"/>
        <w:rPr>
          <w:rFonts w:ascii="Arial" w:hAnsi="Arial" w:cs="Arial"/>
          <w:color w:val="000000"/>
          <w:sz w:val="20"/>
          <w:szCs w:val="20"/>
        </w:rPr>
      </w:pPr>
      <w:r w:rsidRPr="00D70D6F">
        <w:rPr>
          <w:rFonts w:ascii="Arial" w:hAnsi="Arial" w:cs="Arial"/>
          <w:color w:val="000000"/>
          <w:sz w:val="20"/>
          <w:szCs w:val="20"/>
        </w:rPr>
        <w:t>Signed</w:t>
      </w:r>
      <w:r w:rsidR="006E2E9E">
        <w:rPr>
          <w:rFonts w:ascii="Arial" w:hAnsi="Arial" w:cs="Arial"/>
          <w:color w:val="000000"/>
          <w:sz w:val="20"/>
          <w:szCs w:val="20"/>
        </w:rPr>
        <w:t xml:space="preserve">    </w:t>
      </w:r>
      <w:r w:rsidRPr="00D70D6F">
        <w:rPr>
          <w:rFonts w:ascii="Arial" w:hAnsi="Arial" w:cs="Arial"/>
          <w:color w:val="000000"/>
          <w:sz w:val="20"/>
          <w:szCs w:val="20"/>
        </w:rPr>
        <w:t xml:space="preserve"> …………………………………..</w:t>
      </w:r>
    </w:p>
    <w:p w14:paraId="60E100D6" w14:textId="77777777" w:rsidR="008D2818" w:rsidRPr="00D70D6F" w:rsidRDefault="00B83027" w:rsidP="00F57126">
      <w:pPr>
        <w:shd w:val="clear" w:color="auto" w:fill="FFFFFF"/>
        <w:spacing w:before="120"/>
        <w:jc w:val="both"/>
        <w:rPr>
          <w:rFonts w:ascii="Arial" w:hAnsi="Arial" w:cs="Arial"/>
          <w:sz w:val="20"/>
          <w:szCs w:val="20"/>
        </w:rPr>
      </w:pPr>
      <w:r>
        <w:rPr>
          <w:rFonts w:ascii="Arial" w:hAnsi="Arial" w:cs="Arial"/>
          <w:color w:val="000000"/>
          <w:sz w:val="20"/>
          <w:szCs w:val="20"/>
        </w:rPr>
        <w:t>Date</w:t>
      </w:r>
      <w:r w:rsidR="006E2E9E">
        <w:rPr>
          <w:rFonts w:ascii="Arial" w:hAnsi="Arial" w:cs="Arial"/>
          <w:color w:val="000000"/>
          <w:sz w:val="20"/>
          <w:szCs w:val="20"/>
        </w:rPr>
        <w:t>:</w:t>
      </w:r>
      <w:r>
        <w:rPr>
          <w:rFonts w:ascii="Arial" w:hAnsi="Arial" w:cs="Arial"/>
          <w:color w:val="000000"/>
          <w:sz w:val="20"/>
          <w:szCs w:val="20"/>
        </w:rPr>
        <w:t xml:space="preserve"> </w:t>
      </w:r>
      <w:r w:rsidR="006E2E9E">
        <w:rPr>
          <w:rFonts w:ascii="Arial" w:hAnsi="Arial" w:cs="Arial"/>
          <w:color w:val="000000"/>
          <w:sz w:val="20"/>
          <w:szCs w:val="20"/>
        </w:rPr>
        <w:t xml:space="preserve">      </w:t>
      </w:r>
      <w:r w:rsidR="004C06BC">
        <w:rPr>
          <w:rFonts w:ascii="Arial" w:hAnsi="Arial" w:cs="Arial"/>
          <w:color w:val="000000"/>
          <w:sz w:val="20"/>
          <w:szCs w:val="20"/>
        </w:rPr>
        <w:t>14</w:t>
      </w:r>
      <w:r w:rsidR="00FA43B1" w:rsidRPr="00FA43B1">
        <w:rPr>
          <w:rFonts w:ascii="Arial" w:hAnsi="Arial" w:cs="Arial"/>
          <w:color w:val="000000"/>
          <w:sz w:val="20"/>
          <w:szCs w:val="20"/>
          <w:vertAlign w:val="superscript"/>
        </w:rPr>
        <w:t>th</w:t>
      </w:r>
      <w:r w:rsidR="00FA43B1">
        <w:rPr>
          <w:rFonts w:ascii="Arial" w:hAnsi="Arial" w:cs="Arial"/>
          <w:color w:val="000000"/>
          <w:sz w:val="20"/>
          <w:szCs w:val="20"/>
        </w:rPr>
        <w:t xml:space="preserve"> July</w:t>
      </w:r>
      <w:r w:rsidR="00B95027">
        <w:rPr>
          <w:rFonts w:ascii="Arial" w:hAnsi="Arial" w:cs="Arial"/>
          <w:color w:val="000000"/>
          <w:sz w:val="20"/>
          <w:szCs w:val="20"/>
        </w:rPr>
        <w:t xml:space="preserve"> </w:t>
      </w:r>
      <w:r w:rsidR="008D2818" w:rsidRPr="00D70D6F">
        <w:rPr>
          <w:rFonts w:ascii="Arial" w:hAnsi="Arial" w:cs="Arial"/>
          <w:color w:val="000000"/>
          <w:sz w:val="20"/>
          <w:szCs w:val="20"/>
        </w:rPr>
        <w:t>20</w:t>
      </w:r>
      <w:r w:rsidR="004141E4">
        <w:rPr>
          <w:rFonts w:ascii="Arial" w:hAnsi="Arial" w:cs="Arial"/>
          <w:color w:val="000000"/>
          <w:sz w:val="20"/>
          <w:szCs w:val="20"/>
        </w:rPr>
        <w:t>2</w:t>
      </w:r>
      <w:r w:rsidR="0052420E">
        <w:rPr>
          <w:rFonts w:ascii="Arial" w:hAnsi="Arial" w:cs="Arial"/>
          <w:color w:val="000000"/>
          <w:sz w:val="20"/>
          <w:szCs w:val="20"/>
        </w:rPr>
        <w:t>1</w:t>
      </w:r>
    </w:p>
    <w:p w14:paraId="32E9F4E0" w14:textId="77777777" w:rsidR="0074767C" w:rsidRPr="00D70D6F" w:rsidRDefault="0074767C" w:rsidP="00082504">
      <w:pPr>
        <w:rPr>
          <w:rFonts w:ascii="Arial" w:hAnsi="Arial" w:cs="Arial"/>
          <w:color w:val="000000"/>
          <w:sz w:val="20"/>
          <w:szCs w:val="20"/>
        </w:rPr>
      </w:pPr>
    </w:p>
    <w:p w14:paraId="5463F4C3" w14:textId="77777777" w:rsidR="00082504" w:rsidRPr="00D70D6F" w:rsidRDefault="008D2818" w:rsidP="00082504">
      <w:pPr>
        <w:rPr>
          <w:rFonts w:ascii="Arial" w:hAnsi="Arial" w:cs="Arial"/>
          <w:sz w:val="18"/>
          <w:szCs w:val="18"/>
        </w:rPr>
      </w:pPr>
      <w:r w:rsidRPr="00D70D6F">
        <w:rPr>
          <w:rFonts w:ascii="Arial" w:hAnsi="Arial" w:cs="Arial"/>
          <w:color w:val="000000"/>
          <w:sz w:val="20"/>
          <w:szCs w:val="20"/>
        </w:rPr>
        <w:t xml:space="preserve">Name: </w:t>
      </w:r>
      <w:r w:rsidR="00CD40AA">
        <w:rPr>
          <w:rFonts w:ascii="Arial" w:hAnsi="Arial" w:cs="Arial"/>
          <w:color w:val="000000"/>
          <w:sz w:val="20"/>
          <w:szCs w:val="20"/>
        </w:rPr>
        <w:t xml:space="preserve">  </w:t>
      </w:r>
      <w:r w:rsidR="00A61E33">
        <w:rPr>
          <w:rFonts w:ascii="Arial" w:hAnsi="Arial" w:cs="Arial"/>
          <w:color w:val="000000"/>
          <w:sz w:val="20"/>
          <w:szCs w:val="20"/>
        </w:rPr>
        <w:t xml:space="preserve"> </w:t>
      </w:r>
      <w:r w:rsidR="00CD40AA">
        <w:rPr>
          <w:rFonts w:ascii="Arial" w:hAnsi="Arial" w:cs="Arial"/>
          <w:color w:val="000000"/>
          <w:sz w:val="20"/>
          <w:szCs w:val="20"/>
        </w:rPr>
        <w:t xml:space="preserve">  </w:t>
      </w:r>
      <w:r w:rsidR="00082504" w:rsidRPr="00D70D6F">
        <w:rPr>
          <w:rFonts w:ascii="Arial" w:hAnsi="Arial" w:cs="Arial"/>
          <w:sz w:val="18"/>
          <w:szCs w:val="18"/>
        </w:rPr>
        <w:t>M</w:t>
      </w:r>
      <w:r w:rsidR="00206C58">
        <w:rPr>
          <w:rFonts w:ascii="Arial" w:hAnsi="Arial" w:cs="Arial"/>
          <w:sz w:val="18"/>
          <w:szCs w:val="18"/>
        </w:rPr>
        <w:t>s</w:t>
      </w:r>
      <w:r w:rsidR="00FA43B1">
        <w:rPr>
          <w:rFonts w:ascii="Arial" w:hAnsi="Arial" w:cs="Arial"/>
          <w:sz w:val="18"/>
          <w:szCs w:val="18"/>
        </w:rPr>
        <w:t>. Jennifer Shields</w:t>
      </w:r>
    </w:p>
    <w:p w14:paraId="19B1D04F" w14:textId="77777777" w:rsidR="00A02C14" w:rsidRDefault="0074767C" w:rsidP="00EC3DF9">
      <w:pPr>
        <w:rPr>
          <w:rFonts w:ascii="Arial" w:hAnsi="Arial" w:cs="Arial"/>
          <w:color w:val="000000"/>
          <w:sz w:val="20"/>
          <w:szCs w:val="20"/>
        </w:rPr>
      </w:pPr>
      <w:r w:rsidRPr="00D70D6F">
        <w:rPr>
          <w:rFonts w:ascii="Arial" w:hAnsi="Arial" w:cs="Arial"/>
          <w:color w:val="000000"/>
          <w:sz w:val="20"/>
          <w:szCs w:val="20"/>
        </w:rPr>
        <w:t xml:space="preserve">Address:  </w:t>
      </w:r>
      <w:r w:rsidR="004C06BC">
        <w:rPr>
          <w:rFonts w:ascii="Arial" w:hAnsi="Arial" w:cs="Arial"/>
          <w:color w:val="000000"/>
          <w:sz w:val="20"/>
          <w:szCs w:val="20"/>
        </w:rPr>
        <w:t>394 St Vincent St., Glasgow. G3 8RN</w:t>
      </w:r>
      <w:r w:rsidR="009946F2">
        <w:rPr>
          <w:rFonts w:ascii="Arial" w:hAnsi="Arial" w:cs="Arial"/>
          <w:color w:val="000000"/>
          <w:sz w:val="18"/>
          <w:szCs w:val="18"/>
        </w:rPr>
        <w:t xml:space="preserve">        </w:t>
      </w:r>
      <w:r w:rsidR="00561982" w:rsidRPr="00D70D6F">
        <w:rPr>
          <w:rFonts w:ascii="Arial" w:hAnsi="Arial" w:cs="Arial"/>
          <w:color w:val="000000"/>
          <w:sz w:val="20"/>
          <w:szCs w:val="20"/>
        </w:rPr>
        <w:tab/>
      </w:r>
      <w:r w:rsidR="00EC3DF9" w:rsidRPr="00D70D6F">
        <w:rPr>
          <w:rFonts w:ascii="Arial" w:hAnsi="Arial" w:cs="Arial"/>
          <w:color w:val="000000"/>
          <w:sz w:val="20"/>
          <w:szCs w:val="20"/>
        </w:rPr>
        <w:t xml:space="preserve"> </w:t>
      </w:r>
    </w:p>
    <w:p w14:paraId="559116A7" w14:textId="77777777" w:rsidR="00536A3F" w:rsidRPr="00D70D6F" w:rsidRDefault="00536A3F" w:rsidP="00EC3DF9">
      <w:pPr>
        <w:rPr>
          <w:sz w:val="18"/>
          <w:szCs w:val="18"/>
        </w:rPr>
        <w:sectPr w:rsidR="00536A3F" w:rsidRPr="00D70D6F" w:rsidSect="00C42D23">
          <w:headerReference w:type="default" r:id="rId17"/>
          <w:pgSz w:w="8419" w:h="11906" w:orient="landscape" w:code="9"/>
          <w:pgMar w:top="567" w:right="851" w:bottom="567" w:left="737" w:header="397" w:footer="397" w:gutter="0"/>
          <w:pgNumType w:fmt="numberInDash"/>
          <w:cols w:space="708"/>
          <w:docGrid w:linePitch="326"/>
        </w:sectPr>
      </w:pPr>
    </w:p>
    <w:tbl>
      <w:tblPr>
        <w:tblW w:w="6902" w:type="dxa"/>
        <w:jc w:val="center"/>
        <w:tblLook w:val="0000" w:firstRow="0" w:lastRow="0" w:firstColumn="0" w:lastColumn="0" w:noHBand="0" w:noVBand="0"/>
      </w:tblPr>
      <w:tblGrid>
        <w:gridCol w:w="2303"/>
        <w:gridCol w:w="236"/>
        <w:gridCol w:w="977"/>
        <w:gridCol w:w="924"/>
        <w:gridCol w:w="835"/>
        <w:gridCol w:w="875"/>
        <w:gridCol w:w="752"/>
      </w:tblGrid>
      <w:tr w:rsidR="006B3646" w:rsidRPr="00D70D6F" w14:paraId="298A76B7" w14:textId="77777777">
        <w:trPr>
          <w:trHeight w:val="945"/>
          <w:jc w:val="center"/>
        </w:trPr>
        <w:tc>
          <w:tcPr>
            <w:tcW w:w="2539" w:type="dxa"/>
            <w:gridSpan w:val="2"/>
            <w:tcBorders>
              <w:top w:val="nil"/>
              <w:left w:val="nil"/>
              <w:right w:val="nil"/>
            </w:tcBorders>
            <w:shd w:val="clear" w:color="auto" w:fill="auto"/>
            <w:tcMar>
              <w:left w:w="57" w:type="dxa"/>
              <w:right w:w="57" w:type="dxa"/>
            </w:tcMar>
            <w:vAlign w:val="center"/>
          </w:tcPr>
          <w:p w14:paraId="3A1EE819" w14:textId="77777777" w:rsidR="006B3646" w:rsidRPr="00D70D6F" w:rsidRDefault="006B3646" w:rsidP="009D6076">
            <w:pPr>
              <w:jc w:val="right"/>
              <w:rPr>
                <w:rFonts w:ascii="Arial" w:hAnsi="Arial" w:cs="Arial"/>
                <w:i/>
                <w:iCs/>
                <w:sz w:val="16"/>
                <w:szCs w:val="16"/>
              </w:rPr>
            </w:pPr>
            <w:r w:rsidRPr="00D70D6F">
              <w:rPr>
                <w:rFonts w:ascii="Arial" w:hAnsi="Arial" w:cs="Arial"/>
                <w:i/>
                <w:iCs/>
                <w:sz w:val="16"/>
                <w:szCs w:val="16"/>
              </w:rPr>
              <w:t>Note</w:t>
            </w:r>
          </w:p>
        </w:tc>
        <w:tc>
          <w:tcPr>
            <w:tcW w:w="977" w:type="dxa"/>
            <w:tcBorders>
              <w:top w:val="nil"/>
              <w:left w:val="nil"/>
              <w:bottom w:val="nil"/>
              <w:right w:val="nil"/>
            </w:tcBorders>
            <w:shd w:val="clear" w:color="auto" w:fill="auto"/>
            <w:tcMar>
              <w:left w:w="57" w:type="dxa"/>
              <w:right w:w="57" w:type="dxa"/>
            </w:tcMar>
            <w:vAlign w:val="center"/>
          </w:tcPr>
          <w:p w14:paraId="4EBAE258" w14:textId="77777777" w:rsidR="006B3646" w:rsidRPr="00D70D6F" w:rsidRDefault="006B3646" w:rsidP="00F20067">
            <w:pPr>
              <w:jc w:val="center"/>
              <w:rPr>
                <w:rFonts w:ascii="Arial" w:hAnsi="Arial" w:cs="Arial"/>
                <w:sz w:val="16"/>
                <w:szCs w:val="16"/>
              </w:rPr>
            </w:pPr>
            <w:r w:rsidRPr="00D70D6F">
              <w:rPr>
                <w:rFonts w:ascii="Arial" w:hAnsi="Arial" w:cs="Arial"/>
                <w:sz w:val="16"/>
                <w:szCs w:val="16"/>
              </w:rPr>
              <w:t>Unrestricted Funds            20</w:t>
            </w:r>
            <w:r w:rsidR="0052420E">
              <w:rPr>
                <w:rFonts w:ascii="Arial" w:hAnsi="Arial" w:cs="Arial"/>
                <w:sz w:val="16"/>
                <w:szCs w:val="16"/>
              </w:rPr>
              <w:t>20</w:t>
            </w:r>
          </w:p>
        </w:tc>
        <w:tc>
          <w:tcPr>
            <w:tcW w:w="924" w:type="dxa"/>
            <w:tcBorders>
              <w:top w:val="nil"/>
              <w:left w:val="nil"/>
              <w:bottom w:val="nil"/>
              <w:right w:val="nil"/>
            </w:tcBorders>
            <w:shd w:val="clear" w:color="auto" w:fill="auto"/>
            <w:tcMar>
              <w:left w:w="57" w:type="dxa"/>
              <w:right w:w="57" w:type="dxa"/>
            </w:tcMar>
            <w:vAlign w:val="center"/>
          </w:tcPr>
          <w:p w14:paraId="728A2CF2" w14:textId="77777777" w:rsidR="006B3646" w:rsidRPr="00D70D6F" w:rsidRDefault="00597177">
            <w:pPr>
              <w:jc w:val="center"/>
              <w:rPr>
                <w:rFonts w:ascii="Arial" w:hAnsi="Arial" w:cs="Arial"/>
                <w:sz w:val="16"/>
                <w:szCs w:val="16"/>
              </w:rPr>
            </w:pPr>
            <w:r>
              <w:rPr>
                <w:rFonts w:ascii="Arial" w:hAnsi="Arial" w:cs="Arial"/>
                <w:sz w:val="16"/>
                <w:szCs w:val="16"/>
              </w:rPr>
              <w:t>Designated  Funds</w:t>
            </w:r>
            <w:r w:rsidR="006B3646" w:rsidRPr="00D70D6F">
              <w:rPr>
                <w:rFonts w:ascii="Arial" w:hAnsi="Arial" w:cs="Arial"/>
                <w:sz w:val="16"/>
                <w:szCs w:val="16"/>
              </w:rPr>
              <w:t xml:space="preserve">            </w:t>
            </w:r>
            <w:r w:rsidR="00F20067" w:rsidRPr="00D70D6F">
              <w:rPr>
                <w:rFonts w:ascii="Arial" w:hAnsi="Arial" w:cs="Arial"/>
                <w:sz w:val="16"/>
                <w:szCs w:val="16"/>
              </w:rPr>
              <w:t>20</w:t>
            </w:r>
            <w:r w:rsidR="0052420E">
              <w:rPr>
                <w:rFonts w:ascii="Arial" w:hAnsi="Arial" w:cs="Arial"/>
                <w:sz w:val="16"/>
                <w:szCs w:val="16"/>
              </w:rPr>
              <w:t>20</w:t>
            </w:r>
          </w:p>
        </w:tc>
        <w:tc>
          <w:tcPr>
            <w:tcW w:w="835" w:type="dxa"/>
            <w:tcBorders>
              <w:top w:val="nil"/>
              <w:left w:val="nil"/>
              <w:bottom w:val="nil"/>
              <w:right w:val="nil"/>
            </w:tcBorders>
            <w:shd w:val="clear" w:color="auto" w:fill="auto"/>
            <w:tcMar>
              <w:left w:w="57" w:type="dxa"/>
              <w:right w:w="57" w:type="dxa"/>
            </w:tcMar>
            <w:vAlign w:val="center"/>
          </w:tcPr>
          <w:p w14:paraId="39EB3E18" w14:textId="77777777" w:rsidR="006B3646" w:rsidRPr="00D70D6F" w:rsidRDefault="006B3646" w:rsidP="00F20067">
            <w:pPr>
              <w:jc w:val="center"/>
              <w:rPr>
                <w:rFonts w:ascii="Arial" w:hAnsi="Arial" w:cs="Arial"/>
                <w:sz w:val="16"/>
                <w:szCs w:val="16"/>
              </w:rPr>
            </w:pPr>
            <w:r w:rsidRPr="00D70D6F">
              <w:rPr>
                <w:rFonts w:ascii="Arial" w:hAnsi="Arial" w:cs="Arial"/>
                <w:sz w:val="16"/>
                <w:szCs w:val="16"/>
              </w:rPr>
              <w:t>Restricted Funds                20</w:t>
            </w:r>
            <w:r w:rsidR="0052420E">
              <w:rPr>
                <w:rFonts w:ascii="Arial" w:hAnsi="Arial" w:cs="Arial"/>
                <w:sz w:val="16"/>
                <w:szCs w:val="16"/>
              </w:rPr>
              <w:t>20</w:t>
            </w:r>
          </w:p>
        </w:tc>
        <w:tc>
          <w:tcPr>
            <w:tcW w:w="875" w:type="dxa"/>
            <w:tcBorders>
              <w:top w:val="nil"/>
              <w:left w:val="nil"/>
              <w:bottom w:val="nil"/>
              <w:right w:val="double" w:sz="6" w:space="0" w:color="auto"/>
            </w:tcBorders>
            <w:shd w:val="clear" w:color="auto" w:fill="auto"/>
            <w:tcMar>
              <w:left w:w="57" w:type="dxa"/>
              <w:right w:w="57" w:type="dxa"/>
            </w:tcMar>
            <w:vAlign w:val="center"/>
          </w:tcPr>
          <w:p w14:paraId="10B9F411" w14:textId="77777777" w:rsidR="006B3646" w:rsidRPr="00D70D6F" w:rsidRDefault="006B3646" w:rsidP="00F20067">
            <w:pPr>
              <w:jc w:val="center"/>
              <w:rPr>
                <w:rFonts w:ascii="Arial" w:hAnsi="Arial" w:cs="Arial"/>
                <w:sz w:val="16"/>
                <w:szCs w:val="16"/>
              </w:rPr>
            </w:pPr>
            <w:r w:rsidRPr="00D70D6F">
              <w:rPr>
                <w:rFonts w:ascii="Arial" w:hAnsi="Arial" w:cs="Arial"/>
                <w:sz w:val="16"/>
                <w:szCs w:val="16"/>
              </w:rPr>
              <w:t>Total              20</w:t>
            </w:r>
            <w:r w:rsidR="0052420E">
              <w:rPr>
                <w:rFonts w:ascii="Arial" w:hAnsi="Arial" w:cs="Arial"/>
                <w:sz w:val="16"/>
                <w:szCs w:val="16"/>
              </w:rPr>
              <w:t>20</w:t>
            </w:r>
          </w:p>
        </w:tc>
        <w:tc>
          <w:tcPr>
            <w:tcW w:w="752" w:type="dxa"/>
            <w:tcBorders>
              <w:top w:val="nil"/>
              <w:left w:val="nil"/>
              <w:bottom w:val="nil"/>
              <w:right w:val="nil"/>
            </w:tcBorders>
            <w:shd w:val="clear" w:color="auto" w:fill="auto"/>
            <w:tcMar>
              <w:left w:w="57" w:type="dxa"/>
              <w:right w:w="57" w:type="dxa"/>
            </w:tcMar>
            <w:vAlign w:val="center"/>
          </w:tcPr>
          <w:p w14:paraId="48D4DF61" w14:textId="77777777" w:rsidR="006B3646" w:rsidRPr="00D70D6F" w:rsidRDefault="006B3646" w:rsidP="00F20067">
            <w:pPr>
              <w:jc w:val="center"/>
              <w:rPr>
                <w:rFonts w:ascii="Arial" w:hAnsi="Arial" w:cs="Arial"/>
                <w:sz w:val="16"/>
                <w:szCs w:val="16"/>
              </w:rPr>
            </w:pPr>
            <w:r w:rsidRPr="00D70D6F">
              <w:rPr>
                <w:rFonts w:ascii="Arial" w:hAnsi="Arial" w:cs="Arial"/>
                <w:sz w:val="16"/>
                <w:szCs w:val="16"/>
              </w:rPr>
              <w:t>Total               201</w:t>
            </w:r>
            <w:r w:rsidR="0052420E">
              <w:rPr>
                <w:rFonts w:ascii="Arial" w:hAnsi="Arial" w:cs="Arial"/>
                <w:sz w:val="16"/>
                <w:szCs w:val="16"/>
              </w:rPr>
              <w:t>9</w:t>
            </w:r>
          </w:p>
        </w:tc>
      </w:tr>
      <w:tr w:rsidR="001F16F2" w:rsidRPr="00D70D6F" w14:paraId="5DB91E1E" w14:textId="77777777" w:rsidTr="00E865AF">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3FF9023A" w14:textId="77777777" w:rsidR="001F16F2" w:rsidRPr="00D70D6F" w:rsidRDefault="001F16F2" w:rsidP="00E865AF">
            <w:pPr>
              <w:rPr>
                <w:rFonts w:ascii="Arial" w:hAnsi="Arial" w:cs="Arial"/>
                <w:b/>
                <w:bCs/>
                <w:sz w:val="16"/>
                <w:szCs w:val="16"/>
              </w:rPr>
            </w:pPr>
            <w:r w:rsidRPr="00D70D6F">
              <w:rPr>
                <w:rFonts w:ascii="Arial" w:hAnsi="Arial" w:cs="Arial"/>
                <w:b/>
                <w:bCs/>
                <w:sz w:val="16"/>
                <w:szCs w:val="16"/>
              </w:rPr>
              <w:t>Receipts</w:t>
            </w:r>
          </w:p>
        </w:tc>
        <w:tc>
          <w:tcPr>
            <w:tcW w:w="236" w:type="dxa"/>
            <w:tcBorders>
              <w:top w:val="nil"/>
              <w:left w:val="nil"/>
              <w:bottom w:val="nil"/>
              <w:right w:val="nil"/>
            </w:tcBorders>
            <w:shd w:val="clear" w:color="auto" w:fill="auto"/>
            <w:tcMar>
              <w:left w:w="57" w:type="dxa"/>
              <w:right w:w="57" w:type="dxa"/>
            </w:tcMar>
            <w:vAlign w:val="center"/>
          </w:tcPr>
          <w:p w14:paraId="4ED74A4E" w14:textId="77777777" w:rsidR="001F16F2" w:rsidRPr="00D70D6F" w:rsidRDefault="001F16F2" w:rsidP="00246A49">
            <w:pPr>
              <w:rPr>
                <w:rFonts w:ascii="Arial" w:hAnsi="Arial" w:cs="Arial"/>
                <w:b/>
                <w:bCs/>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344A6702" w14:textId="77777777" w:rsidR="001F16F2" w:rsidRPr="00D70D6F" w:rsidRDefault="001F16F2" w:rsidP="00E865AF">
            <w:pPr>
              <w:jc w:val="right"/>
              <w:rPr>
                <w:rFonts w:ascii="Arial" w:hAnsi="Arial" w:cs="Arial"/>
                <w:b/>
                <w:bCs/>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14:paraId="255E74F2" w14:textId="77777777" w:rsidR="001F16F2" w:rsidRPr="00D70D6F" w:rsidRDefault="001F16F2" w:rsidP="00E865AF">
            <w:pPr>
              <w:jc w:val="right"/>
              <w:rPr>
                <w:rFonts w:ascii="Arial" w:hAnsi="Arial" w:cs="Arial"/>
                <w:sz w:val="16"/>
                <w:szCs w:val="16"/>
              </w:rPr>
            </w:pPr>
          </w:p>
        </w:tc>
        <w:tc>
          <w:tcPr>
            <w:tcW w:w="835" w:type="dxa"/>
            <w:tcBorders>
              <w:top w:val="nil"/>
              <w:left w:val="nil"/>
              <w:bottom w:val="nil"/>
              <w:right w:val="nil"/>
            </w:tcBorders>
            <w:shd w:val="clear" w:color="auto" w:fill="auto"/>
            <w:tcMar>
              <w:left w:w="57" w:type="dxa"/>
              <w:right w:w="57" w:type="dxa"/>
            </w:tcMar>
            <w:vAlign w:val="bottom"/>
          </w:tcPr>
          <w:p w14:paraId="33B92AC0" w14:textId="77777777" w:rsidR="001F16F2" w:rsidRPr="00D70D6F" w:rsidRDefault="001F16F2" w:rsidP="00E865AF">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14:paraId="61A9E27D" w14:textId="77777777" w:rsidR="001F16F2" w:rsidRPr="00D70D6F" w:rsidRDefault="001F16F2" w:rsidP="00E865AF">
            <w:pPr>
              <w:jc w:val="right"/>
              <w:rPr>
                <w:rFonts w:ascii="Arial" w:hAnsi="Arial" w:cs="Arial"/>
                <w:sz w:val="16"/>
                <w:szCs w:val="16"/>
              </w:rPr>
            </w:pPr>
            <w:r w:rsidRPr="00D70D6F">
              <w:rPr>
                <w:rFonts w:ascii="Arial" w:hAnsi="Arial" w:cs="Arial"/>
                <w:sz w:val="16"/>
                <w:szCs w:val="16"/>
              </w:rPr>
              <w:t> </w:t>
            </w:r>
          </w:p>
        </w:tc>
        <w:tc>
          <w:tcPr>
            <w:tcW w:w="752" w:type="dxa"/>
            <w:tcBorders>
              <w:top w:val="nil"/>
              <w:left w:val="nil"/>
              <w:bottom w:val="nil"/>
              <w:right w:val="nil"/>
            </w:tcBorders>
            <w:shd w:val="clear" w:color="auto" w:fill="auto"/>
            <w:tcMar>
              <w:left w:w="57" w:type="dxa"/>
              <w:right w:w="57" w:type="dxa"/>
            </w:tcMar>
            <w:vAlign w:val="bottom"/>
          </w:tcPr>
          <w:p w14:paraId="4D62ADFA" w14:textId="77777777" w:rsidR="001F16F2" w:rsidRPr="00D70D6F" w:rsidRDefault="001F16F2" w:rsidP="00E865AF">
            <w:pPr>
              <w:jc w:val="right"/>
              <w:rPr>
                <w:rFonts w:ascii="Arial" w:hAnsi="Arial" w:cs="Arial"/>
                <w:sz w:val="16"/>
                <w:szCs w:val="16"/>
              </w:rPr>
            </w:pPr>
          </w:p>
        </w:tc>
      </w:tr>
      <w:tr w:rsidR="00CA3AD9" w:rsidRPr="00D70D6F" w14:paraId="658352D8"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21C55DFC" w14:textId="77777777" w:rsidR="00CA3AD9" w:rsidRPr="00D70D6F" w:rsidRDefault="00CA3AD9" w:rsidP="00E865AF">
            <w:pPr>
              <w:rPr>
                <w:rFonts w:ascii="Arial" w:hAnsi="Arial" w:cs="Arial"/>
                <w:sz w:val="16"/>
                <w:szCs w:val="16"/>
              </w:rPr>
            </w:pPr>
            <w:r w:rsidRPr="00D70D6F">
              <w:rPr>
                <w:rFonts w:ascii="Arial" w:hAnsi="Arial" w:cs="Arial"/>
                <w:sz w:val="16"/>
                <w:szCs w:val="16"/>
              </w:rPr>
              <w:t xml:space="preserve">Donations                              </w:t>
            </w:r>
          </w:p>
        </w:tc>
        <w:tc>
          <w:tcPr>
            <w:tcW w:w="236" w:type="dxa"/>
            <w:tcBorders>
              <w:top w:val="nil"/>
              <w:left w:val="nil"/>
              <w:bottom w:val="nil"/>
              <w:right w:val="nil"/>
            </w:tcBorders>
            <w:shd w:val="clear" w:color="auto" w:fill="auto"/>
            <w:tcMar>
              <w:left w:w="57" w:type="dxa"/>
              <w:right w:w="57" w:type="dxa"/>
            </w:tcMar>
            <w:vAlign w:val="bottom"/>
          </w:tcPr>
          <w:p w14:paraId="2BB35468" w14:textId="77777777" w:rsidR="00CA3AD9" w:rsidRPr="00D70D6F" w:rsidRDefault="00CA3AD9" w:rsidP="006B3646">
            <w:pPr>
              <w:jc w:val="center"/>
              <w:rPr>
                <w:rFonts w:ascii="Arial" w:hAnsi="Arial" w:cs="Arial"/>
                <w:sz w:val="16"/>
                <w:szCs w:val="16"/>
              </w:rPr>
            </w:pPr>
            <w:r w:rsidRPr="00D70D6F">
              <w:rPr>
                <w:rFonts w:ascii="Arial" w:hAnsi="Arial" w:cs="Arial"/>
                <w:sz w:val="16"/>
                <w:szCs w:val="16"/>
              </w:rPr>
              <w:t>3</w:t>
            </w:r>
          </w:p>
        </w:tc>
        <w:tc>
          <w:tcPr>
            <w:tcW w:w="977" w:type="dxa"/>
            <w:tcBorders>
              <w:top w:val="nil"/>
              <w:left w:val="nil"/>
              <w:bottom w:val="nil"/>
              <w:right w:val="nil"/>
            </w:tcBorders>
            <w:shd w:val="clear" w:color="auto" w:fill="auto"/>
            <w:noWrap/>
            <w:tcMar>
              <w:left w:w="57" w:type="dxa"/>
              <w:right w:w="57" w:type="dxa"/>
            </w:tcMar>
            <w:vAlign w:val="bottom"/>
          </w:tcPr>
          <w:p w14:paraId="19B9D4AD" w14:textId="77777777" w:rsidR="00CA3AD9" w:rsidRPr="00D70D6F" w:rsidRDefault="00763641" w:rsidP="00763641">
            <w:pPr>
              <w:rPr>
                <w:rFonts w:ascii="Arial" w:hAnsi="Arial" w:cs="Arial"/>
                <w:sz w:val="16"/>
                <w:szCs w:val="16"/>
              </w:rPr>
            </w:pPr>
            <w:r>
              <w:rPr>
                <w:rFonts w:ascii="Arial" w:hAnsi="Arial" w:cs="Arial"/>
                <w:sz w:val="16"/>
                <w:szCs w:val="16"/>
              </w:rPr>
              <w:t xml:space="preserve">     </w:t>
            </w:r>
            <w:r w:rsidR="0085376A">
              <w:rPr>
                <w:rFonts w:ascii="Arial" w:hAnsi="Arial" w:cs="Arial"/>
                <w:sz w:val="16"/>
                <w:szCs w:val="16"/>
              </w:rPr>
              <w:t xml:space="preserve">  </w:t>
            </w:r>
            <w:r>
              <w:rPr>
                <w:rFonts w:ascii="Arial" w:hAnsi="Arial" w:cs="Arial"/>
                <w:sz w:val="16"/>
                <w:szCs w:val="16"/>
              </w:rPr>
              <w:t xml:space="preserve"> </w:t>
            </w:r>
            <w:r w:rsidR="0085376A">
              <w:rPr>
                <w:rFonts w:ascii="Arial" w:hAnsi="Arial" w:cs="Arial"/>
                <w:sz w:val="16"/>
                <w:szCs w:val="16"/>
              </w:rPr>
              <w:t>2</w:t>
            </w:r>
            <w:r w:rsidR="00F47EF1">
              <w:rPr>
                <w:rFonts w:ascii="Arial" w:hAnsi="Arial" w:cs="Arial"/>
                <w:sz w:val="16"/>
                <w:szCs w:val="16"/>
              </w:rPr>
              <w:t>0,497</w:t>
            </w:r>
          </w:p>
        </w:tc>
        <w:tc>
          <w:tcPr>
            <w:tcW w:w="924" w:type="dxa"/>
            <w:tcBorders>
              <w:top w:val="nil"/>
              <w:left w:val="nil"/>
              <w:bottom w:val="nil"/>
              <w:right w:val="nil"/>
            </w:tcBorders>
            <w:shd w:val="clear" w:color="auto" w:fill="auto"/>
            <w:noWrap/>
            <w:tcMar>
              <w:left w:w="57" w:type="dxa"/>
              <w:right w:w="57" w:type="dxa"/>
            </w:tcMar>
            <w:vAlign w:val="bottom"/>
          </w:tcPr>
          <w:p w14:paraId="0920C1D9" w14:textId="77777777" w:rsidR="00CA3AD9" w:rsidRPr="00D70D6F" w:rsidRDefault="00F47EF1" w:rsidP="00763641">
            <w:pPr>
              <w:rPr>
                <w:rFonts w:ascii="Arial" w:hAnsi="Arial" w:cs="Arial"/>
                <w:sz w:val="16"/>
                <w:szCs w:val="16"/>
              </w:rPr>
            </w:pPr>
            <w:r>
              <w:rPr>
                <w:rFonts w:ascii="Arial" w:hAnsi="Arial" w:cs="Arial"/>
                <w:sz w:val="16"/>
                <w:szCs w:val="16"/>
              </w:rPr>
              <w:t xml:space="preserve">       19,949</w:t>
            </w:r>
          </w:p>
        </w:tc>
        <w:tc>
          <w:tcPr>
            <w:tcW w:w="835" w:type="dxa"/>
            <w:tcBorders>
              <w:top w:val="nil"/>
              <w:left w:val="nil"/>
              <w:bottom w:val="nil"/>
              <w:right w:val="nil"/>
            </w:tcBorders>
            <w:shd w:val="clear" w:color="auto" w:fill="auto"/>
            <w:tcMar>
              <w:left w:w="57" w:type="dxa"/>
              <w:right w:w="57" w:type="dxa"/>
            </w:tcMar>
            <w:vAlign w:val="bottom"/>
          </w:tcPr>
          <w:p w14:paraId="48B962DF" w14:textId="77777777" w:rsidR="00CA3AD9" w:rsidRPr="00D70D6F" w:rsidRDefault="00F47EF1" w:rsidP="00744094">
            <w:pPr>
              <w:jc w:val="center"/>
              <w:rPr>
                <w:rFonts w:ascii="Arial" w:hAnsi="Arial" w:cs="Arial"/>
                <w:sz w:val="16"/>
                <w:szCs w:val="16"/>
              </w:rPr>
            </w:pPr>
            <w:r>
              <w:rPr>
                <w:rFonts w:ascii="Arial" w:hAnsi="Arial" w:cs="Arial"/>
                <w:sz w:val="16"/>
                <w:szCs w:val="16"/>
              </w:rPr>
              <w:t xml:space="preserve">     </w:t>
            </w:r>
            <w:r w:rsidR="00161C1F">
              <w:rPr>
                <w:rFonts w:ascii="Arial" w:hAnsi="Arial" w:cs="Arial"/>
                <w:sz w:val="16"/>
                <w:szCs w:val="16"/>
              </w:rPr>
              <w:t>83,</w:t>
            </w:r>
            <w:r w:rsidR="0063771F">
              <w:rPr>
                <w:rFonts w:ascii="Arial" w:hAnsi="Arial" w:cs="Arial"/>
                <w:sz w:val="16"/>
                <w:szCs w:val="16"/>
              </w:rPr>
              <w:t>7</w:t>
            </w:r>
            <w:r w:rsidR="00AA065E">
              <w:rPr>
                <w:rFonts w:ascii="Arial" w:hAnsi="Arial" w:cs="Arial"/>
                <w:sz w:val="16"/>
                <w:szCs w:val="16"/>
              </w:rPr>
              <w:t>5</w:t>
            </w:r>
            <w:r w:rsidR="00161C1F">
              <w:rPr>
                <w:rFonts w:ascii="Arial" w:hAnsi="Arial" w:cs="Arial"/>
                <w:sz w:val="16"/>
                <w:szCs w:val="16"/>
              </w:rPr>
              <w:t>2</w:t>
            </w:r>
            <w:r w:rsidR="00744094">
              <w:rPr>
                <w:rFonts w:ascii="Arial" w:hAnsi="Arial" w:cs="Arial"/>
                <w:sz w:val="16"/>
                <w:szCs w:val="16"/>
              </w:rPr>
              <w:t xml:space="preserve">     </w:t>
            </w:r>
            <w:r w:rsidR="00B409D8">
              <w:rPr>
                <w:rFonts w:ascii="Arial" w:hAnsi="Arial" w:cs="Arial"/>
                <w:sz w:val="16"/>
                <w:szCs w:val="16"/>
              </w:rPr>
              <w:t xml:space="preserve">         </w:t>
            </w:r>
            <w:r w:rsidR="00A947DC">
              <w:rPr>
                <w:rFonts w:ascii="Arial" w:hAnsi="Arial" w:cs="Arial"/>
                <w:sz w:val="16"/>
                <w:szCs w:val="16"/>
              </w:rPr>
              <w:t xml:space="preserve"> </w:t>
            </w:r>
          </w:p>
        </w:tc>
        <w:tc>
          <w:tcPr>
            <w:tcW w:w="875" w:type="dxa"/>
            <w:tcBorders>
              <w:top w:val="nil"/>
              <w:left w:val="nil"/>
              <w:bottom w:val="nil"/>
              <w:right w:val="double" w:sz="6" w:space="0" w:color="auto"/>
            </w:tcBorders>
            <w:shd w:val="clear" w:color="auto" w:fill="auto"/>
            <w:tcMar>
              <w:left w:w="57" w:type="dxa"/>
              <w:right w:w="57" w:type="dxa"/>
            </w:tcMar>
            <w:vAlign w:val="bottom"/>
          </w:tcPr>
          <w:p w14:paraId="0B12D1F7" w14:textId="77777777" w:rsidR="00CA3AD9" w:rsidRPr="00D70D6F" w:rsidRDefault="00B70E7C" w:rsidP="00392439">
            <w:pPr>
              <w:jc w:val="center"/>
              <w:rPr>
                <w:rFonts w:ascii="Arial" w:hAnsi="Arial" w:cs="Arial"/>
                <w:sz w:val="16"/>
                <w:szCs w:val="16"/>
              </w:rPr>
            </w:pPr>
            <w:r>
              <w:rPr>
                <w:rFonts w:ascii="Arial" w:hAnsi="Arial" w:cs="Arial"/>
                <w:sz w:val="16"/>
                <w:szCs w:val="16"/>
              </w:rPr>
              <w:t xml:space="preserve">   </w:t>
            </w:r>
            <w:r w:rsidR="00F47EF1">
              <w:rPr>
                <w:rFonts w:ascii="Arial" w:hAnsi="Arial" w:cs="Arial"/>
                <w:sz w:val="16"/>
                <w:szCs w:val="16"/>
              </w:rPr>
              <w:t xml:space="preserve"> 124,</w:t>
            </w:r>
            <w:r w:rsidR="00AA065E">
              <w:rPr>
                <w:rFonts w:ascii="Arial" w:hAnsi="Arial" w:cs="Arial"/>
                <w:sz w:val="16"/>
                <w:szCs w:val="16"/>
              </w:rPr>
              <w:t>19</w:t>
            </w:r>
            <w:r w:rsidR="00392439">
              <w:rPr>
                <w:rFonts w:ascii="Arial" w:hAnsi="Arial" w:cs="Arial"/>
                <w:sz w:val="16"/>
                <w:szCs w:val="16"/>
              </w:rPr>
              <w:t>8</w:t>
            </w:r>
          </w:p>
        </w:tc>
        <w:tc>
          <w:tcPr>
            <w:tcW w:w="752" w:type="dxa"/>
            <w:tcBorders>
              <w:top w:val="nil"/>
              <w:left w:val="nil"/>
              <w:bottom w:val="nil"/>
              <w:right w:val="nil"/>
            </w:tcBorders>
            <w:shd w:val="clear" w:color="auto" w:fill="auto"/>
            <w:tcMar>
              <w:left w:w="57" w:type="dxa"/>
              <w:right w:w="57" w:type="dxa"/>
            </w:tcMar>
            <w:vAlign w:val="bottom"/>
          </w:tcPr>
          <w:p w14:paraId="6C0DB91C" w14:textId="77777777" w:rsidR="00CA3AD9" w:rsidRPr="00D70D6F" w:rsidRDefault="00597177" w:rsidP="008171A8">
            <w:pPr>
              <w:jc w:val="right"/>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56,463</w:t>
            </w:r>
          </w:p>
        </w:tc>
      </w:tr>
      <w:tr w:rsidR="00CA3AD9" w:rsidRPr="00D70D6F" w14:paraId="6CE9801D"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7A0E030E" w14:textId="77777777" w:rsidR="00CA3AD9" w:rsidRPr="00D70D6F" w:rsidRDefault="00CA3AD9" w:rsidP="00E865AF">
            <w:pPr>
              <w:rPr>
                <w:rFonts w:ascii="Arial" w:hAnsi="Arial" w:cs="Arial"/>
                <w:sz w:val="16"/>
                <w:szCs w:val="16"/>
              </w:rPr>
            </w:pPr>
            <w:r w:rsidRPr="00D70D6F">
              <w:rPr>
                <w:rFonts w:ascii="Arial" w:hAnsi="Arial" w:cs="Arial"/>
                <w:sz w:val="16"/>
                <w:szCs w:val="16"/>
              </w:rPr>
              <w:t>Legacies</w:t>
            </w:r>
          </w:p>
        </w:tc>
        <w:tc>
          <w:tcPr>
            <w:tcW w:w="236" w:type="dxa"/>
            <w:tcBorders>
              <w:top w:val="nil"/>
              <w:left w:val="nil"/>
              <w:bottom w:val="nil"/>
              <w:right w:val="nil"/>
            </w:tcBorders>
            <w:shd w:val="clear" w:color="auto" w:fill="auto"/>
            <w:tcMar>
              <w:left w:w="57" w:type="dxa"/>
              <w:right w:w="57" w:type="dxa"/>
            </w:tcMar>
            <w:vAlign w:val="bottom"/>
          </w:tcPr>
          <w:p w14:paraId="06982115" w14:textId="77777777" w:rsidR="00CA3AD9" w:rsidRPr="00D70D6F" w:rsidRDefault="00BA35E7" w:rsidP="006B3646">
            <w:pPr>
              <w:jc w:val="center"/>
              <w:rPr>
                <w:rFonts w:ascii="Arial" w:hAnsi="Arial" w:cs="Arial"/>
                <w:sz w:val="16"/>
                <w:szCs w:val="16"/>
              </w:rPr>
            </w:pPr>
            <w:r>
              <w:rPr>
                <w:rFonts w:ascii="Arial" w:hAnsi="Arial" w:cs="Arial"/>
                <w:sz w:val="16"/>
                <w:szCs w:val="16"/>
              </w:rPr>
              <w:t xml:space="preserve">               </w:t>
            </w:r>
          </w:p>
        </w:tc>
        <w:tc>
          <w:tcPr>
            <w:tcW w:w="977" w:type="dxa"/>
            <w:tcBorders>
              <w:top w:val="nil"/>
              <w:left w:val="nil"/>
              <w:bottom w:val="nil"/>
              <w:right w:val="nil"/>
            </w:tcBorders>
            <w:shd w:val="clear" w:color="auto" w:fill="auto"/>
            <w:tcMar>
              <w:left w:w="57" w:type="dxa"/>
              <w:right w:w="57" w:type="dxa"/>
            </w:tcMar>
            <w:vAlign w:val="bottom"/>
          </w:tcPr>
          <w:p w14:paraId="1539D2D0" w14:textId="77777777" w:rsidR="00CA3AD9" w:rsidRPr="00D70D6F" w:rsidRDefault="00BA35E7" w:rsidP="008171A8">
            <w:pPr>
              <w:jc w:val="right"/>
              <w:rPr>
                <w:rFonts w:ascii="Arial" w:hAnsi="Arial" w:cs="Arial"/>
                <w:sz w:val="16"/>
                <w:szCs w:val="16"/>
              </w:rPr>
            </w:pPr>
            <w:r>
              <w:rPr>
                <w:rFonts w:ascii="Arial" w:hAnsi="Arial" w:cs="Arial"/>
                <w:sz w:val="16"/>
                <w:szCs w:val="16"/>
              </w:rPr>
              <w:t xml:space="preserve">       </w:t>
            </w:r>
            <w:r w:rsidR="005E1013">
              <w:rPr>
                <w:rFonts w:ascii="Arial" w:hAnsi="Arial" w:cs="Arial"/>
                <w:sz w:val="16"/>
                <w:szCs w:val="16"/>
              </w:rPr>
              <w:t>0</w:t>
            </w:r>
            <w:r>
              <w:rPr>
                <w:rFonts w:ascii="Arial" w:hAnsi="Arial" w:cs="Arial"/>
                <w:sz w:val="16"/>
                <w:szCs w:val="16"/>
              </w:rPr>
              <w:t xml:space="preserve">             </w:t>
            </w:r>
          </w:p>
        </w:tc>
        <w:tc>
          <w:tcPr>
            <w:tcW w:w="924" w:type="dxa"/>
            <w:tcBorders>
              <w:top w:val="nil"/>
              <w:left w:val="nil"/>
              <w:bottom w:val="nil"/>
              <w:right w:val="nil"/>
            </w:tcBorders>
            <w:shd w:val="clear" w:color="auto" w:fill="auto"/>
            <w:tcMar>
              <w:left w:w="57" w:type="dxa"/>
              <w:right w:w="57" w:type="dxa"/>
            </w:tcMar>
            <w:vAlign w:val="bottom"/>
          </w:tcPr>
          <w:p w14:paraId="6659212B" w14:textId="77777777" w:rsidR="00CA3AD9" w:rsidRPr="00D70D6F" w:rsidRDefault="00BA35E7" w:rsidP="008171A8">
            <w:pPr>
              <w:jc w:val="right"/>
              <w:rPr>
                <w:rFonts w:ascii="Arial" w:hAnsi="Arial" w:cs="Arial"/>
                <w:sz w:val="16"/>
                <w:szCs w:val="16"/>
              </w:rPr>
            </w:pPr>
            <w:r>
              <w:rPr>
                <w:rFonts w:ascii="Arial" w:hAnsi="Arial" w:cs="Arial"/>
                <w:sz w:val="16"/>
                <w:szCs w:val="16"/>
              </w:rPr>
              <w:t xml:space="preserve">           0</w:t>
            </w:r>
          </w:p>
        </w:tc>
        <w:tc>
          <w:tcPr>
            <w:tcW w:w="835" w:type="dxa"/>
            <w:tcBorders>
              <w:top w:val="nil"/>
              <w:left w:val="nil"/>
              <w:bottom w:val="nil"/>
              <w:right w:val="nil"/>
            </w:tcBorders>
            <w:shd w:val="clear" w:color="auto" w:fill="auto"/>
            <w:tcMar>
              <w:left w:w="57" w:type="dxa"/>
              <w:right w:w="57" w:type="dxa"/>
            </w:tcMar>
            <w:vAlign w:val="bottom"/>
          </w:tcPr>
          <w:p w14:paraId="045A63E3" w14:textId="77777777" w:rsidR="00CA3AD9" w:rsidRPr="00D70D6F" w:rsidRDefault="00BA35E7" w:rsidP="008171A8">
            <w:pPr>
              <w:jc w:val="right"/>
              <w:rPr>
                <w:rFonts w:ascii="Arial" w:hAnsi="Arial" w:cs="Arial"/>
                <w:sz w:val="16"/>
                <w:szCs w:val="16"/>
              </w:rPr>
            </w:pPr>
            <w:r>
              <w:rPr>
                <w:rFonts w:ascii="Arial" w:hAnsi="Arial" w:cs="Arial"/>
                <w:sz w:val="16"/>
                <w:szCs w:val="16"/>
              </w:rPr>
              <w:t xml:space="preserve">        0</w:t>
            </w:r>
          </w:p>
        </w:tc>
        <w:tc>
          <w:tcPr>
            <w:tcW w:w="875" w:type="dxa"/>
            <w:tcBorders>
              <w:top w:val="nil"/>
              <w:left w:val="nil"/>
              <w:bottom w:val="nil"/>
              <w:right w:val="double" w:sz="6" w:space="0" w:color="auto"/>
            </w:tcBorders>
            <w:shd w:val="clear" w:color="auto" w:fill="auto"/>
            <w:tcMar>
              <w:left w:w="57" w:type="dxa"/>
              <w:right w:w="57" w:type="dxa"/>
            </w:tcMar>
            <w:vAlign w:val="bottom"/>
          </w:tcPr>
          <w:p w14:paraId="1AB6B935" w14:textId="77777777" w:rsidR="00CA3AD9" w:rsidRPr="00D70D6F" w:rsidRDefault="004141E4" w:rsidP="005E1013">
            <w:pPr>
              <w:rPr>
                <w:rFonts w:ascii="Arial" w:hAnsi="Arial" w:cs="Arial"/>
                <w:sz w:val="16"/>
                <w:szCs w:val="16"/>
              </w:rPr>
            </w:pPr>
            <w:r>
              <w:rPr>
                <w:rFonts w:ascii="Arial" w:hAnsi="Arial" w:cs="Arial"/>
                <w:sz w:val="16"/>
                <w:szCs w:val="16"/>
              </w:rPr>
              <w:t xml:space="preserve">           </w:t>
            </w:r>
            <w:r w:rsidR="006C5013">
              <w:rPr>
                <w:rFonts w:ascii="Arial" w:hAnsi="Arial" w:cs="Arial"/>
                <w:sz w:val="16"/>
                <w:szCs w:val="16"/>
              </w:rPr>
              <w:t xml:space="preserve">    </w:t>
            </w:r>
            <w:r w:rsidR="005E1013">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6EEBF381" w14:textId="77777777" w:rsidR="00CA3AD9" w:rsidRPr="00D70D6F" w:rsidRDefault="00750777" w:rsidP="005E1013">
            <w:pPr>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 xml:space="preserve">      8</w:t>
            </w:r>
            <w:r w:rsidR="004141E4">
              <w:rPr>
                <w:rFonts w:ascii="Arial" w:hAnsi="Arial" w:cs="Arial"/>
                <w:sz w:val="16"/>
                <w:szCs w:val="16"/>
              </w:rPr>
              <w:t>00</w:t>
            </w:r>
          </w:p>
        </w:tc>
      </w:tr>
      <w:tr w:rsidR="00CA3AD9" w:rsidRPr="00D70D6F" w14:paraId="5CF9449F"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54E4DA3C" w14:textId="77777777" w:rsidR="00CA3AD9" w:rsidRPr="00D70D6F" w:rsidRDefault="00CA3AD9" w:rsidP="00E865AF">
            <w:pPr>
              <w:rPr>
                <w:rFonts w:ascii="Arial" w:hAnsi="Arial" w:cs="Arial"/>
                <w:sz w:val="16"/>
                <w:szCs w:val="16"/>
              </w:rPr>
            </w:pPr>
            <w:r w:rsidRPr="00D70D6F">
              <w:rPr>
                <w:rFonts w:ascii="Arial" w:hAnsi="Arial" w:cs="Arial"/>
                <w:sz w:val="16"/>
                <w:szCs w:val="16"/>
              </w:rPr>
              <w:t>Activities for Generating Funds</w:t>
            </w:r>
          </w:p>
        </w:tc>
        <w:tc>
          <w:tcPr>
            <w:tcW w:w="236" w:type="dxa"/>
            <w:tcBorders>
              <w:top w:val="nil"/>
              <w:left w:val="nil"/>
              <w:bottom w:val="nil"/>
              <w:right w:val="nil"/>
            </w:tcBorders>
            <w:shd w:val="clear" w:color="auto" w:fill="auto"/>
            <w:tcMar>
              <w:left w:w="57" w:type="dxa"/>
              <w:right w:w="57" w:type="dxa"/>
            </w:tcMar>
            <w:vAlign w:val="bottom"/>
          </w:tcPr>
          <w:p w14:paraId="6A9519D1" w14:textId="77777777" w:rsidR="00CA3AD9" w:rsidRPr="00D70D6F" w:rsidRDefault="00CA3AD9" w:rsidP="00F9364D">
            <w:pPr>
              <w:jc w:val="right"/>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750C67F3" w14:textId="77777777" w:rsidR="00CA3AD9" w:rsidRPr="00D70D6F" w:rsidRDefault="00750777" w:rsidP="009136AA">
            <w:pPr>
              <w:jc w:val="center"/>
              <w:rPr>
                <w:rFonts w:ascii="Arial" w:hAnsi="Arial" w:cs="Arial"/>
                <w:sz w:val="16"/>
                <w:szCs w:val="16"/>
              </w:rPr>
            </w:pPr>
            <w:r>
              <w:rPr>
                <w:rFonts w:ascii="Arial" w:hAnsi="Arial" w:cs="Arial"/>
                <w:sz w:val="16"/>
                <w:szCs w:val="16"/>
              </w:rPr>
              <w:t xml:space="preserve">          </w:t>
            </w:r>
            <w:r w:rsidR="009136AA">
              <w:rPr>
                <w:rFonts w:ascii="Arial" w:hAnsi="Arial" w:cs="Arial"/>
                <w:sz w:val="16"/>
                <w:szCs w:val="16"/>
              </w:rPr>
              <w:t xml:space="preserve">       0</w:t>
            </w:r>
            <w:r w:rsidR="004D1D7D">
              <w:rPr>
                <w:rFonts w:ascii="Arial" w:hAnsi="Arial" w:cs="Arial"/>
                <w:sz w:val="16"/>
                <w:szCs w:val="16"/>
              </w:rPr>
              <w:t xml:space="preserve">       </w:t>
            </w:r>
            <w:r w:rsidR="009A3822">
              <w:rPr>
                <w:rFonts w:ascii="Arial" w:hAnsi="Arial" w:cs="Arial"/>
                <w:sz w:val="16"/>
                <w:szCs w:val="16"/>
              </w:rPr>
              <w:t xml:space="preserve">   </w:t>
            </w:r>
            <w:r w:rsidR="00851D12">
              <w:rPr>
                <w:rFonts w:ascii="Arial" w:hAnsi="Arial" w:cs="Arial"/>
                <w:sz w:val="16"/>
                <w:szCs w:val="16"/>
              </w:rPr>
              <w:t xml:space="preserve">     </w:t>
            </w:r>
            <w:r w:rsidR="00E8495E">
              <w:rPr>
                <w:rFonts w:ascii="Arial" w:hAnsi="Arial" w:cs="Arial"/>
                <w:sz w:val="16"/>
                <w:szCs w:val="16"/>
              </w:rPr>
              <w:t xml:space="preserve">  </w:t>
            </w:r>
            <w:r w:rsidR="009136AA">
              <w:rPr>
                <w:rFonts w:ascii="Arial" w:hAnsi="Arial" w:cs="Arial"/>
                <w:sz w:val="16"/>
                <w:szCs w:val="16"/>
              </w:rPr>
              <w:t xml:space="preserve">        </w:t>
            </w:r>
          </w:p>
        </w:tc>
        <w:tc>
          <w:tcPr>
            <w:tcW w:w="924" w:type="dxa"/>
            <w:tcBorders>
              <w:top w:val="nil"/>
              <w:left w:val="nil"/>
              <w:bottom w:val="nil"/>
              <w:right w:val="nil"/>
            </w:tcBorders>
            <w:shd w:val="clear" w:color="auto" w:fill="auto"/>
            <w:tcMar>
              <w:left w:w="57" w:type="dxa"/>
              <w:right w:w="57" w:type="dxa"/>
            </w:tcMar>
            <w:vAlign w:val="bottom"/>
          </w:tcPr>
          <w:p w14:paraId="77FCCD3C" w14:textId="77777777" w:rsidR="00CA3AD9" w:rsidRPr="00D70D6F" w:rsidRDefault="00851D12" w:rsidP="008171A8">
            <w:pPr>
              <w:jc w:val="right"/>
              <w:rPr>
                <w:rFonts w:ascii="Arial" w:hAnsi="Arial" w:cs="Arial"/>
                <w:sz w:val="16"/>
                <w:szCs w:val="16"/>
              </w:rPr>
            </w:pPr>
            <w:r>
              <w:rPr>
                <w:rFonts w:ascii="Arial" w:hAnsi="Arial" w:cs="Arial"/>
                <w:sz w:val="16"/>
                <w:szCs w:val="16"/>
              </w:rPr>
              <w:t xml:space="preserve">      </w:t>
            </w:r>
            <w:r w:rsidR="002D4D4D">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385A6FA8" w14:textId="77777777" w:rsidR="00CA3AD9" w:rsidRPr="00D70D6F" w:rsidRDefault="00A566B4" w:rsidP="008171A8">
            <w:pPr>
              <w:jc w:val="right"/>
              <w:rPr>
                <w:rFonts w:ascii="Arial" w:hAnsi="Arial" w:cs="Arial"/>
                <w:sz w:val="16"/>
                <w:szCs w:val="16"/>
              </w:rPr>
            </w:pPr>
            <w:r>
              <w:rPr>
                <w:rFonts w:ascii="Arial" w:hAnsi="Arial" w:cs="Arial"/>
                <w:sz w:val="16"/>
                <w:szCs w:val="16"/>
              </w:rPr>
              <w:t xml:space="preserve"> </w:t>
            </w:r>
            <w:r w:rsidR="00E8495E">
              <w:rPr>
                <w:rFonts w:ascii="Arial" w:hAnsi="Arial" w:cs="Arial"/>
                <w:sz w:val="16"/>
                <w:szCs w:val="16"/>
              </w:rPr>
              <w:t xml:space="preserve">       </w:t>
            </w:r>
            <w:r w:rsidR="00010BE6">
              <w:rPr>
                <w:rFonts w:ascii="Arial" w:hAnsi="Arial" w:cs="Arial"/>
                <w:sz w:val="16"/>
                <w:szCs w:val="16"/>
              </w:rPr>
              <w:t xml:space="preserve">  </w:t>
            </w:r>
            <w:r w:rsidR="00E8495E">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007A596D" w14:textId="77777777" w:rsidR="00CA3AD9" w:rsidRPr="00D70D6F" w:rsidRDefault="004D1D7D" w:rsidP="00B4243A">
            <w:pPr>
              <w:jc w:val="right"/>
              <w:rPr>
                <w:rFonts w:ascii="Arial" w:hAnsi="Arial" w:cs="Arial"/>
                <w:sz w:val="16"/>
                <w:szCs w:val="16"/>
              </w:rPr>
            </w:pPr>
            <w:r>
              <w:rPr>
                <w:rFonts w:ascii="Arial" w:hAnsi="Arial" w:cs="Arial"/>
                <w:sz w:val="16"/>
                <w:szCs w:val="16"/>
              </w:rPr>
              <w:t>0</w:t>
            </w:r>
            <w:r w:rsidR="00495167">
              <w:rPr>
                <w:rFonts w:ascii="Arial" w:hAnsi="Arial" w:cs="Arial"/>
                <w:sz w:val="16"/>
                <w:szCs w:val="16"/>
              </w:rPr>
              <w:t xml:space="preserve">       </w:t>
            </w:r>
          </w:p>
        </w:tc>
        <w:tc>
          <w:tcPr>
            <w:tcW w:w="752" w:type="dxa"/>
            <w:tcBorders>
              <w:top w:val="nil"/>
              <w:left w:val="nil"/>
              <w:bottom w:val="nil"/>
              <w:right w:val="nil"/>
            </w:tcBorders>
            <w:shd w:val="clear" w:color="auto" w:fill="auto"/>
            <w:tcMar>
              <w:left w:w="57" w:type="dxa"/>
              <w:right w:w="57" w:type="dxa"/>
            </w:tcMar>
            <w:vAlign w:val="bottom"/>
          </w:tcPr>
          <w:p w14:paraId="70C55275" w14:textId="77777777" w:rsidR="00CA3AD9" w:rsidRPr="00D70D6F" w:rsidRDefault="0052420E" w:rsidP="008171A8">
            <w:pPr>
              <w:jc w:val="right"/>
              <w:rPr>
                <w:rFonts w:ascii="Arial" w:hAnsi="Arial" w:cs="Arial"/>
                <w:sz w:val="16"/>
                <w:szCs w:val="16"/>
              </w:rPr>
            </w:pPr>
            <w:r>
              <w:rPr>
                <w:rFonts w:ascii="Arial" w:hAnsi="Arial" w:cs="Arial"/>
                <w:sz w:val="16"/>
                <w:szCs w:val="16"/>
              </w:rPr>
              <w:t>0</w:t>
            </w:r>
          </w:p>
        </w:tc>
      </w:tr>
      <w:tr w:rsidR="00740CF3" w:rsidRPr="00D70D6F" w14:paraId="056B11D4" w14:textId="77777777" w:rsidTr="00740CF3">
        <w:trPr>
          <w:trHeight w:val="116"/>
          <w:jc w:val="center"/>
        </w:trPr>
        <w:tc>
          <w:tcPr>
            <w:tcW w:w="2303" w:type="dxa"/>
            <w:tcBorders>
              <w:top w:val="nil"/>
              <w:left w:val="nil"/>
              <w:bottom w:val="nil"/>
              <w:right w:val="nil"/>
            </w:tcBorders>
            <w:shd w:val="clear" w:color="auto" w:fill="auto"/>
            <w:tcMar>
              <w:left w:w="57" w:type="dxa"/>
              <w:right w:w="57" w:type="dxa"/>
            </w:tcMar>
            <w:vAlign w:val="bottom"/>
          </w:tcPr>
          <w:p w14:paraId="61CA5F5A" w14:textId="77777777" w:rsidR="00740CF3" w:rsidRPr="00D70D6F" w:rsidRDefault="00740CF3" w:rsidP="00E865AF">
            <w:pPr>
              <w:rPr>
                <w:rFonts w:ascii="Arial" w:hAnsi="Arial" w:cs="Arial"/>
                <w:sz w:val="16"/>
                <w:szCs w:val="16"/>
              </w:rPr>
            </w:pPr>
            <w:r w:rsidRPr="00D70D6F">
              <w:rPr>
                <w:rFonts w:ascii="Arial" w:hAnsi="Arial" w:cs="Arial"/>
                <w:sz w:val="16"/>
                <w:szCs w:val="16"/>
              </w:rPr>
              <w:t>Bank &amp; Deposit Interest</w:t>
            </w:r>
          </w:p>
        </w:tc>
        <w:tc>
          <w:tcPr>
            <w:tcW w:w="236" w:type="dxa"/>
            <w:tcBorders>
              <w:top w:val="nil"/>
              <w:left w:val="nil"/>
              <w:bottom w:val="nil"/>
              <w:right w:val="nil"/>
            </w:tcBorders>
            <w:shd w:val="clear" w:color="auto" w:fill="auto"/>
            <w:tcMar>
              <w:left w:w="57" w:type="dxa"/>
              <w:right w:w="57" w:type="dxa"/>
            </w:tcMar>
            <w:vAlign w:val="bottom"/>
          </w:tcPr>
          <w:p w14:paraId="2BB8E680"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6F6F7811"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225E0D87"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0D39B682" w14:textId="77777777" w:rsidR="00740CF3" w:rsidRPr="00D70D6F" w:rsidRDefault="00010BE6" w:rsidP="008171A8">
            <w:pPr>
              <w:jc w:val="right"/>
            </w:pPr>
            <w:r>
              <w:rPr>
                <w:rFonts w:ascii="Arial" w:hAnsi="Arial" w:cs="Arial"/>
                <w:sz w:val="16"/>
                <w:szCs w:val="16"/>
              </w:rPr>
              <w:t xml:space="preserve"> </w:t>
            </w:r>
            <w:r w:rsidR="00A566B4">
              <w:rPr>
                <w:rFonts w:ascii="Arial" w:hAnsi="Arial" w:cs="Arial"/>
                <w:sz w:val="16"/>
                <w:szCs w:val="16"/>
              </w:rPr>
              <w:t xml:space="preserve"> </w:t>
            </w:r>
            <w:r>
              <w:rPr>
                <w:rFonts w:ascii="Arial" w:hAnsi="Arial" w:cs="Arial"/>
                <w:sz w:val="16"/>
                <w:szCs w:val="16"/>
              </w:rPr>
              <w:t xml:space="preserve">        </w:t>
            </w:r>
            <w:r w:rsidR="00744094">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7A1B511F" w14:textId="77777777" w:rsidR="00740CF3" w:rsidRPr="00D70D6F" w:rsidRDefault="00495167" w:rsidP="00B4243A">
            <w:pPr>
              <w:jc w:val="right"/>
              <w:rPr>
                <w:rFonts w:ascii="Arial" w:hAnsi="Arial" w:cs="Arial"/>
                <w:sz w:val="16"/>
                <w:szCs w:val="16"/>
              </w:rPr>
            </w:pPr>
            <w:r>
              <w:rPr>
                <w:rFonts w:ascii="Arial" w:hAnsi="Arial" w:cs="Arial"/>
                <w:sz w:val="16"/>
                <w:szCs w:val="16"/>
              </w:rPr>
              <w:t xml:space="preserve">             </w:t>
            </w:r>
            <w:r w:rsidR="00744094">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0503FF70" w14:textId="77777777" w:rsidR="00740CF3" w:rsidRPr="00D70D6F" w:rsidRDefault="00740CF3" w:rsidP="008171A8">
            <w:pPr>
              <w:jc w:val="right"/>
              <w:rPr>
                <w:rFonts w:ascii="Arial" w:hAnsi="Arial" w:cs="Arial"/>
                <w:sz w:val="16"/>
                <w:szCs w:val="16"/>
              </w:rPr>
            </w:pPr>
            <w:r w:rsidRPr="00D70D6F">
              <w:rPr>
                <w:rFonts w:ascii="Arial" w:hAnsi="Arial" w:cs="Arial"/>
                <w:sz w:val="16"/>
                <w:szCs w:val="16"/>
              </w:rPr>
              <w:t>0</w:t>
            </w:r>
          </w:p>
        </w:tc>
      </w:tr>
      <w:tr w:rsidR="00740CF3" w:rsidRPr="00D70D6F" w14:paraId="70FF32E5"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7797B6F2" w14:textId="77777777" w:rsidR="00740CF3" w:rsidRPr="00D70D6F" w:rsidRDefault="00740CF3" w:rsidP="00E865AF">
            <w:pPr>
              <w:rPr>
                <w:rFonts w:ascii="Arial" w:hAnsi="Arial" w:cs="Arial"/>
                <w:sz w:val="16"/>
                <w:szCs w:val="16"/>
              </w:rPr>
            </w:pPr>
            <w:r w:rsidRPr="00D70D6F">
              <w:rPr>
                <w:rFonts w:ascii="Arial" w:hAnsi="Arial" w:cs="Arial"/>
                <w:sz w:val="16"/>
                <w:szCs w:val="16"/>
              </w:rPr>
              <w:t>Investment Income</w:t>
            </w:r>
          </w:p>
        </w:tc>
        <w:tc>
          <w:tcPr>
            <w:tcW w:w="236" w:type="dxa"/>
            <w:tcBorders>
              <w:top w:val="nil"/>
              <w:left w:val="nil"/>
              <w:bottom w:val="nil"/>
              <w:right w:val="nil"/>
            </w:tcBorders>
            <w:shd w:val="clear" w:color="auto" w:fill="auto"/>
            <w:tcMar>
              <w:left w:w="57" w:type="dxa"/>
              <w:right w:w="57" w:type="dxa"/>
            </w:tcMar>
            <w:vAlign w:val="bottom"/>
          </w:tcPr>
          <w:p w14:paraId="12526651"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7E2BE366"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74BFC62C"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7C228B94" w14:textId="77777777" w:rsidR="00740CF3" w:rsidRPr="00D70D6F" w:rsidRDefault="00010BE6" w:rsidP="008171A8">
            <w:pPr>
              <w:jc w:val="right"/>
            </w:pPr>
            <w:r>
              <w:rPr>
                <w:rFonts w:ascii="Arial" w:hAnsi="Arial" w:cs="Arial"/>
                <w:sz w:val="16"/>
                <w:szCs w:val="16"/>
              </w:rPr>
              <w:t xml:space="preserve">      </w:t>
            </w:r>
            <w:r w:rsidR="002D4D4D">
              <w:rPr>
                <w:rFonts w:ascii="Arial" w:hAnsi="Arial" w:cs="Arial"/>
                <w:sz w:val="16"/>
                <w:szCs w:val="16"/>
              </w:rPr>
              <w:t xml:space="preserve">   </w:t>
            </w: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5451A7DF" w14:textId="77777777" w:rsidR="00740CF3" w:rsidRPr="00D70D6F" w:rsidRDefault="00495167" w:rsidP="00B4243A">
            <w:pPr>
              <w:jc w:val="right"/>
              <w:rPr>
                <w:rFonts w:ascii="Arial" w:hAnsi="Arial" w:cs="Arial"/>
                <w:sz w:val="16"/>
                <w:szCs w:val="16"/>
              </w:rPr>
            </w:pPr>
            <w:r>
              <w:rPr>
                <w:rFonts w:ascii="Arial" w:hAnsi="Arial" w:cs="Arial"/>
                <w:sz w:val="16"/>
                <w:szCs w:val="16"/>
              </w:rPr>
              <w:t xml:space="preserve">             </w:t>
            </w:r>
            <w:r w:rsidR="00740CF3"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5BA200A2" w14:textId="77777777" w:rsidR="00740CF3" w:rsidRPr="00D70D6F" w:rsidRDefault="00740CF3" w:rsidP="008171A8">
            <w:pPr>
              <w:jc w:val="right"/>
              <w:rPr>
                <w:rFonts w:ascii="Arial" w:hAnsi="Arial" w:cs="Arial"/>
                <w:sz w:val="16"/>
                <w:szCs w:val="16"/>
              </w:rPr>
            </w:pPr>
            <w:r w:rsidRPr="00D70D6F">
              <w:rPr>
                <w:rFonts w:ascii="Arial" w:hAnsi="Arial" w:cs="Arial"/>
                <w:sz w:val="16"/>
                <w:szCs w:val="16"/>
              </w:rPr>
              <w:t>0</w:t>
            </w:r>
          </w:p>
        </w:tc>
      </w:tr>
      <w:tr w:rsidR="00740CF3" w:rsidRPr="00D70D6F" w14:paraId="29DF8CC5"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0950788D" w14:textId="77777777" w:rsidR="00740CF3" w:rsidRPr="00D70D6F" w:rsidRDefault="00740CF3" w:rsidP="00E865AF">
            <w:pPr>
              <w:rPr>
                <w:rFonts w:ascii="Arial" w:hAnsi="Arial" w:cs="Arial"/>
                <w:sz w:val="16"/>
                <w:szCs w:val="16"/>
              </w:rPr>
            </w:pPr>
            <w:r w:rsidRPr="00D70D6F">
              <w:rPr>
                <w:rFonts w:ascii="Arial" w:hAnsi="Arial" w:cs="Arial"/>
                <w:sz w:val="16"/>
                <w:szCs w:val="16"/>
              </w:rPr>
              <w:t>Use of Premises</w:t>
            </w:r>
          </w:p>
        </w:tc>
        <w:tc>
          <w:tcPr>
            <w:tcW w:w="236" w:type="dxa"/>
            <w:tcBorders>
              <w:top w:val="nil"/>
              <w:left w:val="nil"/>
              <w:bottom w:val="nil"/>
              <w:right w:val="nil"/>
            </w:tcBorders>
            <w:shd w:val="clear" w:color="auto" w:fill="auto"/>
            <w:tcMar>
              <w:left w:w="57" w:type="dxa"/>
              <w:right w:w="57" w:type="dxa"/>
            </w:tcMar>
            <w:vAlign w:val="bottom"/>
          </w:tcPr>
          <w:p w14:paraId="6F2D685A"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3C092833" w14:textId="77777777" w:rsidR="00740CF3" w:rsidRPr="00D70D6F" w:rsidRDefault="008171A8" w:rsidP="008171A8">
            <w:pPr>
              <w:jc w:val="right"/>
              <w:rPr>
                <w:rFonts w:ascii="Arial" w:hAnsi="Arial" w:cs="Arial"/>
                <w:sz w:val="16"/>
                <w:szCs w:val="16"/>
              </w:rPr>
            </w:pPr>
            <w:r>
              <w:rPr>
                <w:rFonts w:ascii="Arial" w:hAnsi="Arial" w:cs="Arial"/>
                <w:sz w:val="16"/>
                <w:szCs w:val="16"/>
              </w:rPr>
              <w:t xml:space="preserve">     </w:t>
            </w:r>
            <w:r w:rsidR="00851D12">
              <w:rPr>
                <w:rFonts w:ascii="Arial" w:hAnsi="Arial" w:cs="Arial"/>
                <w:sz w:val="16"/>
                <w:szCs w:val="16"/>
              </w:rPr>
              <w:t xml:space="preserve">  </w:t>
            </w:r>
            <w:r w:rsidR="006C5013">
              <w:rPr>
                <w:rFonts w:ascii="Arial" w:hAnsi="Arial" w:cs="Arial"/>
                <w:sz w:val="16"/>
                <w:szCs w:val="16"/>
              </w:rPr>
              <w:t>56</w:t>
            </w:r>
            <w:r w:rsidR="00CA363A">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46580EC2"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3B3B0756" w14:textId="77777777" w:rsidR="00740CF3" w:rsidRPr="00D70D6F" w:rsidRDefault="00010BE6" w:rsidP="008171A8">
            <w:pPr>
              <w:jc w:val="right"/>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6295466E" w14:textId="77777777" w:rsidR="00740CF3" w:rsidRPr="00D70D6F" w:rsidRDefault="008171A8" w:rsidP="00B4243A">
            <w:pPr>
              <w:jc w:val="right"/>
              <w:rPr>
                <w:rFonts w:ascii="Arial" w:hAnsi="Arial" w:cs="Arial"/>
                <w:sz w:val="16"/>
                <w:szCs w:val="16"/>
              </w:rPr>
            </w:pPr>
            <w:r>
              <w:rPr>
                <w:rFonts w:ascii="Arial" w:hAnsi="Arial" w:cs="Arial"/>
                <w:sz w:val="16"/>
                <w:szCs w:val="16"/>
              </w:rPr>
              <w:t xml:space="preserve">      </w:t>
            </w:r>
            <w:r w:rsidR="006C5013">
              <w:rPr>
                <w:rFonts w:ascii="Arial" w:hAnsi="Arial" w:cs="Arial"/>
                <w:sz w:val="16"/>
                <w:szCs w:val="16"/>
              </w:rPr>
              <w:t>56</w:t>
            </w:r>
            <w:r w:rsidR="006C545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13BBE226" w14:textId="77777777" w:rsidR="00740CF3" w:rsidRPr="00D70D6F" w:rsidRDefault="0052420E" w:rsidP="005E1013">
            <w:pPr>
              <w:rPr>
                <w:rFonts w:ascii="Arial" w:hAnsi="Arial" w:cs="Arial"/>
                <w:sz w:val="16"/>
                <w:szCs w:val="16"/>
              </w:rPr>
            </w:pPr>
            <w:r>
              <w:rPr>
                <w:rFonts w:ascii="Arial" w:hAnsi="Arial" w:cs="Arial"/>
                <w:sz w:val="16"/>
                <w:szCs w:val="16"/>
              </w:rPr>
              <w:t xml:space="preserve">     3,370</w:t>
            </w:r>
          </w:p>
        </w:tc>
      </w:tr>
      <w:tr w:rsidR="00740CF3" w:rsidRPr="00D70D6F" w14:paraId="68FC8B08" w14:textId="77777777" w:rsidTr="00740CF3">
        <w:trPr>
          <w:trHeight w:val="240"/>
          <w:jc w:val="center"/>
        </w:trPr>
        <w:tc>
          <w:tcPr>
            <w:tcW w:w="2303" w:type="dxa"/>
            <w:tcBorders>
              <w:top w:val="nil"/>
              <w:left w:val="nil"/>
              <w:bottom w:val="nil"/>
              <w:right w:val="nil"/>
            </w:tcBorders>
            <w:shd w:val="clear" w:color="auto" w:fill="auto"/>
            <w:tcMar>
              <w:left w:w="57" w:type="dxa"/>
              <w:right w:w="57" w:type="dxa"/>
            </w:tcMar>
            <w:vAlign w:val="bottom"/>
          </w:tcPr>
          <w:p w14:paraId="0028278E" w14:textId="77777777" w:rsidR="00740CF3" w:rsidRPr="00D70D6F" w:rsidRDefault="00740CF3" w:rsidP="00E865AF">
            <w:pPr>
              <w:rPr>
                <w:rFonts w:ascii="Arial" w:hAnsi="Arial" w:cs="Arial"/>
                <w:sz w:val="16"/>
                <w:szCs w:val="16"/>
              </w:rPr>
            </w:pPr>
            <w:r w:rsidRPr="00D70D6F">
              <w:rPr>
                <w:rFonts w:ascii="Arial" w:hAnsi="Arial" w:cs="Arial"/>
                <w:sz w:val="16"/>
                <w:szCs w:val="16"/>
              </w:rPr>
              <w:t>Grants</w:t>
            </w:r>
          </w:p>
        </w:tc>
        <w:tc>
          <w:tcPr>
            <w:tcW w:w="236" w:type="dxa"/>
            <w:tcBorders>
              <w:top w:val="nil"/>
              <w:left w:val="nil"/>
              <w:bottom w:val="nil"/>
              <w:right w:val="nil"/>
            </w:tcBorders>
            <w:shd w:val="clear" w:color="auto" w:fill="auto"/>
            <w:tcMar>
              <w:left w:w="57" w:type="dxa"/>
              <w:right w:w="57" w:type="dxa"/>
            </w:tcMar>
            <w:vAlign w:val="bottom"/>
          </w:tcPr>
          <w:p w14:paraId="1F8218BA"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5CFB5C81" w14:textId="77777777" w:rsidR="00740CF3" w:rsidRPr="00D70D6F" w:rsidRDefault="00851D12" w:rsidP="008171A8">
            <w:pPr>
              <w:jc w:val="right"/>
            </w:pPr>
            <w:r>
              <w:rPr>
                <w:rFonts w:ascii="Arial" w:hAnsi="Arial" w:cs="Arial"/>
                <w:sz w:val="16"/>
                <w:szCs w:val="16"/>
              </w:rPr>
              <w:t xml:space="preserve">   </w:t>
            </w:r>
            <w:r w:rsidR="00A32F2C">
              <w:rPr>
                <w:rFonts w:ascii="Arial" w:hAnsi="Arial" w:cs="Arial"/>
                <w:sz w:val="16"/>
                <w:szCs w:val="16"/>
              </w:rPr>
              <w:t xml:space="preserve">         </w:t>
            </w:r>
            <w:r w:rsidR="00BC0AEF">
              <w:rPr>
                <w:rFonts w:ascii="Arial" w:hAnsi="Arial" w:cs="Arial"/>
                <w:sz w:val="16"/>
                <w:szCs w:val="16"/>
              </w:rPr>
              <w:t>0</w:t>
            </w:r>
          </w:p>
        </w:tc>
        <w:tc>
          <w:tcPr>
            <w:tcW w:w="924" w:type="dxa"/>
            <w:tcBorders>
              <w:top w:val="nil"/>
              <w:left w:val="nil"/>
              <w:bottom w:val="nil"/>
              <w:right w:val="nil"/>
            </w:tcBorders>
            <w:shd w:val="clear" w:color="auto" w:fill="auto"/>
            <w:noWrap/>
            <w:tcMar>
              <w:left w:w="57" w:type="dxa"/>
              <w:right w:w="57" w:type="dxa"/>
            </w:tcMar>
            <w:vAlign w:val="bottom"/>
          </w:tcPr>
          <w:p w14:paraId="3218AD49" w14:textId="77777777" w:rsidR="00740CF3" w:rsidRPr="00D70D6F" w:rsidRDefault="00F47EF1" w:rsidP="00F47EF1">
            <w:r>
              <w:rPr>
                <w:rFonts w:ascii="Arial" w:hAnsi="Arial" w:cs="Arial"/>
                <w:sz w:val="16"/>
                <w:szCs w:val="16"/>
              </w:rPr>
              <w:t xml:space="preserve">       12,000</w:t>
            </w:r>
          </w:p>
        </w:tc>
        <w:tc>
          <w:tcPr>
            <w:tcW w:w="835" w:type="dxa"/>
            <w:tcBorders>
              <w:top w:val="nil"/>
              <w:left w:val="nil"/>
              <w:bottom w:val="nil"/>
              <w:right w:val="nil"/>
            </w:tcBorders>
            <w:shd w:val="clear" w:color="auto" w:fill="auto"/>
            <w:noWrap/>
            <w:tcMar>
              <w:left w:w="57" w:type="dxa"/>
              <w:right w:w="57" w:type="dxa"/>
            </w:tcMar>
            <w:vAlign w:val="bottom"/>
          </w:tcPr>
          <w:p w14:paraId="77BC9CFD" w14:textId="77777777" w:rsidR="00740CF3" w:rsidRPr="00D70D6F" w:rsidRDefault="00A7628D" w:rsidP="00A7628D">
            <w:r>
              <w:rPr>
                <w:rFonts w:ascii="Arial" w:hAnsi="Arial" w:cs="Arial"/>
                <w:sz w:val="16"/>
                <w:szCs w:val="16"/>
              </w:rPr>
              <w:t xml:space="preserve">   </w:t>
            </w:r>
            <w:r w:rsidR="004141E4">
              <w:rPr>
                <w:rFonts w:ascii="Arial" w:hAnsi="Arial" w:cs="Arial"/>
                <w:sz w:val="16"/>
                <w:szCs w:val="16"/>
              </w:rPr>
              <w:t xml:space="preserve"> </w:t>
            </w:r>
            <w:r>
              <w:rPr>
                <w:rFonts w:ascii="Arial" w:hAnsi="Arial" w:cs="Arial"/>
                <w:sz w:val="16"/>
                <w:szCs w:val="16"/>
              </w:rPr>
              <w:t xml:space="preserve"> </w:t>
            </w:r>
            <w:r w:rsidR="00F47EF1">
              <w:rPr>
                <w:rFonts w:ascii="Arial" w:hAnsi="Arial" w:cs="Arial"/>
                <w:sz w:val="16"/>
                <w:szCs w:val="16"/>
              </w:rPr>
              <w:t>75,927</w:t>
            </w:r>
          </w:p>
        </w:tc>
        <w:tc>
          <w:tcPr>
            <w:tcW w:w="875" w:type="dxa"/>
            <w:tcBorders>
              <w:top w:val="nil"/>
              <w:left w:val="nil"/>
              <w:bottom w:val="nil"/>
              <w:right w:val="double" w:sz="6" w:space="0" w:color="auto"/>
            </w:tcBorders>
            <w:shd w:val="clear" w:color="auto" w:fill="auto"/>
            <w:tcMar>
              <w:left w:w="57" w:type="dxa"/>
              <w:right w:w="57" w:type="dxa"/>
            </w:tcMar>
            <w:vAlign w:val="bottom"/>
          </w:tcPr>
          <w:p w14:paraId="19DF7D17" w14:textId="77777777" w:rsidR="00740CF3" w:rsidRPr="00D70D6F" w:rsidRDefault="00F47EF1" w:rsidP="00F47EF1">
            <w:pPr>
              <w:rPr>
                <w:rFonts w:ascii="Arial" w:hAnsi="Arial" w:cs="Arial"/>
                <w:sz w:val="16"/>
                <w:szCs w:val="16"/>
              </w:rPr>
            </w:pPr>
            <w:r>
              <w:rPr>
                <w:rFonts w:ascii="Arial" w:hAnsi="Arial" w:cs="Arial"/>
                <w:sz w:val="16"/>
                <w:szCs w:val="16"/>
              </w:rPr>
              <w:t xml:space="preserve">      87,927</w:t>
            </w:r>
          </w:p>
        </w:tc>
        <w:tc>
          <w:tcPr>
            <w:tcW w:w="752" w:type="dxa"/>
            <w:tcBorders>
              <w:top w:val="nil"/>
              <w:left w:val="nil"/>
              <w:bottom w:val="nil"/>
              <w:right w:val="nil"/>
            </w:tcBorders>
            <w:shd w:val="clear" w:color="auto" w:fill="auto"/>
            <w:noWrap/>
            <w:tcMar>
              <w:left w:w="57" w:type="dxa"/>
              <w:right w:w="57" w:type="dxa"/>
            </w:tcMar>
            <w:vAlign w:val="bottom"/>
          </w:tcPr>
          <w:p w14:paraId="2DCE937A" w14:textId="77777777" w:rsidR="00740CF3" w:rsidRPr="00D70D6F" w:rsidRDefault="00943D21" w:rsidP="008171A8">
            <w:pPr>
              <w:jc w:val="right"/>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15,215</w:t>
            </w:r>
          </w:p>
        </w:tc>
      </w:tr>
      <w:tr w:rsidR="00740CF3" w:rsidRPr="00D70D6F" w14:paraId="0FEB1029" w14:textId="77777777" w:rsidTr="00740CF3">
        <w:trPr>
          <w:trHeight w:val="240"/>
          <w:jc w:val="center"/>
        </w:trPr>
        <w:tc>
          <w:tcPr>
            <w:tcW w:w="2303" w:type="dxa"/>
            <w:tcBorders>
              <w:top w:val="nil"/>
              <w:left w:val="nil"/>
              <w:bottom w:val="nil"/>
              <w:right w:val="nil"/>
            </w:tcBorders>
            <w:shd w:val="clear" w:color="auto" w:fill="auto"/>
            <w:tcMar>
              <w:left w:w="57" w:type="dxa"/>
              <w:right w:w="57" w:type="dxa"/>
            </w:tcMar>
            <w:vAlign w:val="bottom"/>
          </w:tcPr>
          <w:p w14:paraId="3B6E9855" w14:textId="77777777" w:rsidR="00740CF3" w:rsidRPr="00D70D6F" w:rsidRDefault="00740CF3" w:rsidP="00E865AF">
            <w:pPr>
              <w:rPr>
                <w:rFonts w:ascii="Arial" w:hAnsi="Arial" w:cs="Arial"/>
                <w:sz w:val="16"/>
                <w:szCs w:val="16"/>
              </w:rPr>
            </w:pPr>
            <w:r w:rsidRPr="00D70D6F">
              <w:rPr>
                <w:rFonts w:ascii="Arial" w:hAnsi="Arial" w:cs="Arial"/>
                <w:sz w:val="16"/>
                <w:szCs w:val="16"/>
              </w:rPr>
              <w:t>Weddings and Funerals</w:t>
            </w:r>
          </w:p>
        </w:tc>
        <w:tc>
          <w:tcPr>
            <w:tcW w:w="236" w:type="dxa"/>
            <w:tcBorders>
              <w:top w:val="nil"/>
              <w:left w:val="nil"/>
              <w:bottom w:val="nil"/>
              <w:right w:val="nil"/>
            </w:tcBorders>
            <w:shd w:val="clear" w:color="auto" w:fill="auto"/>
            <w:tcMar>
              <w:left w:w="57" w:type="dxa"/>
              <w:right w:w="57" w:type="dxa"/>
            </w:tcMar>
            <w:vAlign w:val="bottom"/>
          </w:tcPr>
          <w:p w14:paraId="1CD6DA56"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7982C678" w14:textId="77777777" w:rsidR="00740CF3" w:rsidRPr="00D70D6F" w:rsidRDefault="002B1536" w:rsidP="008171A8">
            <w:pPr>
              <w:jc w:val="right"/>
            </w:pPr>
            <w:r>
              <w:rPr>
                <w:rFonts w:ascii="Arial" w:hAnsi="Arial" w:cs="Arial"/>
                <w:sz w:val="16"/>
                <w:szCs w:val="16"/>
              </w:rPr>
              <w:t xml:space="preserve">     0</w:t>
            </w:r>
          </w:p>
        </w:tc>
        <w:tc>
          <w:tcPr>
            <w:tcW w:w="924" w:type="dxa"/>
            <w:tcBorders>
              <w:top w:val="nil"/>
              <w:left w:val="nil"/>
              <w:bottom w:val="nil"/>
              <w:right w:val="nil"/>
            </w:tcBorders>
            <w:shd w:val="clear" w:color="auto" w:fill="auto"/>
            <w:tcMar>
              <w:left w:w="57" w:type="dxa"/>
              <w:right w:w="57" w:type="dxa"/>
            </w:tcMar>
            <w:vAlign w:val="bottom"/>
          </w:tcPr>
          <w:p w14:paraId="2904D066" w14:textId="77777777" w:rsidR="00740CF3" w:rsidRPr="00D70D6F" w:rsidRDefault="00851D12" w:rsidP="008171A8">
            <w:pPr>
              <w:jc w:val="right"/>
            </w:pPr>
            <w:r>
              <w:rPr>
                <w:rFonts w:ascii="Arial" w:hAnsi="Arial" w:cs="Arial"/>
                <w:sz w:val="16"/>
                <w:szCs w:val="16"/>
              </w:rPr>
              <w:t xml:space="preserve">       </w:t>
            </w:r>
            <w:r w:rsidR="002D4D4D">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38BB94A0" w14:textId="77777777" w:rsidR="00740CF3" w:rsidRPr="00D70D6F" w:rsidRDefault="00010BE6" w:rsidP="008171A8">
            <w:pPr>
              <w:jc w:val="right"/>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0F41811D" w14:textId="77777777" w:rsidR="00740CF3" w:rsidRPr="00D70D6F" w:rsidRDefault="00495167" w:rsidP="00B4243A">
            <w:pPr>
              <w:jc w:val="right"/>
              <w:rPr>
                <w:rFonts w:ascii="Arial" w:hAnsi="Arial" w:cs="Arial"/>
                <w:sz w:val="16"/>
                <w:szCs w:val="16"/>
              </w:rPr>
            </w:pPr>
            <w:r>
              <w:rPr>
                <w:rFonts w:ascii="Arial" w:hAnsi="Arial" w:cs="Arial"/>
                <w:sz w:val="16"/>
                <w:szCs w:val="16"/>
              </w:rPr>
              <w:t xml:space="preserve">             </w:t>
            </w:r>
            <w:r w:rsidR="00740CF3"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5F02F7D8" w14:textId="77777777" w:rsidR="00740CF3" w:rsidRPr="00D70D6F" w:rsidRDefault="00943D21" w:rsidP="008171A8">
            <w:pPr>
              <w:jc w:val="right"/>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26</w:t>
            </w:r>
            <w:r w:rsidR="005E1013">
              <w:rPr>
                <w:rFonts w:ascii="Arial" w:hAnsi="Arial" w:cs="Arial"/>
                <w:sz w:val="16"/>
                <w:szCs w:val="16"/>
              </w:rPr>
              <w:t>0</w:t>
            </w:r>
          </w:p>
        </w:tc>
      </w:tr>
      <w:tr w:rsidR="00740CF3" w:rsidRPr="00D70D6F" w14:paraId="794AC903"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47D79D95" w14:textId="77777777" w:rsidR="00740CF3" w:rsidRPr="00D70D6F" w:rsidRDefault="00207A74" w:rsidP="00E865AF">
            <w:pPr>
              <w:rPr>
                <w:rFonts w:ascii="Arial" w:hAnsi="Arial" w:cs="Arial"/>
                <w:sz w:val="16"/>
                <w:szCs w:val="16"/>
              </w:rPr>
            </w:pPr>
            <w:r>
              <w:rPr>
                <w:rFonts w:ascii="Arial" w:hAnsi="Arial" w:cs="Arial"/>
                <w:sz w:val="16"/>
                <w:szCs w:val="16"/>
              </w:rPr>
              <w:t>Grants</w:t>
            </w:r>
            <w:r w:rsidR="00740CF3" w:rsidRPr="00D70D6F">
              <w:rPr>
                <w:rFonts w:ascii="Arial" w:hAnsi="Arial" w:cs="Arial"/>
                <w:sz w:val="16"/>
                <w:szCs w:val="16"/>
              </w:rPr>
              <w:t xml:space="preserve"> from General Trustees</w:t>
            </w:r>
          </w:p>
        </w:tc>
        <w:tc>
          <w:tcPr>
            <w:tcW w:w="236" w:type="dxa"/>
            <w:tcBorders>
              <w:top w:val="nil"/>
              <w:left w:val="nil"/>
              <w:bottom w:val="nil"/>
              <w:right w:val="nil"/>
            </w:tcBorders>
            <w:shd w:val="clear" w:color="auto" w:fill="auto"/>
            <w:tcMar>
              <w:left w:w="57" w:type="dxa"/>
              <w:right w:w="57" w:type="dxa"/>
            </w:tcMar>
            <w:vAlign w:val="bottom"/>
          </w:tcPr>
          <w:p w14:paraId="35C528CF" w14:textId="77777777" w:rsidR="00740CF3" w:rsidRPr="00D70D6F" w:rsidRDefault="00740CF3"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67BB5235" w14:textId="77777777" w:rsidR="00740CF3" w:rsidRPr="00D70D6F" w:rsidRDefault="00851D12" w:rsidP="008171A8">
            <w:pPr>
              <w:jc w:val="right"/>
            </w:pPr>
            <w:r>
              <w:rPr>
                <w:rFonts w:ascii="Arial" w:hAnsi="Arial" w:cs="Arial"/>
                <w:sz w:val="16"/>
                <w:szCs w:val="16"/>
              </w:rPr>
              <w:t xml:space="preserve">            </w:t>
            </w:r>
            <w:r w:rsidR="009136AA">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184DA043" w14:textId="77777777" w:rsidR="00740CF3" w:rsidRPr="00D70D6F" w:rsidRDefault="00851D12" w:rsidP="008171A8">
            <w:pPr>
              <w:jc w:val="right"/>
            </w:pPr>
            <w:r>
              <w:rPr>
                <w:rFonts w:ascii="Arial" w:hAnsi="Arial" w:cs="Arial"/>
                <w:sz w:val="16"/>
                <w:szCs w:val="16"/>
              </w:rPr>
              <w:t xml:space="preserve"> </w:t>
            </w:r>
            <w:r w:rsidR="006C5013">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7509D81E" w14:textId="77777777" w:rsidR="00740CF3" w:rsidRPr="00D70D6F" w:rsidRDefault="00010BE6" w:rsidP="008171A8">
            <w:pPr>
              <w:jc w:val="right"/>
            </w:pPr>
            <w:r>
              <w:rPr>
                <w:rFonts w:ascii="Arial" w:hAnsi="Arial" w:cs="Arial"/>
                <w:sz w:val="16"/>
                <w:szCs w:val="16"/>
              </w:rPr>
              <w:t xml:space="preserve">          </w:t>
            </w:r>
            <w:r w:rsidR="002D4D4D">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15B4F66E" w14:textId="77777777" w:rsidR="00740CF3" w:rsidRPr="00D70D6F" w:rsidRDefault="00495167" w:rsidP="00B4243A">
            <w:pPr>
              <w:jc w:val="right"/>
              <w:rPr>
                <w:rFonts w:ascii="Arial" w:hAnsi="Arial" w:cs="Arial"/>
                <w:sz w:val="16"/>
                <w:szCs w:val="16"/>
              </w:rPr>
            </w:pPr>
            <w:r>
              <w:rPr>
                <w:rFonts w:ascii="Arial" w:hAnsi="Arial" w:cs="Arial"/>
                <w:sz w:val="16"/>
                <w:szCs w:val="16"/>
              </w:rPr>
              <w:t xml:space="preserve">              </w:t>
            </w:r>
            <w:r w:rsidR="006C5013">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5A5E936E" w14:textId="77777777" w:rsidR="00740CF3" w:rsidRPr="00D70D6F" w:rsidRDefault="0052420E" w:rsidP="0052420E">
            <w:pPr>
              <w:jc w:val="center"/>
              <w:rPr>
                <w:rFonts w:ascii="Arial" w:hAnsi="Arial" w:cs="Arial"/>
                <w:sz w:val="16"/>
                <w:szCs w:val="16"/>
              </w:rPr>
            </w:pPr>
            <w:r>
              <w:rPr>
                <w:rFonts w:ascii="Arial" w:hAnsi="Arial" w:cs="Arial"/>
                <w:sz w:val="16"/>
                <w:szCs w:val="16"/>
              </w:rPr>
              <w:t xml:space="preserve">     5,382</w:t>
            </w:r>
          </w:p>
        </w:tc>
      </w:tr>
      <w:tr w:rsidR="00740CF3" w:rsidRPr="00D70D6F" w14:paraId="39D88A8D" w14:textId="77777777" w:rsidTr="00EB30FE">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450E6110" w14:textId="77777777" w:rsidR="00740CF3" w:rsidRPr="00D70D6F" w:rsidRDefault="00740CF3" w:rsidP="00E865AF">
            <w:pPr>
              <w:rPr>
                <w:rFonts w:ascii="Arial" w:hAnsi="Arial" w:cs="Arial"/>
                <w:sz w:val="16"/>
                <w:szCs w:val="16"/>
              </w:rPr>
            </w:pPr>
            <w:r w:rsidRPr="00D70D6F">
              <w:rPr>
                <w:rFonts w:ascii="Arial" w:hAnsi="Arial" w:cs="Arial"/>
                <w:sz w:val="16"/>
                <w:szCs w:val="16"/>
              </w:rPr>
              <w:t>Other Receipts</w:t>
            </w:r>
          </w:p>
        </w:tc>
        <w:tc>
          <w:tcPr>
            <w:tcW w:w="236" w:type="dxa"/>
            <w:tcBorders>
              <w:top w:val="nil"/>
              <w:left w:val="nil"/>
              <w:bottom w:val="nil"/>
              <w:right w:val="nil"/>
            </w:tcBorders>
            <w:shd w:val="clear" w:color="auto" w:fill="auto"/>
            <w:tcMar>
              <w:left w:w="57" w:type="dxa"/>
              <w:right w:w="57" w:type="dxa"/>
            </w:tcMar>
            <w:vAlign w:val="bottom"/>
          </w:tcPr>
          <w:p w14:paraId="53AE8F15" w14:textId="77777777" w:rsidR="00740CF3" w:rsidRPr="00D70D6F" w:rsidRDefault="00740CF3" w:rsidP="006B3646">
            <w:pPr>
              <w:jc w:val="center"/>
              <w:rPr>
                <w:rFonts w:ascii="Arial" w:hAnsi="Arial" w:cs="Arial"/>
                <w:sz w:val="16"/>
                <w:szCs w:val="16"/>
              </w:rPr>
            </w:pPr>
          </w:p>
        </w:tc>
        <w:tc>
          <w:tcPr>
            <w:tcW w:w="977" w:type="dxa"/>
            <w:tcBorders>
              <w:top w:val="nil"/>
              <w:left w:val="nil"/>
              <w:bottom w:val="single" w:sz="4" w:space="0" w:color="auto"/>
              <w:right w:val="nil"/>
            </w:tcBorders>
            <w:shd w:val="clear" w:color="auto" w:fill="auto"/>
            <w:tcMar>
              <w:left w:w="57" w:type="dxa"/>
              <w:right w:w="57" w:type="dxa"/>
            </w:tcMar>
            <w:vAlign w:val="bottom"/>
          </w:tcPr>
          <w:p w14:paraId="6AB40486" w14:textId="77777777" w:rsidR="00740CF3" w:rsidRPr="00D70D6F" w:rsidRDefault="00851D12" w:rsidP="008171A8">
            <w:pPr>
              <w:jc w:val="right"/>
              <w:rPr>
                <w:rFonts w:ascii="Arial" w:hAnsi="Arial" w:cs="Arial"/>
                <w:sz w:val="16"/>
                <w:szCs w:val="16"/>
              </w:rPr>
            </w:pPr>
            <w:r>
              <w:rPr>
                <w:rFonts w:ascii="Arial" w:hAnsi="Arial" w:cs="Arial"/>
                <w:sz w:val="16"/>
                <w:szCs w:val="16"/>
              </w:rPr>
              <w:t xml:space="preserve">       </w:t>
            </w:r>
            <w:r w:rsidR="00F47EF1">
              <w:rPr>
                <w:rFonts w:ascii="Arial" w:hAnsi="Arial" w:cs="Arial"/>
                <w:sz w:val="16"/>
                <w:szCs w:val="16"/>
              </w:rPr>
              <w:t>250</w:t>
            </w:r>
          </w:p>
        </w:tc>
        <w:tc>
          <w:tcPr>
            <w:tcW w:w="924" w:type="dxa"/>
            <w:tcBorders>
              <w:top w:val="nil"/>
              <w:left w:val="nil"/>
              <w:bottom w:val="single" w:sz="4" w:space="0" w:color="auto"/>
              <w:right w:val="nil"/>
            </w:tcBorders>
            <w:shd w:val="clear" w:color="auto" w:fill="auto"/>
            <w:tcMar>
              <w:left w:w="57" w:type="dxa"/>
              <w:right w:w="57" w:type="dxa"/>
            </w:tcMar>
            <w:vAlign w:val="bottom"/>
          </w:tcPr>
          <w:p w14:paraId="171E781A" w14:textId="77777777" w:rsidR="00740CF3" w:rsidRPr="00D70D6F" w:rsidRDefault="00955692" w:rsidP="008171A8">
            <w:pPr>
              <w:jc w:val="right"/>
            </w:pPr>
            <w:r>
              <w:rPr>
                <w:rFonts w:ascii="Arial" w:hAnsi="Arial" w:cs="Arial"/>
                <w:sz w:val="16"/>
                <w:szCs w:val="16"/>
              </w:rPr>
              <w:t xml:space="preserve">  </w:t>
            </w:r>
            <w:r w:rsidR="00851D12">
              <w:rPr>
                <w:rFonts w:ascii="Arial" w:hAnsi="Arial" w:cs="Arial"/>
                <w:sz w:val="16"/>
                <w:szCs w:val="16"/>
              </w:rPr>
              <w:t xml:space="preserve">   </w:t>
            </w:r>
            <w:r w:rsidR="008171A8">
              <w:rPr>
                <w:rFonts w:ascii="Arial" w:hAnsi="Arial" w:cs="Arial"/>
                <w:sz w:val="16"/>
                <w:szCs w:val="16"/>
              </w:rPr>
              <w:t>0</w:t>
            </w:r>
          </w:p>
        </w:tc>
        <w:tc>
          <w:tcPr>
            <w:tcW w:w="835" w:type="dxa"/>
            <w:tcBorders>
              <w:top w:val="nil"/>
              <w:left w:val="nil"/>
              <w:bottom w:val="single" w:sz="4" w:space="0" w:color="auto"/>
              <w:right w:val="nil"/>
            </w:tcBorders>
            <w:shd w:val="clear" w:color="auto" w:fill="auto"/>
            <w:tcMar>
              <w:left w:w="57" w:type="dxa"/>
              <w:right w:w="57" w:type="dxa"/>
            </w:tcMar>
            <w:vAlign w:val="bottom"/>
          </w:tcPr>
          <w:p w14:paraId="06F234BF" w14:textId="77777777" w:rsidR="00740CF3" w:rsidRPr="00D70D6F" w:rsidRDefault="00587CF9" w:rsidP="008171A8">
            <w:pPr>
              <w:jc w:val="right"/>
            </w:pPr>
            <w:r>
              <w:rPr>
                <w:rFonts w:ascii="Arial" w:hAnsi="Arial" w:cs="Arial"/>
                <w:sz w:val="16"/>
                <w:szCs w:val="16"/>
              </w:rPr>
              <w:t>0</w:t>
            </w:r>
            <w:r w:rsidR="00010BE6">
              <w:rPr>
                <w:rFonts w:ascii="Arial" w:hAnsi="Arial" w:cs="Arial"/>
                <w:sz w:val="16"/>
                <w:szCs w:val="16"/>
              </w:rPr>
              <w:t xml:space="preserve">          </w:t>
            </w:r>
          </w:p>
        </w:tc>
        <w:tc>
          <w:tcPr>
            <w:tcW w:w="875" w:type="dxa"/>
            <w:tcBorders>
              <w:top w:val="nil"/>
              <w:left w:val="nil"/>
              <w:bottom w:val="single" w:sz="4" w:space="0" w:color="auto"/>
              <w:right w:val="double" w:sz="6" w:space="0" w:color="auto"/>
            </w:tcBorders>
            <w:shd w:val="clear" w:color="auto" w:fill="auto"/>
            <w:tcMar>
              <w:left w:w="57" w:type="dxa"/>
              <w:right w:w="57" w:type="dxa"/>
            </w:tcMar>
            <w:vAlign w:val="bottom"/>
          </w:tcPr>
          <w:p w14:paraId="14DE38D0" w14:textId="77777777" w:rsidR="00740CF3" w:rsidRPr="00D70D6F" w:rsidRDefault="00F47EF1" w:rsidP="008171A8">
            <w:pPr>
              <w:jc w:val="right"/>
              <w:rPr>
                <w:rFonts w:ascii="Arial" w:hAnsi="Arial" w:cs="Arial"/>
                <w:sz w:val="16"/>
                <w:szCs w:val="16"/>
              </w:rPr>
            </w:pPr>
            <w:r>
              <w:rPr>
                <w:rFonts w:ascii="Arial" w:hAnsi="Arial" w:cs="Arial"/>
                <w:sz w:val="16"/>
                <w:szCs w:val="16"/>
              </w:rPr>
              <w:t>250</w:t>
            </w:r>
            <w:r w:rsidR="00495167">
              <w:rPr>
                <w:rFonts w:ascii="Arial" w:hAnsi="Arial" w:cs="Arial"/>
                <w:sz w:val="16"/>
                <w:szCs w:val="16"/>
              </w:rPr>
              <w:t xml:space="preserve">     </w:t>
            </w:r>
          </w:p>
        </w:tc>
        <w:tc>
          <w:tcPr>
            <w:tcW w:w="752" w:type="dxa"/>
            <w:tcBorders>
              <w:top w:val="nil"/>
              <w:left w:val="nil"/>
              <w:bottom w:val="single" w:sz="4" w:space="0" w:color="auto"/>
              <w:right w:val="nil"/>
            </w:tcBorders>
            <w:shd w:val="clear" w:color="auto" w:fill="auto"/>
            <w:tcMar>
              <w:left w:w="57" w:type="dxa"/>
              <w:right w:w="57" w:type="dxa"/>
            </w:tcMar>
            <w:vAlign w:val="bottom"/>
          </w:tcPr>
          <w:p w14:paraId="2C364A99" w14:textId="77777777" w:rsidR="00740CF3" w:rsidRPr="00D70D6F" w:rsidRDefault="0052420E" w:rsidP="008171A8">
            <w:pPr>
              <w:jc w:val="right"/>
              <w:rPr>
                <w:rFonts w:ascii="Arial" w:hAnsi="Arial" w:cs="Arial"/>
                <w:sz w:val="16"/>
                <w:szCs w:val="16"/>
              </w:rPr>
            </w:pPr>
            <w:r>
              <w:rPr>
                <w:rFonts w:ascii="Arial" w:hAnsi="Arial" w:cs="Arial"/>
                <w:sz w:val="16"/>
                <w:szCs w:val="16"/>
              </w:rPr>
              <w:t>776</w:t>
            </w:r>
          </w:p>
        </w:tc>
      </w:tr>
      <w:tr w:rsidR="00CA3AD9" w:rsidRPr="00D70D6F" w14:paraId="634A9CA4" w14:textId="77777777" w:rsidTr="00A12E50">
        <w:trPr>
          <w:trHeight w:val="225"/>
          <w:jc w:val="center"/>
        </w:trPr>
        <w:tc>
          <w:tcPr>
            <w:tcW w:w="2303" w:type="dxa"/>
            <w:tcBorders>
              <w:left w:val="nil"/>
              <w:bottom w:val="nil"/>
              <w:right w:val="nil"/>
            </w:tcBorders>
            <w:shd w:val="clear" w:color="auto" w:fill="auto"/>
            <w:tcMar>
              <w:left w:w="57" w:type="dxa"/>
              <w:right w:w="57" w:type="dxa"/>
            </w:tcMar>
            <w:vAlign w:val="bottom"/>
          </w:tcPr>
          <w:p w14:paraId="43481B30" w14:textId="77777777" w:rsidR="00CA3AD9" w:rsidRPr="00D70D6F" w:rsidRDefault="00CA3AD9" w:rsidP="00B4243A">
            <w:pPr>
              <w:rPr>
                <w:rFonts w:ascii="Arial" w:hAnsi="Arial" w:cs="Arial"/>
                <w:sz w:val="16"/>
                <w:szCs w:val="16"/>
              </w:rPr>
            </w:pPr>
            <w:r w:rsidRPr="00D70D6F">
              <w:rPr>
                <w:rFonts w:ascii="Arial" w:hAnsi="Arial" w:cs="Arial"/>
                <w:b/>
                <w:bCs/>
                <w:sz w:val="16"/>
                <w:szCs w:val="16"/>
              </w:rPr>
              <w:t>Total Receipts</w:t>
            </w:r>
          </w:p>
        </w:tc>
        <w:tc>
          <w:tcPr>
            <w:tcW w:w="236" w:type="dxa"/>
            <w:tcBorders>
              <w:left w:val="nil"/>
              <w:bottom w:val="nil"/>
              <w:right w:val="nil"/>
            </w:tcBorders>
            <w:shd w:val="clear" w:color="auto" w:fill="auto"/>
            <w:tcMar>
              <w:left w:w="57" w:type="dxa"/>
              <w:right w:w="57" w:type="dxa"/>
            </w:tcMar>
            <w:vAlign w:val="bottom"/>
          </w:tcPr>
          <w:p w14:paraId="4047E3B8" w14:textId="77777777" w:rsidR="00CA3AD9" w:rsidRPr="00D70D6F" w:rsidRDefault="00CA3AD9" w:rsidP="006B3646">
            <w:pPr>
              <w:jc w:val="center"/>
              <w:rPr>
                <w:rFonts w:ascii="Arial" w:hAnsi="Arial" w:cs="Arial"/>
                <w:sz w:val="16"/>
                <w:szCs w:val="16"/>
              </w:rPr>
            </w:pPr>
          </w:p>
        </w:tc>
        <w:tc>
          <w:tcPr>
            <w:tcW w:w="977" w:type="dxa"/>
            <w:tcBorders>
              <w:top w:val="single" w:sz="4" w:space="0" w:color="auto"/>
              <w:left w:val="nil"/>
              <w:bottom w:val="double" w:sz="4" w:space="0" w:color="auto"/>
              <w:right w:val="nil"/>
            </w:tcBorders>
            <w:shd w:val="clear" w:color="auto" w:fill="auto"/>
            <w:tcMar>
              <w:left w:w="57" w:type="dxa"/>
              <w:right w:w="57" w:type="dxa"/>
            </w:tcMar>
            <w:vAlign w:val="bottom"/>
          </w:tcPr>
          <w:p w14:paraId="20F7D72C" w14:textId="77777777" w:rsidR="00CA3AD9" w:rsidRPr="00D70D6F" w:rsidRDefault="00F47EF1" w:rsidP="008171A8">
            <w:pPr>
              <w:jc w:val="right"/>
              <w:rPr>
                <w:rFonts w:ascii="Arial" w:hAnsi="Arial" w:cs="Arial"/>
                <w:sz w:val="16"/>
                <w:szCs w:val="16"/>
              </w:rPr>
            </w:pPr>
            <w:r>
              <w:rPr>
                <w:rFonts w:ascii="Arial" w:hAnsi="Arial" w:cs="Arial"/>
                <w:sz w:val="16"/>
                <w:szCs w:val="16"/>
              </w:rPr>
              <w:t>21,307</w:t>
            </w:r>
            <w:r w:rsidR="00851D12">
              <w:rPr>
                <w:rFonts w:ascii="Arial" w:hAnsi="Arial" w:cs="Arial"/>
                <w:sz w:val="16"/>
                <w:szCs w:val="16"/>
              </w:rPr>
              <w:t xml:space="preserve">    </w:t>
            </w:r>
          </w:p>
        </w:tc>
        <w:tc>
          <w:tcPr>
            <w:tcW w:w="924" w:type="dxa"/>
            <w:tcBorders>
              <w:top w:val="single" w:sz="4" w:space="0" w:color="auto"/>
              <w:left w:val="nil"/>
              <w:bottom w:val="double" w:sz="4" w:space="0" w:color="auto"/>
              <w:right w:val="nil"/>
            </w:tcBorders>
            <w:shd w:val="clear" w:color="auto" w:fill="auto"/>
            <w:tcMar>
              <w:left w:w="57" w:type="dxa"/>
              <w:right w:w="57" w:type="dxa"/>
            </w:tcMar>
            <w:vAlign w:val="bottom"/>
          </w:tcPr>
          <w:p w14:paraId="5F0677D8" w14:textId="77777777" w:rsidR="00CA3AD9" w:rsidRPr="00D70D6F" w:rsidRDefault="00F47EF1" w:rsidP="008171A8">
            <w:pPr>
              <w:jc w:val="right"/>
              <w:rPr>
                <w:rFonts w:ascii="Arial" w:hAnsi="Arial" w:cs="Arial"/>
                <w:sz w:val="16"/>
                <w:szCs w:val="16"/>
              </w:rPr>
            </w:pPr>
            <w:r>
              <w:rPr>
                <w:rFonts w:ascii="Arial" w:hAnsi="Arial" w:cs="Arial"/>
                <w:sz w:val="16"/>
                <w:szCs w:val="16"/>
              </w:rPr>
              <w:t>31,949</w:t>
            </w:r>
          </w:p>
        </w:tc>
        <w:tc>
          <w:tcPr>
            <w:tcW w:w="835" w:type="dxa"/>
            <w:tcBorders>
              <w:top w:val="single" w:sz="4" w:space="0" w:color="auto"/>
              <w:left w:val="nil"/>
              <w:bottom w:val="double" w:sz="4" w:space="0" w:color="auto"/>
              <w:right w:val="nil"/>
            </w:tcBorders>
            <w:shd w:val="clear" w:color="auto" w:fill="auto"/>
            <w:tcMar>
              <w:left w:w="57" w:type="dxa"/>
              <w:right w:w="57" w:type="dxa"/>
            </w:tcMar>
            <w:vAlign w:val="bottom"/>
          </w:tcPr>
          <w:p w14:paraId="1630708A" w14:textId="77777777" w:rsidR="00CA3AD9" w:rsidRPr="00D70D6F" w:rsidRDefault="00F47EF1" w:rsidP="00F47EF1">
            <w:pPr>
              <w:rPr>
                <w:rFonts w:ascii="Arial" w:hAnsi="Arial" w:cs="Arial"/>
                <w:sz w:val="16"/>
                <w:szCs w:val="16"/>
              </w:rPr>
            </w:pPr>
            <w:r>
              <w:rPr>
                <w:rFonts w:ascii="Arial" w:hAnsi="Arial" w:cs="Arial"/>
                <w:sz w:val="16"/>
                <w:szCs w:val="16"/>
              </w:rPr>
              <w:t xml:space="preserve">   159,</w:t>
            </w:r>
            <w:r w:rsidR="0063771F">
              <w:rPr>
                <w:rFonts w:ascii="Arial" w:hAnsi="Arial" w:cs="Arial"/>
                <w:sz w:val="16"/>
                <w:szCs w:val="16"/>
              </w:rPr>
              <w:t>6</w:t>
            </w:r>
            <w:r w:rsidR="00AA065E">
              <w:rPr>
                <w:rFonts w:ascii="Arial" w:hAnsi="Arial" w:cs="Arial"/>
                <w:sz w:val="16"/>
                <w:szCs w:val="16"/>
              </w:rPr>
              <w:t>7</w:t>
            </w:r>
            <w:r w:rsidR="00161C1F">
              <w:rPr>
                <w:rFonts w:ascii="Arial" w:hAnsi="Arial" w:cs="Arial"/>
                <w:sz w:val="16"/>
                <w:szCs w:val="16"/>
              </w:rPr>
              <w:t>9</w:t>
            </w:r>
          </w:p>
        </w:tc>
        <w:tc>
          <w:tcPr>
            <w:tcW w:w="875" w:type="dxa"/>
            <w:tcBorders>
              <w:top w:val="single" w:sz="4" w:space="0" w:color="auto"/>
              <w:left w:val="nil"/>
              <w:bottom w:val="double" w:sz="4" w:space="0" w:color="auto"/>
              <w:right w:val="double" w:sz="6" w:space="0" w:color="auto"/>
            </w:tcBorders>
            <w:shd w:val="clear" w:color="auto" w:fill="auto"/>
            <w:tcMar>
              <w:left w:w="57" w:type="dxa"/>
              <w:right w:w="57" w:type="dxa"/>
            </w:tcMar>
            <w:vAlign w:val="bottom"/>
          </w:tcPr>
          <w:p w14:paraId="5B5A1428" w14:textId="77777777" w:rsidR="00CA3AD9" w:rsidRPr="00D70D6F" w:rsidRDefault="00587F4E" w:rsidP="00587F4E">
            <w:pPr>
              <w:rPr>
                <w:rFonts w:ascii="Arial" w:hAnsi="Arial" w:cs="Arial"/>
                <w:sz w:val="16"/>
                <w:szCs w:val="16"/>
              </w:rPr>
            </w:pPr>
            <w:r>
              <w:rPr>
                <w:rFonts w:ascii="Arial" w:hAnsi="Arial" w:cs="Arial"/>
                <w:sz w:val="16"/>
                <w:szCs w:val="16"/>
              </w:rPr>
              <w:t xml:space="preserve">    </w:t>
            </w:r>
            <w:r w:rsidR="00161C1F">
              <w:rPr>
                <w:rFonts w:ascii="Arial" w:hAnsi="Arial" w:cs="Arial"/>
                <w:sz w:val="16"/>
                <w:szCs w:val="16"/>
              </w:rPr>
              <w:t>21</w:t>
            </w:r>
            <w:r w:rsidR="00AA065E">
              <w:rPr>
                <w:rFonts w:ascii="Arial" w:hAnsi="Arial" w:cs="Arial"/>
                <w:sz w:val="16"/>
                <w:szCs w:val="16"/>
              </w:rPr>
              <w:t>2,93</w:t>
            </w:r>
            <w:r w:rsidR="00161C1F">
              <w:rPr>
                <w:rFonts w:ascii="Arial" w:hAnsi="Arial" w:cs="Arial"/>
                <w:sz w:val="16"/>
                <w:szCs w:val="16"/>
              </w:rPr>
              <w:t>5</w:t>
            </w:r>
            <w:r w:rsidR="00495167">
              <w:rPr>
                <w:rFonts w:ascii="Arial" w:hAnsi="Arial" w:cs="Arial"/>
                <w:sz w:val="16"/>
                <w:szCs w:val="16"/>
              </w:rPr>
              <w:t xml:space="preserve">   </w:t>
            </w:r>
          </w:p>
        </w:tc>
        <w:tc>
          <w:tcPr>
            <w:tcW w:w="752" w:type="dxa"/>
            <w:tcBorders>
              <w:top w:val="single" w:sz="4" w:space="0" w:color="auto"/>
              <w:left w:val="nil"/>
              <w:bottom w:val="double" w:sz="4" w:space="0" w:color="auto"/>
              <w:right w:val="nil"/>
            </w:tcBorders>
            <w:shd w:val="clear" w:color="auto" w:fill="auto"/>
            <w:tcMar>
              <w:left w:w="57" w:type="dxa"/>
              <w:right w:w="57" w:type="dxa"/>
            </w:tcMar>
            <w:vAlign w:val="bottom"/>
          </w:tcPr>
          <w:p w14:paraId="29C41AF3" w14:textId="77777777" w:rsidR="00CA3AD9" w:rsidRPr="00D70D6F" w:rsidRDefault="005E1013" w:rsidP="005E1013">
            <w:pPr>
              <w:jc w:val="center"/>
              <w:rPr>
                <w:rFonts w:ascii="Arial" w:hAnsi="Arial" w:cs="Arial"/>
                <w:sz w:val="16"/>
                <w:szCs w:val="16"/>
              </w:rPr>
            </w:pPr>
            <w:r>
              <w:rPr>
                <w:rFonts w:ascii="Arial" w:hAnsi="Arial" w:cs="Arial"/>
                <w:sz w:val="16"/>
                <w:szCs w:val="16"/>
              </w:rPr>
              <w:t xml:space="preserve"> </w:t>
            </w:r>
            <w:r w:rsidR="009C5724">
              <w:rPr>
                <w:rFonts w:ascii="Arial" w:hAnsi="Arial" w:cs="Arial"/>
                <w:sz w:val="16"/>
                <w:szCs w:val="16"/>
              </w:rPr>
              <w:t xml:space="preserve">  </w:t>
            </w:r>
            <w:r w:rsidR="0052420E">
              <w:rPr>
                <w:rFonts w:ascii="Arial" w:hAnsi="Arial" w:cs="Arial"/>
                <w:sz w:val="16"/>
                <w:szCs w:val="16"/>
              </w:rPr>
              <w:t>82,266</w:t>
            </w:r>
          </w:p>
        </w:tc>
      </w:tr>
      <w:tr w:rsidR="004D63A3" w:rsidRPr="00D70D6F" w14:paraId="00BD6A09" w14:textId="77777777" w:rsidTr="00A12E50">
        <w:trPr>
          <w:trHeight w:val="225"/>
          <w:jc w:val="center"/>
        </w:trPr>
        <w:tc>
          <w:tcPr>
            <w:tcW w:w="2303" w:type="dxa"/>
            <w:tcBorders>
              <w:top w:val="nil"/>
              <w:left w:val="nil"/>
              <w:bottom w:val="nil"/>
              <w:right w:val="nil"/>
            </w:tcBorders>
            <w:shd w:val="clear" w:color="auto" w:fill="auto"/>
            <w:tcMar>
              <w:left w:w="57" w:type="dxa"/>
              <w:right w:w="57" w:type="dxa"/>
            </w:tcMar>
            <w:vAlign w:val="center"/>
          </w:tcPr>
          <w:p w14:paraId="40681A8B" w14:textId="77777777" w:rsidR="004D63A3" w:rsidRPr="00D70D6F" w:rsidRDefault="00161C1F" w:rsidP="00246A49">
            <w:pPr>
              <w:rPr>
                <w:rFonts w:ascii="Arial" w:hAnsi="Arial" w:cs="Arial"/>
                <w:i/>
                <w:iCs/>
                <w:sz w:val="16"/>
                <w:szCs w:val="16"/>
              </w:rPr>
            </w:pPr>
            <w:r>
              <w:rPr>
                <w:rFonts w:ascii="Arial" w:hAnsi="Arial" w:cs="Arial"/>
                <w:i/>
                <w:iCs/>
                <w:sz w:val="16"/>
                <w:szCs w:val="16"/>
              </w:rPr>
              <w:t xml:space="preserve">Org. </w:t>
            </w:r>
            <w:proofErr w:type="spellStart"/>
            <w:r>
              <w:rPr>
                <w:rFonts w:ascii="Arial" w:hAnsi="Arial" w:cs="Arial"/>
                <w:i/>
                <w:iCs/>
                <w:sz w:val="16"/>
                <w:szCs w:val="16"/>
              </w:rPr>
              <w:t>Tfrs</w:t>
            </w:r>
            <w:proofErr w:type="spellEnd"/>
            <w:r>
              <w:rPr>
                <w:rFonts w:ascii="Arial" w:hAnsi="Arial" w:cs="Arial"/>
                <w:i/>
                <w:iCs/>
                <w:sz w:val="16"/>
                <w:szCs w:val="16"/>
              </w:rPr>
              <w:t>.  to Fabric Fund</w:t>
            </w:r>
          </w:p>
        </w:tc>
        <w:tc>
          <w:tcPr>
            <w:tcW w:w="236" w:type="dxa"/>
            <w:tcBorders>
              <w:top w:val="nil"/>
              <w:left w:val="nil"/>
              <w:bottom w:val="nil"/>
              <w:right w:val="nil"/>
            </w:tcBorders>
            <w:shd w:val="clear" w:color="auto" w:fill="auto"/>
            <w:tcMar>
              <w:left w:w="57" w:type="dxa"/>
              <w:right w:w="57" w:type="dxa"/>
            </w:tcMar>
            <w:vAlign w:val="bottom"/>
          </w:tcPr>
          <w:p w14:paraId="74CF0D9A" w14:textId="77777777" w:rsidR="004D63A3" w:rsidRPr="00D70D6F" w:rsidRDefault="004D63A3" w:rsidP="006B3646">
            <w:pPr>
              <w:jc w:val="center"/>
              <w:rPr>
                <w:rFonts w:ascii="Arial" w:hAnsi="Arial" w:cs="Arial"/>
                <w:i/>
                <w:iCs/>
                <w:sz w:val="16"/>
                <w:szCs w:val="16"/>
              </w:rPr>
            </w:pPr>
          </w:p>
        </w:tc>
        <w:tc>
          <w:tcPr>
            <w:tcW w:w="977" w:type="dxa"/>
            <w:tcBorders>
              <w:top w:val="double" w:sz="4" w:space="0" w:color="auto"/>
              <w:left w:val="nil"/>
              <w:bottom w:val="single" w:sz="4" w:space="0" w:color="auto"/>
              <w:right w:val="nil"/>
            </w:tcBorders>
            <w:shd w:val="clear" w:color="auto" w:fill="auto"/>
            <w:tcMar>
              <w:left w:w="57" w:type="dxa"/>
              <w:right w:w="57" w:type="dxa"/>
            </w:tcMar>
            <w:vAlign w:val="bottom"/>
          </w:tcPr>
          <w:p w14:paraId="4649B53F" w14:textId="77777777" w:rsidR="004D63A3" w:rsidRPr="00D70D6F" w:rsidRDefault="00CC2851" w:rsidP="00740CF3">
            <w:pPr>
              <w:jc w:val="right"/>
              <w:rPr>
                <w:rFonts w:ascii="Arial" w:hAnsi="Arial" w:cs="Arial"/>
                <w:sz w:val="16"/>
                <w:szCs w:val="16"/>
              </w:rPr>
            </w:pPr>
            <w:r>
              <w:rPr>
                <w:rFonts w:ascii="Arial" w:hAnsi="Arial" w:cs="Arial"/>
                <w:sz w:val="16"/>
                <w:szCs w:val="16"/>
              </w:rPr>
              <w:t>0</w:t>
            </w:r>
          </w:p>
        </w:tc>
        <w:tc>
          <w:tcPr>
            <w:tcW w:w="924" w:type="dxa"/>
            <w:tcBorders>
              <w:top w:val="double" w:sz="4" w:space="0" w:color="auto"/>
              <w:left w:val="nil"/>
              <w:bottom w:val="single" w:sz="4" w:space="0" w:color="auto"/>
              <w:right w:val="nil"/>
            </w:tcBorders>
            <w:shd w:val="clear" w:color="auto" w:fill="auto"/>
            <w:tcMar>
              <w:left w:w="57" w:type="dxa"/>
              <w:right w:w="57" w:type="dxa"/>
            </w:tcMar>
            <w:vAlign w:val="bottom"/>
          </w:tcPr>
          <w:p w14:paraId="14BB05BC" w14:textId="77777777" w:rsidR="004D63A3" w:rsidRPr="00D70D6F" w:rsidRDefault="00CC2851" w:rsidP="00740CF3">
            <w:pPr>
              <w:jc w:val="right"/>
              <w:rPr>
                <w:rFonts w:ascii="Arial" w:hAnsi="Arial" w:cs="Arial"/>
                <w:sz w:val="16"/>
                <w:szCs w:val="16"/>
              </w:rPr>
            </w:pPr>
            <w:r>
              <w:rPr>
                <w:rFonts w:ascii="Arial" w:hAnsi="Arial" w:cs="Arial"/>
                <w:sz w:val="16"/>
                <w:szCs w:val="16"/>
              </w:rPr>
              <w:t>3,750</w:t>
            </w:r>
          </w:p>
        </w:tc>
        <w:tc>
          <w:tcPr>
            <w:tcW w:w="835" w:type="dxa"/>
            <w:tcBorders>
              <w:top w:val="double" w:sz="4" w:space="0" w:color="auto"/>
              <w:left w:val="nil"/>
              <w:bottom w:val="single" w:sz="4" w:space="0" w:color="auto"/>
              <w:right w:val="nil"/>
            </w:tcBorders>
            <w:shd w:val="clear" w:color="auto" w:fill="auto"/>
            <w:tcMar>
              <w:left w:w="57" w:type="dxa"/>
              <w:right w:w="57" w:type="dxa"/>
            </w:tcMar>
            <w:vAlign w:val="bottom"/>
          </w:tcPr>
          <w:p w14:paraId="65D7BA96" w14:textId="77777777" w:rsidR="004D63A3" w:rsidRPr="00D70D6F" w:rsidRDefault="00CC2851" w:rsidP="00740CF3">
            <w:pPr>
              <w:jc w:val="right"/>
              <w:rPr>
                <w:rFonts w:ascii="Arial" w:hAnsi="Arial" w:cs="Arial"/>
                <w:sz w:val="16"/>
                <w:szCs w:val="16"/>
              </w:rPr>
            </w:pPr>
            <w:r>
              <w:rPr>
                <w:rFonts w:ascii="Arial" w:hAnsi="Arial" w:cs="Arial"/>
                <w:sz w:val="16"/>
                <w:szCs w:val="16"/>
              </w:rPr>
              <w:t>0</w:t>
            </w:r>
          </w:p>
        </w:tc>
        <w:tc>
          <w:tcPr>
            <w:tcW w:w="875" w:type="dxa"/>
            <w:tcBorders>
              <w:top w:val="double" w:sz="4" w:space="0" w:color="auto"/>
              <w:left w:val="nil"/>
              <w:bottom w:val="single" w:sz="4" w:space="0" w:color="auto"/>
              <w:right w:val="double" w:sz="6" w:space="0" w:color="auto"/>
            </w:tcBorders>
            <w:shd w:val="clear" w:color="auto" w:fill="auto"/>
            <w:tcMar>
              <w:left w:w="57" w:type="dxa"/>
              <w:right w:w="57" w:type="dxa"/>
            </w:tcMar>
            <w:vAlign w:val="bottom"/>
          </w:tcPr>
          <w:p w14:paraId="201DFCAA" w14:textId="77777777" w:rsidR="004D63A3" w:rsidRPr="00D70D6F" w:rsidRDefault="00CC2851" w:rsidP="00740CF3">
            <w:pPr>
              <w:jc w:val="right"/>
              <w:rPr>
                <w:rFonts w:ascii="Arial" w:hAnsi="Arial" w:cs="Arial"/>
                <w:sz w:val="16"/>
                <w:szCs w:val="16"/>
              </w:rPr>
            </w:pPr>
            <w:r>
              <w:rPr>
                <w:rFonts w:ascii="Arial" w:hAnsi="Arial" w:cs="Arial"/>
                <w:sz w:val="16"/>
                <w:szCs w:val="16"/>
              </w:rPr>
              <w:t>3,750</w:t>
            </w:r>
          </w:p>
        </w:tc>
        <w:tc>
          <w:tcPr>
            <w:tcW w:w="752" w:type="dxa"/>
            <w:tcBorders>
              <w:top w:val="double" w:sz="4" w:space="0" w:color="auto"/>
              <w:left w:val="nil"/>
              <w:bottom w:val="nil"/>
              <w:right w:val="nil"/>
            </w:tcBorders>
            <w:shd w:val="clear" w:color="auto" w:fill="auto"/>
            <w:tcMar>
              <w:left w:w="57" w:type="dxa"/>
              <w:right w:w="57" w:type="dxa"/>
            </w:tcMar>
            <w:vAlign w:val="bottom"/>
          </w:tcPr>
          <w:p w14:paraId="3972B603" w14:textId="77777777" w:rsidR="004D63A3" w:rsidRPr="00D70D6F" w:rsidRDefault="004D63A3" w:rsidP="00740CF3">
            <w:pPr>
              <w:jc w:val="right"/>
              <w:rPr>
                <w:rFonts w:ascii="Arial" w:hAnsi="Arial" w:cs="Arial"/>
                <w:sz w:val="16"/>
                <w:szCs w:val="16"/>
              </w:rPr>
            </w:pPr>
          </w:p>
        </w:tc>
      </w:tr>
      <w:tr w:rsidR="004D63A3" w:rsidRPr="00D70D6F" w14:paraId="6E4A316E" w14:textId="77777777" w:rsidTr="00A12E50">
        <w:trPr>
          <w:trHeight w:val="240"/>
          <w:jc w:val="center"/>
        </w:trPr>
        <w:tc>
          <w:tcPr>
            <w:tcW w:w="2303" w:type="dxa"/>
            <w:tcBorders>
              <w:top w:val="nil"/>
              <w:left w:val="nil"/>
              <w:bottom w:val="nil"/>
              <w:right w:val="nil"/>
            </w:tcBorders>
            <w:shd w:val="clear" w:color="auto" w:fill="auto"/>
            <w:tcMar>
              <w:left w:w="57" w:type="dxa"/>
              <w:right w:w="57" w:type="dxa"/>
            </w:tcMar>
            <w:vAlign w:val="center"/>
          </w:tcPr>
          <w:p w14:paraId="7D997FAE" w14:textId="77777777" w:rsidR="004D63A3" w:rsidRPr="00D70D6F" w:rsidRDefault="004D63A3" w:rsidP="00246A49">
            <w:pPr>
              <w:rPr>
                <w:rFonts w:ascii="Arial" w:hAnsi="Arial" w:cs="Arial"/>
                <w:sz w:val="16"/>
                <w:szCs w:val="16"/>
              </w:rPr>
            </w:pPr>
            <w:r w:rsidRPr="00D70D6F">
              <w:rPr>
                <w:rFonts w:ascii="Arial" w:hAnsi="Arial" w:cs="Arial"/>
                <w:sz w:val="16"/>
                <w:szCs w:val="16"/>
              </w:rPr>
              <w:t> </w:t>
            </w:r>
          </w:p>
        </w:tc>
        <w:tc>
          <w:tcPr>
            <w:tcW w:w="236" w:type="dxa"/>
            <w:tcBorders>
              <w:top w:val="nil"/>
              <w:left w:val="nil"/>
              <w:bottom w:val="nil"/>
              <w:right w:val="nil"/>
            </w:tcBorders>
            <w:shd w:val="clear" w:color="auto" w:fill="auto"/>
            <w:tcMar>
              <w:left w:w="57" w:type="dxa"/>
              <w:right w:w="57" w:type="dxa"/>
            </w:tcMar>
            <w:vAlign w:val="bottom"/>
          </w:tcPr>
          <w:p w14:paraId="04C4410F" w14:textId="77777777" w:rsidR="004D63A3" w:rsidRPr="00D70D6F" w:rsidRDefault="004D63A3" w:rsidP="006B3646">
            <w:pPr>
              <w:jc w:val="center"/>
              <w:rPr>
                <w:rFonts w:ascii="Arial" w:hAnsi="Arial" w:cs="Arial"/>
                <w:sz w:val="16"/>
                <w:szCs w:val="16"/>
              </w:rPr>
            </w:pPr>
          </w:p>
        </w:tc>
        <w:tc>
          <w:tcPr>
            <w:tcW w:w="977" w:type="dxa"/>
            <w:tcBorders>
              <w:top w:val="single" w:sz="4" w:space="0" w:color="auto"/>
              <w:left w:val="nil"/>
              <w:bottom w:val="nil"/>
              <w:right w:val="nil"/>
            </w:tcBorders>
            <w:shd w:val="clear" w:color="auto" w:fill="auto"/>
            <w:tcMar>
              <w:left w:w="57" w:type="dxa"/>
              <w:right w:w="57" w:type="dxa"/>
            </w:tcMar>
            <w:vAlign w:val="bottom"/>
          </w:tcPr>
          <w:p w14:paraId="78008B6D" w14:textId="77777777" w:rsidR="004D63A3" w:rsidRPr="00D70D6F" w:rsidRDefault="0030335A" w:rsidP="00740CF3">
            <w:pPr>
              <w:jc w:val="right"/>
              <w:rPr>
                <w:rFonts w:ascii="Arial" w:hAnsi="Arial" w:cs="Arial"/>
                <w:sz w:val="16"/>
                <w:szCs w:val="16"/>
              </w:rPr>
            </w:pPr>
            <w:r>
              <w:rPr>
                <w:rFonts w:ascii="Arial" w:hAnsi="Arial" w:cs="Arial"/>
                <w:sz w:val="16"/>
                <w:szCs w:val="16"/>
              </w:rPr>
              <w:t>21,307</w:t>
            </w:r>
          </w:p>
        </w:tc>
        <w:tc>
          <w:tcPr>
            <w:tcW w:w="924" w:type="dxa"/>
            <w:tcBorders>
              <w:top w:val="single" w:sz="4" w:space="0" w:color="auto"/>
              <w:left w:val="nil"/>
              <w:bottom w:val="nil"/>
              <w:right w:val="nil"/>
            </w:tcBorders>
            <w:shd w:val="clear" w:color="auto" w:fill="auto"/>
            <w:tcMar>
              <w:left w:w="57" w:type="dxa"/>
              <w:right w:w="57" w:type="dxa"/>
            </w:tcMar>
            <w:vAlign w:val="bottom"/>
          </w:tcPr>
          <w:p w14:paraId="47F1D087" w14:textId="77777777" w:rsidR="004D63A3" w:rsidRPr="00D70D6F" w:rsidRDefault="0030335A" w:rsidP="00740CF3">
            <w:pPr>
              <w:jc w:val="right"/>
              <w:rPr>
                <w:rFonts w:ascii="Arial" w:hAnsi="Arial" w:cs="Arial"/>
                <w:sz w:val="16"/>
                <w:szCs w:val="16"/>
              </w:rPr>
            </w:pPr>
            <w:r>
              <w:rPr>
                <w:rFonts w:ascii="Arial" w:hAnsi="Arial" w:cs="Arial"/>
                <w:sz w:val="16"/>
                <w:szCs w:val="16"/>
              </w:rPr>
              <w:t>35,699</w:t>
            </w:r>
          </w:p>
        </w:tc>
        <w:tc>
          <w:tcPr>
            <w:tcW w:w="835" w:type="dxa"/>
            <w:tcBorders>
              <w:top w:val="single" w:sz="4" w:space="0" w:color="auto"/>
              <w:left w:val="nil"/>
              <w:bottom w:val="nil"/>
              <w:right w:val="nil"/>
            </w:tcBorders>
            <w:shd w:val="clear" w:color="auto" w:fill="auto"/>
            <w:tcMar>
              <w:left w:w="57" w:type="dxa"/>
              <w:right w:w="57" w:type="dxa"/>
            </w:tcMar>
            <w:vAlign w:val="bottom"/>
          </w:tcPr>
          <w:p w14:paraId="22D9B5AB" w14:textId="77777777" w:rsidR="004D63A3" w:rsidRPr="00D70D6F" w:rsidRDefault="0030335A" w:rsidP="00740CF3">
            <w:pPr>
              <w:jc w:val="right"/>
              <w:rPr>
                <w:rFonts w:ascii="Arial" w:hAnsi="Arial" w:cs="Arial"/>
                <w:sz w:val="16"/>
                <w:szCs w:val="16"/>
              </w:rPr>
            </w:pPr>
            <w:r>
              <w:rPr>
                <w:rFonts w:ascii="Arial" w:hAnsi="Arial" w:cs="Arial"/>
                <w:sz w:val="16"/>
                <w:szCs w:val="16"/>
              </w:rPr>
              <w:t>159,</w:t>
            </w:r>
            <w:r w:rsidR="0063771F">
              <w:rPr>
                <w:rFonts w:ascii="Arial" w:hAnsi="Arial" w:cs="Arial"/>
                <w:sz w:val="16"/>
                <w:szCs w:val="16"/>
              </w:rPr>
              <w:t>6</w:t>
            </w:r>
            <w:r w:rsidR="00AA065E">
              <w:rPr>
                <w:rFonts w:ascii="Arial" w:hAnsi="Arial" w:cs="Arial"/>
                <w:sz w:val="16"/>
                <w:szCs w:val="16"/>
              </w:rPr>
              <w:t>7</w:t>
            </w:r>
            <w:r w:rsidR="00161C1F">
              <w:rPr>
                <w:rFonts w:ascii="Arial" w:hAnsi="Arial" w:cs="Arial"/>
                <w:sz w:val="16"/>
                <w:szCs w:val="16"/>
              </w:rPr>
              <w:t>9</w:t>
            </w:r>
          </w:p>
        </w:tc>
        <w:tc>
          <w:tcPr>
            <w:tcW w:w="875" w:type="dxa"/>
            <w:tcBorders>
              <w:top w:val="single" w:sz="4" w:space="0" w:color="auto"/>
              <w:left w:val="nil"/>
              <w:bottom w:val="nil"/>
              <w:right w:val="double" w:sz="6" w:space="0" w:color="auto"/>
            </w:tcBorders>
            <w:shd w:val="clear" w:color="auto" w:fill="auto"/>
            <w:tcMar>
              <w:left w:w="57" w:type="dxa"/>
              <w:right w:w="57" w:type="dxa"/>
            </w:tcMar>
            <w:vAlign w:val="bottom"/>
          </w:tcPr>
          <w:p w14:paraId="151B26CF" w14:textId="77777777" w:rsidR="004D63A3" w:rsidRPr="00D70D6F" w:rsidRDefault="0030335A" w:rsidP="00740CF3">
            <w:pPr>
              <w:jc w:val="right"/>
              <w:rPr>
                <w:rFonts w:ascii="Arial" w:hAnsi="Arial" w:cs="Arial"/>
                <w:sz w:val="16"/>
                <w:szCs w:val="16"/>
              </w:rPr>
            </w:pPr>
            <w:r>
              <w:rPr>
                <w:rFonts w:ascii="Arial" w:hAnsi="Arial" w:cs="Arial"/>
                <w:sz w:val="16"/>
                <w:szCs w:val="16"/>
              </w:rPr>
              <w:t>216,</w:t>
            </w:r>
            <w:r w:rsidR="00AA065E">
              <w:rPr>
                <w:rFonts w:ascii="Arial" w:hAnsi="Arial" w:cs="Arial"/>
                <w:sz w:val="16"/>
                <w:szCs w:val="16"/>
              </w:rPr>
              <w:t>68</w:t>
            </w:r>
            <w:r w:rsidR="00161C1F">
              <w:rPr>
                <w:rFonts w:ascii="Arial" w:hAnsi="Arial" w:cs="Arial"/>
                <w:sz w:val="16"/>
                <w:szCs w:val="16"/>
              </w:rPr>
              <w:t>5</w:t>
            </w:r>
          </w:p>
        </w:tc>
        <w:tc>
          <w:tcPr>
            <w:tcW w:w="752" w:type="dxa"/>
            <w:tcBorders>
              <w:top w:val="nil"/>
              <w:left w:val="nil"/>
              <w:bottom w:val="nil"/>
              <w:right w:val="nil"/>
            </w:tcBorders>
            <w:shd w:val="clear" w:color="auto" w:fill="auto"/>
            <w:tcMar>
              <w:left w:w="57" w:type="dxa"/>
              <w:right w:w="57" w:type="dxa"/>
            </w:tcMar>
            <w:vAlign w:val="bottom"/>
          </w:tcPr>
          <w:p w14:paraId="4DAC83D4" w14:textId="77777777" w:rsidR="004D63A3" w:rsidRPr="00D70D6F" w:rsidRDefault="004D63A3" w:rsidP="00740CF3">
            <w:pPr>
              <w:jc w:val="right"/>
              <w:rPr>
                <w:rFonts w:ascii="Arial" w:hAnsi="Arial" w:cs="Arial"/>
                <w:sz w:val="16"/>
                <w:szCs w:val="16"/>
              </w:rPr>
            </w:pPr>
          </w:p>
        </w:tc>
      </w:tr>
      <w:tr w:rsidR="004D63A3" w:rsidRPr="00D70D6F" w14:paraId="08D6EE5F" w14:textId="77777777" w:rsidTr="00740CF3">
        <w:trPr>
          <w:trHeight w:val="225"/>
          <w:jc w:val="center"/>
        </w:trPr>
        <w:tc>
          <w:tcPr>
            <w:tcW w:w="2303" w:type="dxa"/>
            <w:tcBorders>
              <w:top w:val="nil"/>
              <w:left w:val="nil"/>
              <w:bottom w:val="nil"/>
              <w:right w:val="nil"/>
            </w:tcBorders>
            <w:shd w:val="clear" w:color="auto" w:fill="auto"/>
            <w:tcMar>
              <w:left w:w="57" w:type="dxa"/>
              <w:right w:w="57" w:type="dxa"/>
            </w:tcMar>
            <w:vAlign w:val="center"/>
          </w:tcPr>
          <w:p w14:paraId="2F574BDD" w14:textId="77777777" w:rsidR="00A12E50" w:rsidRDefault="00A12E50" w:rsidP="00246A49">
            <w:pPr>
              <w:rPr>
                <w:rFonts w:ascii="Arial" w:hAnsi="Arial" w:cs="Arial"/>
                <w:b/>
                <w:bCs/>
                <w:sz w:val="16"/>
                <w:szCs w:val="16"/>
              </w:rPr>
            </w:pPr>
          </w:p>
          <w:p w14:paraId="43061D59" w14:textId="77777777" w:rsidR="00A12E50" w:rsidRDefault="00A12E50" w:rsidP="00246A49">
            <w:pPr>
              <w:rPr>
                <w:rFonts w:ascii="Arial" w:hAnsi="Arial" w:cs="Arial"/>
                <w:b/>
                <w:bCs/>
                <w:sz w:val="16"/>
                <w:szCs w:val="16"/>
              </w:rPr>
            </w:pPr>
          </w:p>
          <w:p w14:paraId="5CA0C4C9" w14:textId="77777777" w:rsidR="004D63A3" w:rsidRPr="00D70D6F" w:rsidRDefault="004D63A3" w:rsidP="00246A49">
            <w:pPr>
              <w:rPr>
                <w:rFonts w:ascii="Arial" w:hAnsi="Arial" w:cs="Arial"/>
                <w:b/>
                <w:bCs/>
                <w:sz w:val="16"/>
                <w:szCs w:val="16"/>
              </w:rPr>
            </w:pPr>
            <w:r w:rsidRPr="00D70D6F">
              <w:rPr>
                <w:rFonts w:ascii="Arial" w:hAnsi="Arial" w:cs="Arial"/>
                <w:b/>
                <w:bCs/>
                <w:sz w:val="16"/>
                <w:szCs w:val="16"/>
              </w:rPr>
              <w:t>PAYMENTS</w:t>
            </w:r>
          </w:p>
        </w:tc>
        <w:tc>
          <w:tcPr>
            <w:tcW w:w="236" w:type="dxa"/>
            <w:tcBorders>
              <w:top w:val="nil"/>
              <w:left w:val="nil"/>
              <w:bottom w:val="nil"/>
              <w:right w:val="nil"/>
            </w:tcBorders>
            <w:shd w:val="clear" w:color="auto" w:fill="auto"/>
            <w:tcMar>
              <w:left w:w="57" w:type="dxa"/>
              <w:right w:w="57" w:type="dxa"/>
            </w:tcMar>
            <w:vAlign w:val="bottom"/>
          </w:tcPr>
          <w:p w14:paraId="1EAA2A9D" w14:textId="77777777" w:rsidR="004D63A3" w:rsidRPr="00D70D6F" w:rsidRDefault="004D63A3" w:rsidP="006B3646">
            <w:pPr>
              <w:jc w:val="center"/>
              <w:rPr>
                <w:rFonts w:ascii="Arial" w:hAnsi="Arial" w:cs="Arial"/>
                <w:b/>
                <w:bCs/>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0131897A" w14:textId="77777777" w:rsidR="004D63A3" w:rsidRPr="00D70D6F" w:rsidRDefault="004D63A3" w:rsidP="004B238F">
            <w:pPr>
              <w:jc w:val="center"/>
              <w:rPr>
                <w:rFonts w:ascii="Arial" w:hAnsi="Arial" w:cs="Arial"/>
                <w:sz w:val="16"/>
                <w:szCs w:val="16"/>
              </w:rPr>
            </w:pPr>
          </w:p>
        </w:tc>
        <w:tc>
          <w:tcPr>
            <w:tcW w:w="924" w:type="dxa"/>
            <w:tcBorders>
              <w:top w:val="nil"/>
              <w:left w:val="nil"/>
              <w:bottom w:val="nil"/>
              <w:right w:val="nil"/>
            </w:tcBorders>
            <w:shd w:val="clear" w:color="auto" w:fill="auto"/>
            <w:tcMar>
              <w:left w:w="57" w:type="dxa"/>
              <w:right w:w="57" w:type="dxa"/>
            </w:tcMar>
            <w:vAlign w:val="bottom"/>
          </w:tcPr>
          <w:p w14:paraId="6473C8E3" w14:textId="77777777" w:rsidR="004D63A3" w:rsidRPr="00D70D6F" w:rsidRDefault="004D63A3" w:rsidP="00740CF3">
            <w:pPr>
              <w:jc w:val="right"/>
              <w:rPr>
                <w:rFonts w:ascii="Arial" w:hAnsi="Arial" w:cs="Arial"/>
                <w:sz w:val="16"/>
                <w:szCs w:val="16"/>
              </w:rPr>
            </w:pPr>
          </w:p>
        </w:tc>
        <w:tc>
          <w:tcPr>
            <w:tcW w:w="835" w:type="dxa"/>
            <w:tcBorders>
              <w:top w:val="nil"/>
              <w:left w:val="nil"/>
              <w:bottom w:val="nil"/>
              <w:right w:val="nil"/>
            </w:tcBorders>
            <w:shd w:val="clear" w:color="auto" w:fill="auto"/>
            <w:tcMar>
              <w:left w:w="57" w:type="dxa"/>
              <w:right w:w="57" w:type="dxa"/>
            </w:tcMar>
            <w:vAlign w:val="bottom"/>
          </w:tcPr>
          <w:p w14:paraId="48EE95D1" w14:textId="77777777" w:rsidR="004D63A3" w:rsidRPr="00D70D6F" w:rsidRDefault="004D63A3" w:rsidP="00740CF3">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14:paraId="03F640B5" w14:textId="77777777" w:rsidR="004D63A3" w:rsidRPr="00D70D6F" w:rsidRDefault="004D63A3" w:rsidP="00740CF3">
            <w:pPr>
              <w:jc w:val="right"/>
              <w:rPr>
                <w:rFonts w:ascii="Arial" w:hAnsi="Arial" w:cs="Arial"/>
                <w:sz w:val="16"/>
                <w:szCs w:val="16"/>
              </w:rPr>
            </w:pPr>
          </w:p>
        </w:tc>
        <w:tc>
          <w:tcPr>
            <w:tcW w:w="752" w:type="dxa"/>
            <w:tcBorders>
              <w:top w:val="nil"/>
              <w:left w:val="nil"/>
              <w:bottom w:val="nil"/>
              <w:right w:val="nil"/>
            </w:tcBorders>
            <w:shd w:val="clear" w:color="auto" w:fill="auto"/>
            <w:tcMar>
              <w:left w:w="57" w:type="dxa"/>
              <w:right w:w="57" w:type="dxa"/>
            </w:tcMar>
            <w:vAlign w:val="bottom"/>
          </w:tcPr>
          <w:p w14:paraId="191D01B3" w14:textId="77777777" w:rsidR="004D63A3" w:rsidRPr="00D70D6F" w:rsidRDefault="004D63A3" w:rsidP="00740CF3">
            <w:pPr>
              <w:jc w:val="right"/>
              <w:rPr>
                <w:rFonts w:ascii="Arial" w:hAnsi="Arial" w:cs="Arial"/>
                <w:sz w:val="16"/>
                <w:szCs w:val="16"/>
              </w:rPr>
            </w:pPr>
          </w:p>
        </w:tc>
      </w:tr>
      <w:tr w:rsidR="00B676C2" w:rsidRPr="00D70D6F" w14:paraId="509BD93D" w14:textId="77777777"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38836AC9" w14:textId="77777777" w:rsidR="00B676C2" w:rsidRPr="00D70D6F" w:rsidRDefault="00B676C2" w:rsidP="00E865AF">
            <w:pPr>
              <w:rPr>
                <w:rFonts w:ascii="Arial" w:hAnsi="Arial" w:cs="Arial"/>
                <w:sz w:val="16"/>
                <w:szCs w:val="16"/>
              </w:rPr>
            </w:pPr>
            <w:r w:rsidRPr="00D70D6F">
              <w:rPr>
                <w:rFonts w:ascii="Arial" w:hAnsi="Arial" w:cs="Arial"/>
                <w:sz w:val="16"/>
                <w:szCs w:val="16"/>
              </w:rPr>
              <w:t xml:space="preserve">Costs of generating funds      </w:t>
            </w:r>
          </w:p>
        </w:tc>
        <w:tc>
          <w:tcPr>
            <w:tcW w:w="236" w:type="dxa"/>
            <w:tcBorders>
              <w:top w:val="nil"/>
              <w:left w:val="nil"/>
              <w:bottom w:val="nil"/>
              <w:right w:val="nil"/>
            </w:tcBorders>
            <w:shd w:val="clear" w:color="auto" w:fill="auto"/>
            <w:tcMar>
              <w:left w:w="57" w:type="dxa"/>
              <w:right w:w="57" w:type="dxa"/>
            </w:tcMar>
            <w:vAlign w:val="bottom"/>
          </w:tcPr>
          <w:p w14:paraId="24A4644F" w14:textId="77777777" w:rsidR="00B676C2" w:rsidRPr="00D70D6F" w:rsidRDefault="00B676C2" w:rsidP="006B3646">
            <w:pPr>
              <w:jc w:val="center"/>
              <w:rPr>
                <w:rFonts w:ascii="Arial" w:hAnsi="Arial" w:cs="Arial"/>
                <w:sz w:val="16"/>
                <w:szCs w:val="16"/>
              </w:rPr>
            </w:pPr>
            <w:r w:rsidRPr="00D70D6F">
              <w:rPr>
                <w:rFonts w:ascii="Arial" w:hAnsi="Arial" w:cs="Arial"/>
                <w:sz w:val="16"/>
                <w:szCs w:val="16"/>
              </w:rPr>
              <w:t>4</w:t>
            </w:r>
          </w:p>
        </w:tc>
        <w:tc>
          <w:tcPr>
            <w:tcW w:w="977" w:type="dxa"/>
            <w:tcBorders>
              <w:top w:val="nil"/>
              <w:left w:val="nil"/>
              <w:bottom w:val="nil"/>
              <w:right w:val="nil"/>
            </w:tcBorders>
            <w:shd w:val="clear" w:color="auto" w:fill="auto"/>
            <w:noWrap/>
            <w:tcMar>
              <w:left w:w="57" w:type="dxa"/>
              <w:right w:w="57" w:type="dxa"/>
            </w:tcMar>
            <w:vAlign w:val="bottom"/>
          </w:tcPr>
          <w:p w14:paraId="51A8E285" w14:textId="77777777" w:rsidR="00B676C2" w:rsidRDefault="00A74863" w:rsidP="00B4243A">
            <w:pPr>
              <w:jc w:val="right"/>
              <w:rPr>
                <w:rFonts w:ascii="Arial" w:hAnsi="Arial" w:cs="Arial"/>
                <w:sz w:val="16"/>
                <w:szCs w:val="16"/>
              </w:rPr>
            </w:pPr>
            <w:r>
              <w:rPr>
                <w:rFonts w:ascii="Arial" w:hAnsi="Arial" w:cs="Arial"/>
                <w:sz w:val="16"/>
                <w:szCs w:val="16"/>
              </w:rPr>
              <w:t>138</w:t>
            </w:r>
          </w:p>
        </w:tc>
        <w:tc>
          <w:tcPr>
            <w:tcW w:w="924" w:type="dxa"/>
            <w:tcBorders>
              <w:top w:val="nil"/>
              <w:left w:val="nil"/>
              <w:bottom w:val="nil"/>
              <w:right w:val="nil"/>
            </w:tcBorders>
            <w:shd w:val="clear" w:color="auto" w:fill="auto"/>
            <w:tcMar>
              <w:left w:w="57" w:type="dxa"/>
              <w:right w:w="57" w:type="dxa"/>
            </w:tcMar>
            <w:vAlign w:val="bottom"/>
          </w:tcPr>
          <w:p w14:paraId="5706EE84" w14:textId="77777777" w:rsidR="00B676C2" w:rsidRDefault="006C1A32" w:rsidP="00B4243A">
            <w:pPr>
              <w:jc w:val="right"/>
            </w:pPr>
            <w:r>
              <w:rPr>
                <w:rFonts w:ascii="Arial" w:hAnsi="Arial" w:cs="Arial"/>
                <w:sz w:val="16"/>
                <w:szCs w:val="16"/>
              </w:rPr>
              <w:t xml:space="preserve">       </w:t>
            </w:r>
            <w:r w:rsidR="00851D12">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3FF934DD" w14:textId="77777777" w:rsidR="00B676C2" w:rsidRDefault="00A566B4" w:rsidP="00B4243A">
            <w:pPr>
              <w:jc w:val="right"/>
              <w:rPr>
                <w:rFonts w:ascii="Arial" w:hAnsi="Arial" w:cs="Arial"/>
                <w:sz w:val="16"/>
                <w:szCs w:val="16"/>
              </w:rPr>
            </w:pPr>
            <w:r>
              <w:rPr>
                <w:rFonts w:ascii="Arial" w:hAnsi="Arial" w:cs="Arial"/>
                <w:sz w:val="16"/>
                <w:szCs w:val="16"/>
              </w:rPr>
              <w:t xml:space="preserve">           </w:t>
            </w:r>
            <w:r w:rsidR="0083275B">
              <w:rPr>
                <w:rFonts w:ascii="Arial" w:hAnsi="Arial" w:cs="Arial"/>
                <w:sz w:val="16"/>
                <w:szCs w:val="16"/>
              </w:rPr>
              <w:t>0</w:t>
            </w:r>
            <w:r>
              <w:rPr>
                <w:rFonts w:ascii="Arial" w:hAnsi="Arial" w:cs="Arial"/>
                <w:sz w:val="16"/>
                <w:szCs w:val="16"/>
              </w:rPr>
              <w:t xml:space="preserve"> </w:t>
            </w:r>
          </w:p>
        </w:tc>
        <w:tc>
          <w:tcPr>
            <w:tcW w:w="875" w:type="dxa"/>
            <w:tcBorders>
              <w:top w:val="nil"/>
              <w:left w:val="nil"/>
              <w:bottom w:val="nil"/>
              <w:right w:val="double" w:sz="6" w:space="0" w:color="auto"/>
            </w:tcBorders>
            <w:shd w:val="clear" w:color="auto" w:fill="auto"/>
            <w:tcMar>
              <w:left w:w="57" w:type="dxa"/>
              <w:right w:w="57" w:type="dxa"/>
            </w:tcMar>
            <w:vAlign w:val="bottom"/>
          </w:tcPr>
          <w:p w14:paraId="566DE63D" w14:textId="77777777" w:rsidR="00B676C2" w:rsidRDefault="00F64BC2" w:rsidP="00B4243A">
            <w:pPr>
              <w:jc w:val="right"/>
              <w:rPr>
                <w:rFonts w:ascii="Arial" w:hAnsi="Arial" w:cs="Arial"/>
                <w:sz w:val="16"/>
                <w:szCs w:val="16"/>
              </w:rPr>
            </w:pPr>
            <w:r>
              <w:rPr>
                <w:rFonts w:ascii="Arial" w:hAnsi="Arial" w:cs="Arial"/>
                <w:sz w:val="16"/>
                <w:szCs w:val="16"/>
              </w:rPr>
              <w:t>1</w:t>
            </w:r>
            <w:r w:rsidR="00A74863">
              <w:rPr>
                <w:rFonts w:ascii="Arial" w:hAnsi="Arial" w:cs="Arial"/>
                <w:sz w:val="16"/>
                <w:szCs w:val="16"/>
              </w:rPr>
              <w:t>38</w:t>
            </w:r>
          </w:p>
        </w:tc>
        <w:tc>
          <w:tcPr>
            <w:tcW w:w="752" w:type="dxa"/>
            <w:tcBorders>
              <w:top w:val="nil"/>
              <w:left w:val="nil"/>
              <w:bottom w:val="nil"/>
              <w:right w:val="nil"/>
            </w:tcBorders>
            <w:shd w:val="clear" w:color="auto" w:fill="auto"/>
            <w:tcMar>
              <w:left w:w="57" w:type="dxa"/>
              <w:right w:w="57" w:type="dxa"/>
            </w:tcMar>
            <w:vAlign w:val="bottom"/>
          </w:tcPr>
          <w:p w14:paraId="512697D6" w14:textId="77777777" w:rsidR="00B676C2" w:rsidRPr="00D70D6F" w:rsidRDefault="00AE3EE1" w:rsidP="00B4243A">
            <w:pPr>
              <w:jc w:val="right"/>
              <w:rPr>
                <w:rFonts w:ascii="Arial" w:hAnsi="Arial" w:cs="Arial"/>
                <w:sz w:val="16"/>
                <w:szCs w:val="16"/>
              </w:rPr>
            </w:pPr>
            <w:r>
              <w:rPr>
                <w:rFonts w:ascii="Arial" w:hAnsi="Arial" w:cs="Arial"/>
                <w:sz w:val="16"/>
                <w:szCs w:val="16"/>
              </w:rPr>
              <w:t>1</w:t>
            </w:r>
            <w:r w:rsidR="006A1D27">
              <w:rPr>
                <w:rFonts w:ascii="Arial" w:hAnsi="Arial" w:cs="Arial"/>
                <w:sz w:val="16"/>
                <w:szCs w:val="16"/>
              </w:rPr>
              <w:t>6</w:t>
            </w:r>
            <w:r w:rsidR="0052420E">
              <w:rPr>
                <w:rFonts w:ascii="Arial" w:hAnsi="Arial" w:cs="Arial"/>
                <w:sz w:val="16"/>
                <w:szCs w:val="16"/>
              </w:rPr>
              <w:t>7</w:t>
            </w:r>
          </w:p>
        </w:tc>
      </w:tr>
      <w:tr w:rsidR="00B676C2" w:rsidRPr="00D70D6F" w14:paraId="60A60B5C" w14:textId="77777777"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05E9D39A" w14:textId="77777777" w:rsidR="00B676C2" w:rsidRPr="00D70D6F" w:rsidRDefault="00B676C2" w:rsidP="00E865AF">
            <w:pPr>
              <w:rPr>
                <w:rFonts w:ascii="Arial" w:hAnsi="Arial" w:cs="Arial"/>
                <w:sz w:val="16"/>
                <w:szCs w:val="16"/>
              </w:rPr>
            </w:pPr>
            <w:r w:rsidRPr="00D70D6F">
              <w:rPr>
                <w:rFonts w:ascii="Arial" w:hAnsi="Arial" w:cs="Arial"/>
                <w:sz w:val="16"/>
                <w:szCs w:val="16"/>
              </w:rPr>
              <w:t xml:space="preserve">Charitable activities               </w:t>
            </w:r>
          </w:p>
        </w:tc>
        <w:tc>
          <w:tcPr>
            <w:tcW w:w="236" w:type="dxa"/>
            <w:tcBorders>
              <w:top w:val="nil"/>
              <w:left w:val="nil"/>
              <w:bottom w:val="nil"/>
              <w:right w:val="nil"/>
            </w:tcBorders>
            <w:shd w:val="clear" w:color="auto" w:fill="auto"/>
            <w:tcMar>
              <w:left w:w="57" w:type="dxa"/>
              <w:right w:w="57" w:type="dxa"/>
            </w:tcMar>
            <w:vAlign w:val="bottom"/>
          </w:tcPr>
          <w:p w14:paraId="766777A2" w14:textId="77777777" w:rsidR="00B676C2" w:rsidRPr="00D70D6F" w:rsidRDefault="00B676C2" w:rsidP="006B3646">
            <w:pPr>
              <w:jc w:val="center"/>
              <w:rPr>
                <w:rFonts w:ascii="Arial" w:hAnsi="Arial" w:cs="Arial"/>
                <w:sz w:val="16"/>
                <w:szCs w:val="16"/>
              </w:rPr>
            </w:pPr>
            <w:r w:rsidRPr="00D70D6F">
              <w:rPr>
                <w:rFonts w:ascii="Arial" w:hAnsi="Arial" w:cs="Arial"/>
                <w:sz w:val="16"/>
                <w:szCs w:val="16"/>
              </w:rPr>
              <w:t>4</w:t>
            </w:r>
            <w:r w:rsidR="006C1A32">
              <w:rPr>
                <w:rFonts w:ascii="Arial" w:hAnsi="Arial" w:cs="Arial"/>
                <w:sz w:val="16"/>
                <w:szCs w:val="16"/>
              </w:rPr>
              <w:t xml:space="preserve">      </w:t>
            </w:r>
          </w:p>
        </w:tc>
        <w:tc>
          <w:tcPr>
            <w:tcW w:w="977" w:type="dxa"/>
            <w:tcBorders>
              <w:top w:val="nil"/>
              <w:left w:val="nil"/>
              <w:bottom w:val="nil"/>
              <w:right w:val="nil"/>
            </w:tcBorders>
            <w:shd w:val="clear" w:color="auto" w:fill="auto"/>
            <w:noWrap/>
            <w:tcMar>
              <w:left w:w="57" w:type="dxa"/>
              <w:right w:w="57" w:type="dxa"/>
            </w:tcMar>
            <w:vAlign w:val="bottom"/>
          </w:tcPr>
          <w:p w14:paraId="7A6586FF" w14:textId="77777777" w:rsidR="00B676C2" w:rsidRDefault="00AA065E" w:rsidP="00B4243A">
            <w:pPr>
              <w:jc w:val="right"/>
              <w:rPr>
                <w:rFonts w:ascii="Arial" w:hAnsi="Arial" w:cs="Arial"/>
                <w:sz w:val="16"/>
                <w:szCs w:val="16"/>
              </w:rPr>
            </w:pPr>
            <w:r>
              <w:rPr>
                <w:rFonts w:ascii="Arial" w:hAnsi="Arial" w:cs="Arial"/>
                <w:sz w:val="16"/>
                <w:szCs w:val="16"/>
              </w:rPr>
              <w:t>22,6</w:t>
            </w:r>
            <w:r w:rsidR="0091143D">
              <w:rPr>
                <w:rFonts w:ascii="Arial" w:hAnsi="Arial" w:cs="Arial"/>
                <w:sz w:val="16"/>
                <w:szCs w:val="16"/>
              </w:rPr>
              <w:t>25</w:t>
            </w:r>
            <w:r w:rsidR="008173D7">
              <w:rPr>
                <w:rFonts w:ascii="Arial" w:hAnsi="Arial" w:cs="Arial"/>
                <w:sz w:val="16"/>
                <w:szCs w:val="16"/>
              </w:rPr>
              <w:t xml:space="preserve">    </w:t>
            </w:r>
            <w:r w:rsidR="006C1A32">
              <w:rPr>
                <w:rFonts w:ascii="Arial" w:hAnsi="Arial" w:cs="Arial"/>
                <w:sz w:val="16"/>
                <w:szCs w:val="16"/>
              </w:rPr>
              <w:t xml:space="preserve">   </w:t>
            </w:r>
            <w:r w:rsidR="00E40047">
              <w:rPr>
                <w:rFonts w:ascii="Arial" w:hAnsi="Arial" w:cs="Arial"/>
                <w:sz w:val="16"/>
                <w:szCs w:val="16"/>
              </w:rPr>
              <w:t xml:space="preserve">      </w:t>
            </w:r>
            <w:r w:rsidR="008173D7">
              <w:rPr>
                <w:rFonts w:ascii="Arial" w:hAnsi="Arial" w:cs="Arial"/>
                <w:sz w:val="16"/>
                <w:szCs w:val="16"/>
              </w:rPr>
              <w:t xml:space="preserve">    </w:t>
            </w:r>
          </w:p>
        </w:tc>
        <w:tc>
          <w:tcPr>
            <w:tcW w:w="924" w:type="dxa"/>
            <w:tcBorders>
              <w:top w:val="nil"/>
              <w:left w:val="nil"/>
              <w:bottom w:val="nil"/>
              <w:right w:val="nil"/>
            </w:tcBorders>
            <w:shd w:val="clear" w:color="auto" w:fill="auto"/>
            <w:noWrap/>
            <w:tcMar>
              <w:left w:w="57" w:type="dxa"/>
              <w:right w:w="57" w:type="dxa"/>
            </w:tcMar>
            <w:vAlign w:val="bottom"/>
          </w:tcPr>
          <w:p w14:paraId="23F8DC4D" w14:textId="77777777" w:rsidR="00B676C2" w:rsidRDefault="00CC2851" w:rsidP="00B4243A">
            <w:pPr>
              <w:jc w:val="right"/>
            </w:pPr>
            <w:r>
              <w:rPr>
                <w:rFonts w:ascii="Arial" w:hAnsi="Arial" w:cs="Arial"/>
                <w:sz w:val="16"/>
                <w:szCs w:val="16"/>
              </w:rPr>
              <w:t>17,32</w:t>
            </w:r>
            <w:r w:rsidR="00493F35">
              <w:rPr>
                <w:rFonts w:ascii="Arial" w:hAnsi="Arial" w:cs="Arial"/>
                <w:sz w:val="16"/>
                <w:szCs w:val="16"/>
              </w:rPr>
              <w:t>2</w:t>
            </w:r>
          </w:p>
        </w:tc>
        <w:tc>
          <w:tcPr>
            <w:tcW w:w="835" w:type="dxa"/>
            <w:tcBorders>
              <w:top w:val="nil"/>
              <w:left w:val="nil"/>
              <w:bottom w:val="nil"/>
              <w:right w:val="nil"/>
            </w:tcBorders>
            <w:shd w:val="clear" w:color="auto" w:fill="auto"/>
            <w:noWrap/>
            <w:tcMar>
              <w:left w:w="57" w:type="dxa"/>
              <w:right w:w="57" w:type="dxa"/>
            </w:tcMar>
            <w:vAlign w:val="bottom"/>
          </w:tcPr>
          <w:p w14:paraId="1D282C99" w14:textId="77777777" w:rsidR="00B676C2" w:rsidRDefault="006C1A32" w:rsidP="00B4243A">
            <w:pPr>
              <w:jc w:val="right"/>
              <w:rPr>
                <w:rFonts w:ascii="Arial" w:hAnsi="Arial" w:cs="Arial"/>
                <w:sz w:val="16"/>
                <w:szCs w:val="16"/>
              </w:rPr>
            </w:pPr>
            <w:r>
              <w:rPr>
                <w:rFonts w:ascii="Arial" w:hAnsi="Arial" w:cs="Arial"/>
                <w:sz w:val="16"/>
                <w:szCs w:val="16"/>
              </w:rPr>
              <w:t xml:space="preserve">  </w:t>
            </w:r>
            <w:r w:rsidR="00F44C86">
              <w:rPr>
                <w:rFonts w:ascii="Arial" w:hAnsi="Arial" w:cs="Arial"/>
                <w:sz w:val="16"/>
                <w:szCs w:val="16"/>
              </w:rPr>
              <w:t>3</w:t>
            </w:r>
            <w:r w:rsidR="00CC2851">
              <w:rPr>
                <w:rFonts w:ascii="Arial" w:hAnsi="Arial" w:cs="Arial"/>
                <w:sz w:val="16"/>
                <w:szCs w:val="16"/>
              </w:rPr>
              <w:t>0,73</w:t>
            </w:r>
            <w:r w:rsidR="006D0901">
              <w:rPr>
                <w:rFonts w:ascii="Arial" w:hAnsi="Arial" w:cs="Arial"/>
                <w:sz w:val="16"/>
                <w:szCs w:val="16"/>
              </w:rPr>
              <w:t>3</w:t>
            </w:r>
          </w:p>
        </w:tc>
        <w:tc>
          <w:tcPr>
            <w:tcW w:w="875" w:type="dxa"/>
            <w:tcBorders>
              <w:top w:val="nil"/>
              <w:left w:val="nil"/>
              <w:bottom w:val="nil"/>
              <w:right w:val="double" w:sz="6" w:space="0" w:color="auto"/>
            </w:tcBorders>
            <w:shd w:val="clear" w:color="auto" w:fill="auto"/>
            <w:tcMar>
              <w:left w:w="57" w:type="dxa"/>
              <w:right w:w="57" w:type="dxa"/>
            </w:tcMar>
            <w:vAlign w:val="bottom"/>
          </w:tcPr>
          <w:p w14:paraId="2943AD05" w14:textId="77777777" w:rsidR="00B676C2" w:rsidRDefault="00AA065E" w:rsidP="00B4243A">
            <w:pPr>
              <w:jc w:val="right"/>
              <w:rPr>
                <w:rFonts w:ascii="Arial" w:hAnsi="Arial" w:cs="Arial"/>
                <w:sz w:val="16"/>
                <w:szCs w:val="16"/>
              </w:rPr>
            </w:pPr>
            <w:r>
              <w:rPr>
                <w:rFonts w:ascii="Arial" w:hAnsi="Arial" w:cs="Arial"/>
                <w:sz w:val="16"/>
                <w:szCs w:val="16"/>
              </w:rPr>
              <w:t>70,6</w:t>
            </w:r>
            <w:r w:rsidR="00493F35">
              <w:rPr>
                <w:rFonts w:ascii="Arial" w:hAnsi="Arial" w:cs="Arial"/>
                <w:sz w:val="16"/>
                <w:szCs w:val="16"/>
              </w:rPr>
              <w:t>8</w:t>
            </w:r>
            <w:r w:rsidR="0091143D">
              <w:rPr>
                <w:rFonts w:ascii="Arial" w:hAnsi="Arial" w:cs="Arial"/>
                <w:sz w:val="16"/>
                <w:szCs w:val="16"/>
              </w:rPr>
              <w:t>0</w:t>
            </w:r>
            <w:r w:rsidR="00151322">
              <w:rPr>
                <w:rFonts w:ascii="Arial" w:hAnsi="Arial" w:cs="Arial"/>
                <w:sz w:val="16"/>
                <w:szCs w:val="16"/>
              </w:rPr>
              <w:t xml:space="preserve">    </w:t>
            </w:r>
          </w:p>
        </w:tc>
        <w:tc>
          <w:tcPr>
            <w:tcW w:w="752" w:type="dxa"/>
            <w:tcBorders>
              <w:top w:val="nil"/>
              <w:left w:val="nil"/>
              <w:bottom w:val="nil"/>
              <w:right w:val="nil"/>
            </w:tcBorders>
            <w:shd w:val="clear" w:color="auto" w:fill="auto"/>
            <w:tcMar>
              <w:left w:w="57" w:type="dxa"/>
              <w:right w:w="57" w:type="dxa"/>
            </w:tcMar>
            <w:vAlign w:val="bottom"/>
          </w:tcPr>
          <w:p w14:paraId="24515E94" w14:textId="77777777" w:rsidR="00B676C2" w:rsidRPr="00D70D6F" w:rsidRDefault="00B409D8" w:rsidP="006A1D27">
            <w:pPr>
              <w:jc w:val="center"/>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75,489</w:t>
            </w:r>
          </w:p>
        </w:tc>
      </w:tr>
      <w:tr w:rsidR="00B676C2" w:rsidRPr="00D70D6F" w14:paraId="0F15014D" w14:textId="77777777" w:rsidTr="00B676C2">
        <w:trPr>
          <w:trHeight w:val="225"/>
          <w:jc w:val="center"/>
        </w:trPr>
        <w:tc>
          <w:tcPr>
            <w:tcW w:w="2303" w:type="dxa"/>
            <w:tcBorders>
              <w:top w:val="nil"/>
              <w:left w:val="nil"/>
              <w:bottom w:val="nil"/>
              <w:right w:val="nil"/>
            </w:tcBorders>
            <w:shd w:val="clear" w:color="auto" w:fill="auto"/>
            <w:tcMar>
              <w:left w:w="57" w:type="dxa"/>
              <w:right w:w="57" w:type="dxa"/>
            </w:tcMar>
            <w:vAlign w:val="bottom"/>
          </w:tcPr>
          <w:p w14:paraId="5D0EC015" w14:textId="77777777" w:rsidR="00B676C2" w:rsidRPr="00D70D6F" w:rsidRDefault="00B676C2" w:rsidP="00E865AF">
            <w:pPr>
              <w:rPr>
                <w:rFonts w:ascii="Arial" w:hAnsi="Arial" w:cs="Arial"/>
                <w:sz w:val="16"/>
                <w:szCs w:val="16"/>
              </w:rPr>
            </w:pPr>
            <w:r w:rsidRPr="00D70D6F">
              <w:rPr>
                <w:rFonts w:ascii="Arial" w:hAnsi="Arial" w:cs="Arial"/>
                <w:sz w:val="16"/>
                <w:szCs w:val="16"/>
              </w:rPr>
              <w:t>Governance costs</w:t>
            </w:r>
          </w:p>
        </w:tc>
        <w:tc>
          <w:tcPr>
            <w:tcW w:w="236" w:type="dxa"/>
            <w:tcBorders>
              <w:top w:val="nil"/>
              <w:left w:val="nil"/>
              <w:bottom w:val="nil"/>
              <w:right w:val="nil"/>
            </w:tcBorders>
            <w:shd w:val="clear" w:color="auto" w:fill="auto"/>
            <w:tcMar>
              <w:left w:w="57" w:type="dxa"/>
              <w:right w:w="57" w:type="dxa"/>
            </w:tcMar>
            <w:vAlign w:val="bottom"/>
          </w:tcPr>
          <w:p w14:paraId="19EBC28B" w14:textId="77777777" w:rsidR="00B676C2" w:rsidRPr="00D70D6F" w:rsidRDefault="00B676C2" w:rsidP="006B3646">
            <w:pPr>
              <w:jc w:val="center"/>
              <w:rPr>
                <w:rFonts w:ascii="Arial" w:hAnsi="Arial" w:cs="Arial"/>
                <w:sz w:val="16"/>
                <w:szCs w:val="16"/>
              </w:rPr>
            </w:pPr>
            <w:r w:rsidRPr="00D70D6F">
              <w:rPr>
                <w:rFonts w:ascii="Arial" w:hAnsi="Arial" w:cs="Arial"/>
                <w:sz w:val="16"/>
                <w:szCs w:val="16"/>
              </w:rPr>
              <w:t>4</w:t>
            </w:r>
          </w:p>
        </w:tc>
        <w:tc>
          <w:tcPr>
            <w:tcW w:w="977" w:type="dxa"/>
            <w:tcBorders>
              <w:top w:val="nil"/>
              <w:left w:val="nil"/>
              <w:bottom w:val="nil"/>
              <w:right w:val="nil"/>
            </w:tcBorders>
            <w:shd w:val="clear" w:color="auto" w:fill="auto"/>
            <w:noWrap/>
            <w:tcMar>
              <w:left w:w="57" w:type="dxa"/>
              <w:right w:w="57" w:type="dxa"/>
            </w:tcMar>
            <w:vAlign w:val="bottom"/>
          </w:tcPr>
          <w:p w14:paraId="04930AF8" w14:textId="77777777" w:rsidR="00B676C2" w:rsidRDefault="006C1A32" w:rsidP="00B4243A">
            <w:pPr>
              <w:jc w:val="right"/>
            </w:pPr>
            <w:r>
              <w:rPr>
                <w:rFonts w:ascii="Arial" w:hAnsi="Arial" w:cs="Arial"/>
                <w:sz w:val="16"/>
                <w:szCs w:val="16"/>
              </w:rPr>
              <w:t xml:space="preserve">             </w:t>
            </w:r>
            <w:r w:rsidR="00851D12">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18186F9D" w14:textId="77777777" w:rsidR="00B676C2" w:rsidRDefault="006C1A32" w:rsidP="00B4243A">
            <w:pPr>
              <w:jc w:val="right"/>
            </w:pPr>
            <w:r>
              <w:rPr>
                <w:rFonts w:ascii="Arial" w:hAnsi="Arial" w:cs="Arial"/>
                <w:sz w:val="16"/>
                <w:szCs w:val="16"/>
              </w:rPr>
              <w:t xml:space="preserve">       </w:t>
            </w:r>
            <w:r w:rsidR="00851D12">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7C7E9141" w14:textId="77777777" w:rsidR="00B676C2" w:rsidRDefault="00555C44" w:rsidP="00555C44">
            <w:pPr>
              <w:jc w:val="right"/>
            </w:pPr>
            <w:r>
              <w:rPr>
                <w:rFonts w:ascii="Arial" w:hAnsi="Arial" w:cs="Arial"/>
                <w:sz w:val="16"/>
                <w:szCs w:val="16"/>
              </w:rPr>
              <w:t>0</w:t>
            </w:r>
            <w:r w:rsidR="00E40047">
              <w:rPr>
                <w:rFonts w:ascii="Arial" w:hAnsi="Arial" w:cs="Arial"/>
                <w:sz w:val="16"/>
                <w:szCs w:val="16"/>
              </w:rPr>
              <w:t xml:space="preserve">      </w:t>
            </w:r>
            <w:r w:rsidR="006C1A32">
              <w:rPr>
                <w:rFonts w:ascii="Arial" w:hAnsi="Arial" w:cs="Arial"/>
                <w:sz w:val="16"/>
                <w:szCs w:val="16"/>
              </w:rPr>
              <w:t xml:space="preserve">           </w:t>
            </w:r>
            <w:r w:rsidR="00E40047">
              <w:rPr>
                <w:rFonts w:ascii="Arial" w:hAnsi="Arial" w:cs="Arial"/>
                <w:sz w:val="16"/>
                <w:szCs w:val="16"/>
              </w:rPr>
              <w:t xml:space="preserve">    </w:t>
            </w:r>
            <w:r w:rsidR="006C1A32">
              <w:rPr>
                <w:rFonts w:ascii="Arial" w:hAnsi="Arial" w:cs="Arial"/>
                <w:sz w:val="16"/>
                <w:szCs w:val="16"/>
              </w:rPr>
              <w:t xml:space="preserve"> </w:t>
            </w:r>
            <w:r w:rsidR="00E40047">
              <w:rPr>
                <w:rFonts w:ascii="Arial" w:hAnsi="Arial" w:cs="Arial"/>
                <w:sz w:val="16"/>
                <w:szCs w:val="16"/>
              </w:rPr>
              <w:t xml:space="preserve">  </w:t>
            </w:r>
          </w:p>
        </w:tc>
        <w:tc>
          <w:tcPr>
            <w:tcW w:w="875" w:type="dxa"/>
            <w:tcBorders>
              <w:top w:val="nil"/>
              <w:left w:val="nil"/>
              <w:bottom w:val="nil"/>
              <w:right w:val="double" w:sz="6" w:space="0" w:color="auto"/>
            </w:tcBorders>
            <w:shd w:val="clear" w:color="auto" w:fill="auto"/>
            <w:tcMar>
              <w:left w:w="57" w:type="dxa"/>
              <w:right w:w="57" w:type="dxa"/>
            </w:tcMar>
            <w:vAlign w:val="bottom"/>
          </w:tcPr>
          <w:p w14:paraId="1E9765CC" w14:textId="77777777" w:rsidR="00B676C2" w:rsidRDefault="00555C44" w:rsidP="00555C44">
            <w:pPr>
              <w:jc w:val="right"/>
              <w:rPr>
                <w:rFonts w:ascii="Arial" w:hAnsi="Arial" w:cs="Arial"/>
                <w:sz w:val="16"/>
                <w:szCs w:val="16"/>
              </w:rPr>
            </w:pPr>
            <w:r>
              <w:rPr>
                <w:rFonts w:ascii="Arial" w:hAnsi="Arial" w:cs="Arial"/>
                <w:sz w:val="16"/>
                <w:szCs w:val="16"/>
              </w:rPr>
              <w:t>0</w:t>
            </w:r>
            <w:r w:rsidR="00151322">
              <w:rPr>
                <w:rFonts w:ascii="Arial" w:hAnsi="Arial" w:cs="Arial"/>
                <w:sz w:val="16"/>
                <w:szCs w:val="16"/>
              </w:rPr>
              <w:t xml:space="preserve">        </w:t>
            </w:r>
          </w:p>
        </w:tc>
        <w:tc>
          <w:tcPr>
            <w:tcW w:w="752" w:type="dxa"/>
            <w:tcBorders>
              <w:top w:val="nil"/>
              <w:left w:val="nil"/>
              <w:bottom w:val="nil"/>
              <w:right w:val="nil"/>
            </w:tcBorders>
            <w:shd w:val="clear" w:color="auto" w:fill="auto"/>
            <w:tcMar>
              <w:left w:w="57" w:type="dxa"/>
              <w:right w:w="57" w:type="dxa"/>
            </w:tcMar>
            <w:vAlign w:val="bottom"/>
          </w:tcPr>
          <w:p w14:paraId="31290E44" w14:textId="77777777" w:rsidR="00B676C2" w:rsidRPr="00D70D6F" w:rsidRDefault="00B676C2" w:rsidP="00B4243A">
            <w:pPr>
              <w:jc w:val="right"/>
              <w:rPr>
                <w:rFonts w:ascii="Arial" w:hAnsi="Arial" w:cs="Arial"/>
                <w:sz w:val="16"/>
                <w:szCs w:val="16"/>
              </w:rPr>
            </w:pPr>
            <w:r w:rsidRPr="00D70D6F">
              <w:rPr>
                <w:rFonts w:ascii="Arial" w:hAnsi="Arial" w:cs="Arial"/>
                <w:sz w:val="16"/>
                <w:szCs w:val="16"/>
              </w:rPr>
              <w:t>0</w:t>
            </w:r>
          </w:p>
        </w:tc>
      </w:tr>
      <w:tr w:rsidR="00B676C2" w:rsidRPr="00D70D6F" w14:paraId="33CA3239" w14:textId="77777777" w:rsidTr="00B676C2">
        <w:trPr>
          <w:trHeight w:val="225"/>
          <w:jc w:val="center"/>
        </w:trPr>
        <w:tc>
          <w:tcPr>
            <w:tcW w:w="2303" w:type="dxa"/>
            <w:tcBorders>
              <w:left w:val="nil"/>
              <w:bottom w:val="nil"/>
              <w:right w:val="nil"/>
            </w:tcBorders>
            <w:shd w:val="clear" w:color="auto" w:fill="auto"/>
            <w:tcMar>
              <w:left w:w="57" w:type="dxa"/>
              <w:right w:w="57" w:type="dxa"/>
            </w:tcMar>
            <w:vAlign w:val="center"/>
          </w:tcPr>
          <w:p w14:paraId="33DF9C19" w14:textId="77777777" w:rsidR="00B676C2" w:rsidRPr="00D70D6F" w:rsidRDefault="00B676C2" w:rsidP="00246A49">
            <w:pPr>
              <w:rPr>
                <w:rFonts w:ascii="Arial" w:hAnsi="Arial" w:cs="Arial"/>
                <w:sz w:val="16"/>
                <w:szCs w:val="16"/>
              </w:rPr>
            </w:pPr>
            <w:r w:rsidRPr="00D70D6F">
              <w:rPr>
                <w:rFonts w:ascii="Arial" w:hAnsi="Arial" w:cs="Arial"/>
                <w:sz w:val="16"/>
                <w:szCs w:val="16"/>
              </w:rPr>
              <w:t> </w:t>
            </w:r>
          </w:p>
        </w:tc>
        <w:tc>
          <w:tcPr>
            <w:tcW w:w="236" w:type="dxa"/>
            <w:tcBorders>
              <w:left w:val="nil"/>
              <w:bottom w:val="nil"/>
              <w:right w:val="nil"/>
            </w:tcBorders>
            <w:shd w:val="clear" w:color="auto" w:fill="auto"/>
            <w:tcMar>
              <w:left w:w="57" w:type="dxa"/>
              <w:right w:w="57" w:type="dxa"/>
            </w:tcMar>
            <w:vAlign w:val="bottom"/>
          </w:tcPr>
          <w:p w14:paraId="24743C9B" w14:textId="77777777" w:rsidR="00B676C2" w:rsidRPr="00D70D6F" w:rsidRDefault="00B676C2" w:rsidP="006B3646">
            <w:pPr>
              <w:jc w:val="center"/>
              <w:rPr>
                <w:rFonts w:ascii="Arial" w:hAnsi="Arial" w:cs="Arial"/>
                <w:sz w:val="16"/>
                <w:szCs w:val="16"/>
              </w:rPr>
            </w:pPr>
          </w:p>
        </w:tc>
        <w:tc>
          <w:tcPr>
            <w:tcW w:w="977" w:type="dxa"/>
            <w:tcBorders>
              <w:top w:val="single" w:sz="4" w:space="0" w:color="auto"/>
              <w:left w:val="nil"/>
              <w:bottom w:val="nil"/>
              <w:right w:val="nil"/>
            </w:tcBorders>
            <w:shd w:val="clear" w:color="auto" w:fill="auto"/>
            <w:tcMar>
              <w:left w:w="57" w:type="dxa"/>
              <w:right w:w="57" w:type="dxa"/>
            </w:tcMar>
            <w:vAlign w:val="bottom"/>
          </w:tcPr>
          <w:p w14:paraId="1A45D1C4" w14:textId="77777777" w:rsidR="00B676C2" w:rsidRDefault="008173D7" w:rsidP="00B4243A">
            <w:pPr>
              <w:jc w:val="right"/>
              <w:rPr>
                <w:rFonts w:ascii="Arial" w:hAnsi="Arial" w:cs="Arial"/>
                <w:sz w:val="16"/>
                <w:szCs w:val="16"/>
              </w:rPr>
            </w:pPr>
            <w:r>
              <w:rPr>
                <w:rFonts w:ascii="Arial" w:hAnsi="Arial" w:cs="Arial"/>
                <w:sz w:val="16"/>
                <w:szCs w:val="16"/>
              </w:rPr>
              <w:t xml:space="preserve">      </w:t>
            </w:r>
            <w:r w:rsidR="00AA065E">
              <w:rPr>
                <w:rFonts w:ascii="Arial" w:hAnsi="Arial" w:cs="Arial"/>
                <w:sz w:val="16"/>
                <w:szCs w:val="16"/>
              </w:rPr>
              <w:t>22,7</w:t>
            </w:r>
            <w:r w:rsidR="0091143D">
              <w:rPr>
                <w:rFonts w:ascii="Arial" w:hAnsi="Arial" w:cs="Arial"/>
                <w:sz w:val="16"/>
                <w:szCs w:val="16"/>
              </w:rPr>
              <w:t>63</w:t>
            </w:r>
            <w:r w:rsidR="00151322">
              <w:rPr>
                <w:rFonts w:ascii="Arial" w:hAnsi="Arial" w:cs="Arial"/>
                <w:sz w:val="16"/>
                <w:szCs w:val="16"/>
              </w:rPr>
              <w:t xml:space="preserve"> </w:t>
            </w:r>
          </w:p>
        </w:tc>
        <w:tc>
          <w:tcPr>
            <w:tcW w:w="924" w:type="dxa"/>
            <w:tcBorders>
              <w:top w:val="single" w:sz="4" w:space="0" w:color="auto"/>
              <w:left w:val="nil"/>
              <w:bottom w:val="nil"/>
              <w:right w:val="nil"/>
            </w:tcBorders>
            <w:shd w:val="clear" w:color="auto" w:fill="auto"/>
            <w:tcMar>
              <w:left w:w="57" w:type="dxa"/>
              <w:right w:w="57" w:type="dxa"/>
            </w:tcMar>
            <w:vAlign w:val="bottom"/>
          </w:tcPr>
          <w:p w14:paraId="038CFC50" w14:textId="77777777" w:rsidR="00B676C2" w:rsidRDefault="00CC2851" w:rsidP="00CC2851">
            <w:pPr>
              <w:jc w:val="center"/>
              <w:rPr>
                <w:rFonts w:ascii="Arial" w:hAnsi="Arial" w:cs="Arial"/>
                <w:sz w:val="16"/>
                <w:szCs w:val="16"/>
              </w:rPr>
            </w:pPr>
            <w:r>
              <w:rPr>
                <w:rFonts w:ascii="Arial" w:hAnsi="Arial" w:cs="Arial"/>
                <w:sz w:val="16"/>
                <w:szCs w:val="16"/>
              </w:rPr>
              <w:t xml:space="preserve">       17,32</w:t>
            </w:r>
            <w:r w:rsidR="00493F35">
              <w:rPr>
                <w:rFonts w:ascii="Arial" w:hAnsi="Arial" w:cs="Arial"/>
                <w:sz w:val="16"/>
                <w:szCs w:val="16"/>
              </w:rPr>
              <w:t>2</w:t>
            </w:r>
          </w:p>
        </w:tc>
        <w:tc>
          <w:tcPr>
            <w:tcW w:w="835" w:type="dxa"/>
            <w:tcBorders>
              <w:top w:val="single" w:sz="4" w:space="0" w:color="auto"/>
              <w:left w:val="nil"/>
              <w:bottom w:val="nil"/>
              <w:right w:val="nil"/>
            </w:tcBorders>
            <w:shd w:val="clear" w:color="auto" w:fill="auto"/>
            <w:tcMar>
              <w:left w:w="57" w:type="dxa"/>
              <w:right w:w="57" w:type="dxa"/>
            </w:tcMar>
            <w:vAlign w:val="bottom"/>
          </w:tcPr>
          <w:p w14:paraId="52B82DB4" w14:textId="77777777" w:rsidR="00B676C2" w:rsidRDefault="00CC2851" w:rsidP="00351FD8">
            <w:pPr>
              <w:jc w:val="right"/>
              <w:rPr>
                <w:rFonts w:ascii="Arial" w:hAnsi="Arial" w:cs="Arial"/>
                <w:sz w:val="16"/>
                <w:szCs w:val="16"/>
              </w:rPr>
            </w:pPr>
            <w:r>
              <w:rPr>
                <w:rFonts w:ascii="Arial" w:hAnsi="Arial" w:cs="Arial"/>
                <w:sz w:val="16"/>
                <w:szCs w:val="16"/>
              </w:rPr>
              <w:t>3</w:t>
            </w:r>
            <w:r w:rsidR="00493F35">
              <w:rPr>
                <w:rFonts w:ascii="Arial" w:hAnsi="Arial" w:cs="Arial"/>
                <w:sz w:val="16"/>
                <w:szCs w:val="16"/>
              </w:rPr>
              <w:t>0,73</w:t>
            </w:r>
            <w:r w:rsidR="006D0901">
              <w:rPr>
                <w:rFonts w:ascii="Arial" w:hAnsi="Arial" w:cs="Arial"/>
                <w:sz w:val="16"/>
                <w:szCs w:val="16"/>
              </w:rPr>
              <w:t>3</w:t>
            </w:r>
            <w:r w:rsidR="006C1A32">
              <w:rPr>
                <w:rFonts w:ascii="Arial" w:hAnsi="Arial" w:cs="Arial"/>
                <w:sz w:val="16"/>
                <w:szCs w:val="16"/>
              </w:rPr>
              <w:t xml:space="preserve">   </w:t>
            </w:r>
          </w:p>
        </w:tc>
        <w:tc>
          <w:tcPr>
            <w:tcW w:w="875" w:type="dxa"/>
            <w:tcBorders>
              <w:top w:val="single" w:sz="4" w:space="0" w:color="auto"/>
              <w:left w:val="nil"/>
              <w:bottom w:val="nil"/>
              <w:right w:val="double" w:sz="6" w:space="0" w:color="auto"/>
            </w:tcBorders>
            <w:shd w:val="clear" w:color="auto" w:fill="auto"/>
            <w:tcMar>
              <w:left w:w="57" w:type="dxa"/>
              <w:right w:w="57" w:type="dxa"/>
            </w:tcMar>
            <w:vAlign w:val="bottom"/>
          </w:tcPr>
          <w:p w14:paraId="7EBE2568" w14:textId="77777777" w:rsidR="00B676C2" w:rsidRDefault="00F44C86" w:rsidP="00F64BC2">
            <w:pPr>
              <w:jc w:val="center"/>
              <w:rPr>
                <w:rFonts w:ascii="Arial" w:hAnsi="Arial" w:cs="Arial"/>
                <w:sz w:val="16"/>
                <w:szCs w:val="16"/>
              </w:rPr>
            </w:pPr>
            <w:r>
              <w:rPr>
                <w:rFonts w:ascii="Arial" w:hAnsi="Arial" w:cs="Arial"/>
                <w:sz w:val="16"/>
                <w:szCs w:val="16"/>
              </w:rPr>
              <w:t xml:space="preserve">     </w:t>
            </w:r>
            <w:r w:rsidR="00CC2851">
              <w:rPr>
                <w:rFonts w:ascii="Arial" w:hAnsi="Arial" w:cs="Arial"/>
                <w:sz w:val="16"/>
                <w:szCs w:val="16"/>
              </w:rPr>
              <w:t xml:space="preserve"> </w:t>
            </w:r>
            <w:r w:rsidR="00493F35">
              <w:rPr>
                <w:rFonts w:ascii="Arial" w:hAnsi="Arial" w:cs="Arial"/>
                <w:sz w:val="16"/>
                <w:szCs w:val="16"/>
              </w:rPr>
              <w:t>70</w:t>
            </w:r>
            <w:r w:rsidR="00AA065E">
              <w:rPr>
                <w:rFonts w:ascii="Arial" w:hAnsi="Arial" w:cs="Arial"/>
                <w:sz w:val="16"/>
                <w:szCs w:val="16"/>
              </w:rPr>
              <w:t>,8</w:t>
            </w:r>
            <w:r w:rsidR="004E7E1C">
              <w:rPr>
                <w:rFonts w:ascii="Arial" w:hAnsi="Arial" w:cs="Arial"/>
                <w:sz w:val="16"/>
                <w:szCs w:val="16"/>
              </w:rPr>
              <w:t>1</w:t>
            </w:r>
            <w:r w:rsidR="0091143D">
              <w:rPr>
                <w:rFonts w:ascii="Arial" w:hAnsi="Arial" w:cs="Arial"/>
                <w:sz w:val="16"/>
                <w:szCs w:val="16"/>
              </w:rPr>
              <w:t>8</w:t>
            </w:r>
            <w:r w:rsidR="00F64BC2">
              <w:rPr>
                <w:rFonts w:ascii="Arial" w:hAnsi="Arial" w:cs="Arial"/>
                <w:sz w:val="16"/>
                <w:szCs w:val="16"/>
              </w:rPr>
              <w:t xml:space="preserve">  </w:t>
            </w:r>
            <w:r w:rsidR="00B409D8">
              <w:rPr>
                <w:rFonts w:ascii="Arial" w:hAnsi="Arial" w:cs="Arial"/>
                <w:sz w:val="16"/>
                <w:szCs w:val="16"/>
              </w:rPr>
              <w:t xml:space="preserve">         </w:t>
            </w:r>
            <w:r w:rsidR="00F64BC2">
              <w:rPr>
                <w:rFonts w:ascii="Arial" w:hAnsi="Arial" w:cs="Arial"/>
                <w:sz w:val="16"/>
                <w:szCs w:val="16"/>
              </w:rPr>
              <w:t xml:space="preserve">    </w:t>
            </w:r>
          </w:p>
        </w:tc>
        <w:tc>
          <w:tcPr>
            <w:tcW w:w="752" w:type="dxa"/>
            <w:tcBorders>
              <w:top w:val="single" w:sz="4" w:space="0" w:color="auto"/>
              <w:left w:val="nil"/>
              <w:bottom w:val="nil"/>
              <w:right w:val="nil"/>
            </w:tcBorders>
            <w:shd w:val="clear" w:color="auto" w:fill="auto"/>
            <w:tcMar>
              <w:left w:w="57" w:type="dxa"/>
              <w:right w:w="57" w:type="dxa"/>
            </w:tcMar>
            <w:vAlign w:val="bottom"/>
          </w:tcPr>
          <w:p w14:paraId="5FAE10DF" w14:textId="77777777" w:rsidR="00B676C2" w:rsidRPr="00D70D6F" w:rsidRDefault="0052420E" w:rsidP="00B4243A">
            <w:pPr>
              <w:jc w:val="right"/>
              <w:rPr>
                <w:rFonts w:ascii="Arial" w:hAnsi="Arial" w:cs="Arial"/>
                <w:sz w:val="16"/>
                <w:szCs w:val="16"/>
              </w:rPr>
            </w:pPr>
            <w:r>
              <w:rPr>
                <w:rFonts w:ascii="Arial" w:hAnsi="Arial" w:cs="Arial"/>
                <w:sz w:val="16"/>
                <w:szCs w:val="16"/>
              </w:rPr>
              <w:t>75,656</w:t>
            </w:r>
          </w:p>
        </w:tc>
      </w:tr>
      <w:tr w:rsidR="00CA3AD9" w:rsidRPr="00D70D6F" w14:paraId="3E29F542" w14:textId="77777777" w:rsidTr="00740CF3">
        <w:trPr>
          <w:trHeight w:val="240"/>
          <w:jc w:val="center"/>
        </w:trPr>
        <w:tc>
          <w:tcPr>
            <w:tcW w:w="2303" w:type="dxa"/>
            <w:tcBorders>
              <w:top w:val="nil"/>
              <w:left w:val="nil"/>
              <w:bottom w:val="nil"/>
              <w:right w:val="nil"/>
            </w:tcBorders>
            <w:shd w:val="clear" w:color="auto" w:fill="auto"/>
            <w:tcMar>
              <w:left w:w="57" w:type="dxa"/>
              <w:right w:w="57" w:type="dxa"/>
            </w:tcMar>
            <w:vAlign w:val="center"/>
          </w:tcPr>
          <w:p w14:paraId="6EF58E2B" w14:textId="77777777" w:rsidR="00CA3AD9" w:rsidRPr="00D70D6F" w:rsidRDefault="00CA3AD9" w:rsidP="00246A49">
            <w:pPr>
              <w:rPr>
                <w:rFonts w:ascii="Arial" w:hAnsi="Arial" w:cs="Arial"/>
                <w:sz w:val="16"/>
                <w:szCs w:val="16"/>
              </w:rPr>
            </w:pPr>
          </w:p>
        </w:tc>
        <w:tc>
          <w:tcPr>
            <w:tcW w:w="236" w:type="dxa"/>
            <w:tcBorders>
              <w:top w:val="nil"/>
              <w:left w:val="nil"/>
              <w:bottom w:val="nil"/>
              <w:right w:val="nil"/>
            </w:tcBorders>
            <w:shd w:val="clear" w:color="auto" w:fill="auto"/>
            <w:tcMar>
              <w:left w:w="57" w:type="dxa"/>
              <w:right w:w="57" w:type="dxa"/>
            </w:tcMar>
            <w:vAlign w:val="bottom"/>
          </w:tcPr>
          <w:p w14:paraId="5D5C032D" w14:textId="77777777" w:rsidR="00CA3AD9" w:rsidRPr="00D70D6F" w:rsidRDefault="00CA3AD9" w:rsidP="006B3646">
            <w:pPr>
              <w:jc w:val="cente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2DF2C36B" w14:textId="77777777" w:rsidR="00CA3AD9" w:rsidRPr="00D70D6F" w:rsidRDefault="00CA3AD9" w:rsidP="00740CF3">
            <w:pPr>
              <w:jc w:val="right"/>
              <w:rPr>
                <w:rFonts w:ascii="Arial" w:hAnsi="Arial" w:cs="Arial"/>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14:paraId="553FB331" w14:textId="77777777" w:rsidR="00CA3AD9" w:rsidRPr="00D70D6F" w:rsidRDefault="00CA3AD9" w:rsidP="00740CF3">
            <w:pPr>
              <w:jc w:val="right"/>
              <w:rPr>
                <w:rFonts w:ascii="Arial" w:hAnsi="Arial" w:cs="Arial"/>
                <w:sz w:val="16"/>
                <w:szCs w:val="16"/>
              </w:rPr>
            </w:pPr>
          </w:p>
        </w:tc>
        <w:tc>
          <w:tcPr>
            <w:tcW w:w="835" w:type="dxa"/>
            <w:tcBorders>
              <w:top w:val="nil"/>
              <w:left w:val="nil"/>
              <w:bottom w:val="nil"/>
              <w:right w:val="nil"/>
            </w:tcBorders>
            <w:shd w:val="clear" w:color="auto" w:fill="auto"/>
            <w:noWrap/>
            <w:tcMar>
              <w:left w:w="57" w:type="dxa"/>
              <w:right w:w="57" w:type="dxa"/>
            </w:tcMar>
            <w:vAlign w:val="bottom"/>
          </w:tcPr>
          <w:p w14:paraId="07CA380B" w14:textId="77777777" w:rsidR="00CA3AD9" w:rsidRPr="00D70D6F" w:rsidRDefault="00CA3AD9" w:rsidP="00740CF3">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14:paraId="73D4BE48" w14:textId="77777777" w:rsidR="00CA3AD9" w:rsidRPr="00D70D6F" w:rsidRDefault="00CA3AD9" w:rsidP="00740CF3">
            <w:pPr>
              <w:jc w:val="right"/>
              <w:rPr>
                <w:rFonts w:ascii="Arial" w:hAnsi="Arial" w:cs="Arial"/>
                <w:sz w:val="16"/>
                <w:szCs w:val="16"/>
              </w:rPr>
            </w:pPr>
          </w:p>
        </w:tc>
        <w:tc>
          <w:tcPr>
            <w:tcW w:w="752" w:type="dxa"/>
            <w:tcBorders>
              <w:top w:val="nil"/>
              <w:left w:val="nil"/>
              <w:bottom w:val="nil"/>
              <w:right w:val="nil"/>
            </w:tcBorders>
            <w:shd w:val="clear" w:color="auto" w:fill="auto"/>
            <w:noWrap/>
            <w:tcMar>
              <w:left w:w="57" w:type="dxa"/>
              <w:right w:w="57" w:type="dxa"/>
            </w:tcMar>
            <w:vAlign w:val="bottom"/>
          </w:tcPr>
          <w:p w14:paraId="4394CA84" w14:textId="77777777" w:rsidR="00CA3AD9" w:rsidRPr="00D70D6F" w:rsidRDefault="00CA3AD9" w:rsidP="00740CF3">
            <w:pPr>
              <w:jc w:val="right"/>
              <w:rPr>
                <w:rFonts w:ascii="Arial" w:hAnsi="Arial" w:cs="Arial"/>
                <w:sz w:val="16"/>
                <w:szCs w:val="16"/>
              </w:rPr>
            </w:pPr>
          </w:p>
        </w:tc>
      </w:tr>
      <w:tr w:rsidR="00CA3AD9" w:rsidRPr="00D70D6F" w14:paraId="69D74A50" w14:textId="77777777" w:rsidTr="00740CF3">
        <w:trPr>
          <w:trHeight w:val="240"/>
          <w:jc w:val="center"/>
        </w:trPr>
        <w:tc>
          <w:tcPr>
            <w:tcW w:w="2303" w:type="dxa"/>
            <w:tcBorders>
              <w:top w:val="nil"/>
              <w:left w:val="nil"/>
              <w:bottom w:val="nil"/>
              <w:right w:val="nil"/>
            </w:tcBorders>
            <w:shd w:val="clear" w:color="auto" w:fill="auto"/>
            <w:tcMar>
              <w:left w:w="57" w:type="dxa"/>
              <w:right w:w="57" w:type="dxa"/>
            </w:tcMar>
            <w:vAlign w:val="center"/>
          </w:tcPr>
          <w:p w14:paraId="6AB2AD81" w14:textId="77777777" w:rsidR="00CA3AD9" w:rsidRPr="00D70D6F" w:rsidRDefault="00CA3AD9" w:rsidP="00246A49">
            <w:pPr>
              <w:rPr>
                <w:rFonts w:ascii="Arial" w:hAnsi="Arial" w:cs="Arial"/>
                <w:sz w:val="16"/>
                <w:szCs w:val="16"/>
              </w:rPr>
            </w:pPr>
            <w:r w:rsidRPr="00D70D6F">
              <w:rPr>
                <w:rFonts w:ascii="Arial" w:hAnsi="Arial" w:cs="Arial"/>
                <w:sz w:val="16"/>
                <w:szCs w:val="16"/>
              </w:rPr>
              <w:t>Assets and Investments</w:t>
            </w:r>
          </w:p>
        </w:tc>
        <w:tc>
          <w:tcPr>
            <w:tcW w:w="236" w:type="dxa"/>
            <w:tcBorders>
              <w:top w:val="nil"/>
              <w:left w:val="nil"/>
              <w:bottom w:val="nil"/>
              <w:right w:val="nil"/>
            </w:tcBorders>
            <w:shd w:val="clear" w:color="auto" w:fill="auto"/>
            <w:tcMar>
              <w:left w:w="57" w:type="dxa"/>
              <w:right w:w="57" w:type="dxa"/>
            </w:tcMar>
            <w:vAlign w:val="center"/>
          </w:tcPr>
          <w:p w14:paraId="63B72778" w14:textId="77777777" w:rsidR="00CA3AD9" w:rsidRPr="00D70D6F" w:rsidRDefault="00CA3AD9" w:rsidP="00246A49">
            <w:pPr>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14:paraId="04721F3B" w14:textId="77777777" w:rsidR="00CA3AD9" w:rsidRPr="00D70D6F" w:rsidRDefault="006C1A32" w:rsidP="00B4243A">
            <w:pPr>
              <w:jc w:val="right"/>
              <w:rPr>
                <w:rFonts w:ascii="Arial" w:hAnsi="Arial" w:cs="Arial"/>
                <w:sz w:val="16"/>
                <w:szCs w:val="16"/>
              </w:rPr>
            </w:pPr>
            <w:r>
              <w:rPr>
                <w:rFonts w:ascii="Arial" w:hAnsi="Arial" w:cs="Arial"/>
                <w:sz w:val="16"/>
                <w:szCs w:val="16"/>
              </w:rPr>
              <w:t xml:space="preserve">             </w:t>
            </w:r>
            <w:r w:rsidR="00CA3AD9" w:rsidRPr="00D70D6F">
              <w:rPr>
                <w:rFonts w:ascii="Arial" w:hAnsi="Arial" w:cs="Arial"/>
                <w:sz w:val="16"/>
                <w:szCs w:val="16"/>
              </w:rPr>
              <w:t>0</w:t>
            </w:r>
          </w:p>
        </w:tc>
        <w:tc>
          <w:tcPr>
            <w:tcW w:w="924" w:type="dxa"/>
            <w:tcBorders>
              <w:top w:val="nil"/>
              <w:left w:val="nil"/>
              <w:bottom w:val="nil"/>
              <w:right w:val="nil"/>
            </w:tcBorders>
            <w:shd w:val="clear" w:color="auto" w:fill="auto"/>
            <w:tcMar>
              <w:left w:w="57" w:type="dxa"/>
              <w:right w:w="57" w:type="dxa"/>
            </w:tcMar>
            <w:vAlign w:val="bottom"/>
          </w:tcPr>
          <w:p w14:paraId="2924DED8" w14:textId="77777777" w:rsidR="00CA3AD9" w:rsidRPr="00D70D6F" w:rsidRDefault="006C1A32" w:rsidP="00B4243A">
            <w:pPr>
              <w:jc w:val="right"/>
              <w:rPr>
                <w:rFonts w:ascii="Arial" w:hAnsi="Arial" w:cs="Arial"/>
                <w:sz w:val="16"/>
                <w:szCs w:val="16"/>
              </w:rPr>
            </w:pPr>
            <w:r>
              <w:rPr>
                <w:rFonts w:ascii="Arial" w:hAnsi="Arial" w:cs="Arial"/>
                <w:sz w:val="16"/>
                <w:szCs w:val="16"/>
              </w:rPr>
              <w:t xml:space="preserve">       </w:t>
            </w:r>
            <w:r w:rsidR="00CA3AD9" w:rsidRPr="00D70D6F">
              <w:rPr>
                <w:rFonts w:ascii="Arial" w:hAnsi="Arial" w:cs="Arial"/>
                <w:sz w:val="16"/>
                <w:szCs w:val="16"/>
              </w:rPr>
              <w:t>0</w:t>
            </w:r>
          </w:p>
        </w:tc>
        <w:tc>
          <w:tcPr>
            <w:tcW w:w="835" w:type="dxa"/>
            <w:tcBorders>
              <w:top w:val="nil"/>
              <w:left w:val="nil"/>
              <w:bottom w:val="nil"/>
              <w:right w:val="nil"/>
            </w:tcBorders>
            <w:shd w:val="clear" w:color="auto" w:fill="auto"/>
            <w:tcMar>
              <w:left w:w="57" w:type="dxa"/>
              <w:right w:w="57" w:type="dxa"/>
            </w:tcMar>
            <w:vAlign w:val="bottom"/>
          </w:tcPr>
          <w:p w14:paraId="0685D818" w14:textId="77777777" w:rsidR="00CA3AD9" w:rsidRPr="00D70D6F" w:rsidRDefault="006C1A32" w:rsidP="00B4243A">
            <w:pPr>
              <w:jc w:val="right"/>
              <w:rPr>
                <w:rFonts w:ascii="Arial" w:hAnsi="Arial" w:cs="Arial"/>
                <w:sz w:val="16"/>
                <w:szCs w:val="16"/>
              </w:rPr>
            </w:pPr>
            <w:r>
              <w:rPr>
                <w:rFonts w:ascii="Arial" w:hAnsi="Arial" w:cs="Arial"/>
                <w:sz w:val="16"/>
                <w:szCs w:val="16"/>
              </w:rPr>
              <w:t xml:space="preserve">            </w:t>
            </w:r>
            <w:r w:rsidR="00CA3AD9" w:rsidRPr="00D70D6F">
              <w:rPr>
                <w:rFonts w:ascii="Arial" w:hAnsi="Arial" w:cs="Arial"/>
                <w:sz w:val="16"/>
                <w:szCs w:val="16"/>
              </w:rPr>
              <w:t>0</w:t>
            </w:r>
          </w:p>
        </w:tc>
        <w:tc>
          <w:tcPr>
            <w:tcW w:w="875" w:type="dxa"/>
            <w:tcBorders>
              <w:top w:val="nil"/>
              <w:left w:val="nil"/>
              <w:bottom w:val="nil"/>
              <w:right w:val="double" w:sz="6" w:space="0" w:color="auto"/>
            </w:tcBorders>
            <w:shd w:val="clear" w:color="auto" w:fill="auto"/>
            <w:tcMar>
              <w:left w:w="57" w:type="dxa"/>
              <w:right w:w="57" w:type="dxa"/>
            </w:tcMar>
            <w:vAlign w:val="bottom"/>
          </w:tcPr>
          <w:p w14:paraId="57BFB91B" w14:textId="77777777" w:rsidR="00CA3AD9" w:rsidRPr="00D70D6F" w:rsidRDefault="00CA3AD9" w:rsidP="00B4243A">
            <w:pPr>
              <w:jc w:val="right"/>
              <w:rPr>
                <w:rFonts w:ascii="Arial" w:hAnsi="Arial" w:cs="Arial"/>
                <w:sz w:val="16"/>
                <w:szCs w:val="16"/>
              </w:rPr>
            </w:pPr>
            <w:r w:rsidRPr="00D70D6F">
              <w:rPr>
                <w:rFonts w:ascii="Arial" w:hAnsi="Arial" w:cs="Arial"/>
                <w:sz w:val="16"/>
                <w:szCs w:val="16"/>
              </w:rPr>
              <w:t>0</w:t>
            </w:r>
          </w:p>
        </w:tc>
        <w:tc>
          <w:tcPr>
            <w:tcW w:w="752" w:type="dxa"/>
            <w:tcBorders>
              <w:top w:val="nil"/>
              <w:left w:val="nil"/>
              <w:bottom w:val="nil"/>
              <w:right w:val="nil"/>
            </w:tcBorders>
            <w:shd w:val="clear" w:color="auto" w:fill="auto"/>
            <w:tcMar>
              <w:left w:w="57" w:type="dxa"/>
              <w:right w:w="57" w:type="dxa"/>
            </w:tcMar>
            <w:vAlign w:val="bottom"/>
          </w:tcPr>
          <w:p w14:paraId="712D16F9" w14:textId="77777777" w:rsidR="00CA3AD9" w:rsidRPr="00D70D6F" w:rsidRDefault="00597177" w:rsidP="00B4243A">
            <w:pPr>
              <w:jc w:val="right"/>
              <w:rPr>
                <w:rFonts w:ascii="Arial" w:hAnsi="Arial" w:cs="Arial"/>
                <w:sz w:val="16"/>
                <w:szCs w:val="16"/>
              </w:rPr>
            </w:pPr>
            <w:r>
              <w:rPr>
                <w:rFonts w:ascii="Arial" w:hAnsi="Arial" w:cs="Arial"/>
                <w:sz w:val="16"/>
                <w:szCs w:val="16"/>
              </w:rPr>
              <w:t>0</w:t>
            </w:r>
          </w:p>
        </w:tc>
      </w:tr>
      <w:tr w:rsidR="00CA3AD9" w:rsidRPr="00D70D6F" w14:paraId="317B9783" w14:textId="77777777" w:rsidTr="00740CF3">
        <w:trPr>
          <w:trHeight w:val="240"/>
          <w:jc w:val="center"/>
        </w:trPr>
        <w:tc>
          <w:tcPr>
            <w:tcW w:w="2303" w:type="dxa"/>
            <w:tcBorders>
              <w:left w:val="nil"/>
              <w:right w:val="nil"/>
            </w:tcBorders>
            <w:shd w:val="clear" w:color="auto" w:fill="auto"/>
            <w:noWrap/>
            <w:tcMar>
              <w:left w:w="57" w:type="dxa"/>
              <w:right w:w="57" w:type="dxa"/>
            </w:tcMar>
            <w:vAlign w:val="center"/>
          </w:tcPr>
          <w:p w14:paraId="034AC2A5" w14:textId="77777777" w:rsidR="00CA3AD9" w:rsidRPr="00D70D6F" w:rsidRDefault="00CA3AD9" w:rsidP="00246A49">
            <w:pPr>
              <w:rPr>
                <w:rFonts w:ascii="Arial" w:hAnsi="Arial" w:cs="Arial"/>
                <w:b/>
                <w:bCs/>
                <w:sz w:val="16"/>
                <w:szCs w:val="16"/>
              </w:rPr>
            </w:pPr>
            <w:r w:rsidRPr="00D70D6F">
              <w:rPr>
                <w:rFonts w:ascii="Arial" w:hAnsi="Arial" w:cs="Arial"/>
                <w:b/>
                <w:bCs/>
                <w:sz w:val="16"/>
                <w:szCs w:val="16"/>
              </w:rPr>
              <w:t>Total Payments</w:t>
            </w:r>
          </w:p>
        </w:tc>
        <w:tc>
          <w:tcPr>
            <w:tcW w:w="236" w:type="dxa"/>
            <w:tcBorders>
              <w:left w:val="nil"/>
              <w:right w:val="nil"/>
            </w:tcBorders>
            <w:shd w:val="clear" w:color="auto" w:fill="auto"/>
            <w:noWrap/>
            <w:tcMar>
              <w:left w:w="57" w:type="dxa"/>
              <w:right w:w="57" w:type="dxa"/>
            </w:tcMar>
            <w:vAlign w:val="center"/>
          </w:tcPr>
          <w:p w14:paraId="6619F6C7" w14:textId="77777777" w:rsidR="00CA3AD9" w:rsidRPr="00D70D6F" w:rsidRDefault="00CA3AD9" w:rsidP="00246A49">
            <w:pPr>
              <w:rPr>
                <w:rFonts w:ascii="Arial" w:hAnsi="Arial" w:cs="Arial"/>
                <w:b/>
                <w:bCs/>
                <w:sz w:val="16"/>
                <w:szCs w:val="16"/>
              </w:rPr>
            </w:pPr>
            <w:r w:rsidRPr="00D70D6F">
              <w:rPr>
                <w:rFonts w:ascii="Arial" w:hAnsi="Arial" w:cs="Arial"/>
                <w:b/>
                <w:bCs/>
                <w:sz w:val="16"/>
                <w:szCs w:val="16"/>
              </w:rPr>
              <w:t> </w:t>
            </w:r>
          </w:p>
        </w:tc>
        <w:tc>
          <w:tcPr>
            <w:tcW w:w="977"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0D1D0B09" w14:textId="77777777" w:rsidR="00CA3AD9" w:rsidRPr="00D70D6F" w:rsidRDefault="006C1A32" w:rsidP="00F64BC2">
            <w:pPr>
              <w:jc w:val="right"/>
              <w:rPr>
                <w:rFonts w:ascii="Arial" w:hAnsi="Arial" w:cs="Arial"/>
                <w:sz w:val="16"/>
                <w:szCs w:val="16"/>
              </w:rPr>
            </w:pPr>
            <w:r>
              <w:rPr>
                <w:rFonts w:ascii="Arial" w:hAnsi="Arial" w:cs="Arial"/>
                <w:sz w:val="16"/>
                <w:szCs w:val="16"/>
              </w:rPr>
              <w:t xml:space="preserve">  </w:t>
            </w:r>
            <w:r w:rsidR="00AE30A9">
              <w:rPr>
                <w:rFonts w:ascii="Arial" w:hAnsi="Arial" w:cs="Arial"/>
                <w:sz w:val="16"/>
                <w:szCs w:val="16"/>
              </w:rPr>
              <w:t>22,7</w:t>
            </w:r>
            <w:r w:rsidR="008E4DB0">
              <w:rPr>
                <w:rFonts w:ascii="Arial" w:hAnsi="Arial" w:cs="Arial"/>
                <w:sz w:val="16"/>
                <w:szCs w:val="16"/>
              </w:rPr>
              <w:t>6</w:t>
            </w:r>
            <w:r w:rsidR="0091143D">
              <w:rPr>
                <w:rFonts w:ascii="Arial" w:hAnsi="Arial" w:cs="Arial"/>
                <w:sz w:val="16"/>
                <w:szCs w:val="16"/>
              </w:rPr>
              <w:t>3</w:t>
            </w:r>
          </w:p>
        </w:tc>
        <w:tc>
          <w:tcPr>
            <w:tcW w:w="924"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2E3D217A" w14:textId="77777777" w:rsidR="00CA3AD9" w:rsidRPr="00D70D6F" w:rsidRDefault="00EB30FE" w:rsidP="00EB30FE">
            <w:pPr>
              <w:rPr>
                <w:rFonts w:ascii="Arial" w:hAnsi="Arial" w:cs="Arial"/>
                <w:sz w:val="16"/>
                <w:szCs w:val="16"/>
              </w:rPr>
            </w:pPr>
            <w:r>
              <w:rPr>
                <w:rFonts w:ascii="Arial" w:hAnsi="Arial" w:cs="Arial"/>
                <w:sz w:val="16"/>
                <w:szCs w:val="16"/>
              </w:rPr>
              <w:t xml:space="preserve">       </w:t>
            </w:r>
            <w:r w:rsidR="004E7E1C">
              <w:rPr>
                <w:rFonts w:ascii="Arial" w:hAnsi="Arial" w:cs="Arial"/>
                <w:sz w:val="16"/>
                <w:szCs w:val="16"/>
              </w:rPr>
              <w:t>17,32</w:t>
            </w:r>
            <w:r w:rsidR="00493F35">
              <w:rPr>
                <w:rFonts w:ascii="Arial" w:hAnsi="Arial" w:cs="Arial"/>
                <w:sz w:val="16"/>
                <w:szCs w:val="16"/>
              </w:rPr>
              <w:t>2</w:t>
            </w:r>
            <w:r w:rsidR="00157219">
              <w:rPr>
                <w:rFonts w:ascii="Arial" w:hAnsi="Arial" w:cs="Arial"/>
                <w:sz w:val="16"/>
                <w:szCs w:val="16"/>
              </w:rPr>
              <w:t xml:space="preserve">  </w:t>
            </w:r>
          </w:p>
        </w:tc>
        <w:tc>
          <w:tcPr>
            <w:tcW w:w="835"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7A3A0A8D" w14:textId="77777777" w:rsidR="00CA3AD9" w:rsidRPr="00D70D6F" w:rsidRDefault="00EB30FE" w:rsidP="00EB30FE">
            <w:pPr>
              <w:rPr>
                <w:rFonts w:ascii="Arial" w:hAnsi="Arial" w:cs="Arial"/>
                <w:sz w:val="16"/>
                <w:szCs w:val="16"/>
              </w:rPr>
            </w:pPr>
            <w:r>
              <w:rPr>
                <w:rFonts w:ascii="Arial" w:hAnsi="Arial" w:cs="Arial"/>
                <w:sz w:val="16"/>
                <w:szCs w:val="16"/>
              </w:rPr>
              <w:t xml:space="preserve">     </w:t>
            </w:r>
            <w:r w:rsidR="00493F35">
              <w:rPr>
                <w:rFonts w:ascii="Arial" w:hAnsi="Arial" w:cs="Arial"/>
                <w:sz w:val="16"/>
                <w:szCs w:val="16"/>
              </w:rPr>
              <w:t>30,73</w:t>
            </w:r>
            <w:r w:rsidR="006D0901">
              <w:rPr>
                <w:rFonts w:ascii="Arial" w:hAnsi="Arial" w:cs="Arial"/>
                <w:sz w:val="16"/>
                <w:szCs w:val="16"/>
              </w:rPr>
              <w:t>3</w:t>
            </w:r>
            <w:r w:rsidR="006C1A32">
              <w:rPr>
                <w:rFonts w:ascii="Arial" w:hAnsi="Arial" w:cs="Arial"/>
                <w:sz w:val="16"/>
                <w:szCs w:val="16"/>
              </w:rPr>
              <w:t xml:space="preserve">    </w:t>
            </w:r>
          </w:p>
        </w:tc>
        <w:tc>
          <w:tcPr>
            <w:tcW w:w="875" w:type="dxa"/>
            <w:tcBorders>
              <w:top w:val="single" w:sz="4" w:space="0" w:color="auto"/>
              <w:left w:val="nil"/>
              <w:bottom w:val="double" w:sz="6" w:space="0" w:color="auto"/>
              <w:right w:val="double" w:sz="6" w:space="0" w:color="auto"/>
            </w:tcBorders>
            <w:shd w:val="clear" w:color="auto" w:fill="auto"/>
            <w:tcMar>
              <w:left w:w="57" w:type="dxa"/>
              <w:right w:w="57" w:type="dxa"/>
            </w:tcMar>
            <w:vAlign w:val="bottom"/>
          </w:tcPr>
          <w:p w14:paraId="1FB3BD22" w14:textId="77777777" w:rsidR="00CA3AD9" w:rsidRPr="00D70D6F" w:rsidRDefault="00FA3565" w:rsidP="00FA3565">
            <w:pPr>
              <w:jc w:val="center"/>
              <w:rPr>
                <w:rFonts w:ascii="Arial" w:hAnsi="Arial" w:cs="Arial"/>
                <w:sz w:val="16"/>
                <w:szCs w:val="16"/>
              </w:rPr>
            </w:pPr>
            <w:r>
              <w:rPr>
                <w:rFonts w:ascii="Arial" w:hAnsi="Arial" w:cs="Arial"/>
                <w:sz w:val="16"/>
                <w:szCs w:val="16"/>
              </w:rPr>
              <w:t xml:space="preserve">   </w:t>
            </w:r>
            <w:r w:rsidR="00EB30FE">
              <w:rPr>
                <w:rFonts w:ascii="Arial" w:hAnsi="Arial" w:cs="Arial"/>
                <w:sz w:val="16"/>
                <w:szCs w:val="16"/>
              </w:rPr>
              <w:t xml:space="preserve">   </w:t>
            </w:r>
            <w:r w:rsidR="00493F35">
              <w:rPr>
                <w:rFonts w:ascii="Arial" w:hAnsi="Arial" w:cs="Arial"/>
                <w:sz w:val="16"/>
                <w:szCs w:val="16"/>
              </w:rPr>
              <w:t>70</w:t>
            </w:r>
            <w:r w:rsidR="00AA065E">
              <w:rPr>
                <w:rFonts w:ascii="Arial" w:hAnsi="Arial" w:cs="Arial"/>
                <w:sz w:val="16"/>
                <w:szCs w:val="16"/>
              </w:rPr>
              <w:t>,8</w:t>
            </w:r>
            <w:r w:rsidR="008E4DB0">
              <w:rPr>
                <w:rFonts w:ascii="Arial" w:hAnsi="Arial" w:cs="Arial"/>
                <w:sz w:val="16"/>
                <w:szCs w:val="16"/>
              </w:rPr>
              <w:t>1</w:t>
            </w:r>
            <w:r w:rsidR="0091143D">
              <w:rPr>
                <w:rFonts w:ascii="Arial" w:hAnsi="Arial" w:cs="Arial"/>
                <w:sz w:val="16"/>
                <w:szCs w:val="16"/>
              </w:rPr>
              <w:t>8</w:t>
            </w:r>
          </w:p>
        </w:tc>
        <w:tc>
          <w:tcPr>
            <w:tcW w:w="752"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4D6B8935" w14:textId="77777777" w:rsidR="00CA3AD9" w:rsidRPr="00D70D6F" w:rsidRDefault="0052420E" w:rsidP="00B4243A">
            <w:pPr>
              <w:jc w:val="right"/>
              <w:rPr>
                <w:rFonts w:ascii="Arial" w:hAnsi="Arial" w:cs="Arial"/>
                <w:sz w:val="16"/>
                <w:szCs w:val="16"/>
              </w:rPr>
            </w:pPr>
            <w:r>
              <w:rPr>
                <w:rFonts w:ascii="Arial" w:hAnsi="Arial" w:cs="Arial"/>
                <w:sz w:val="16"/>
                <w:szCs w:val="16"/>
              </w:rPr>
              <w:t>75,656</w:t>
            </w:r>
          </w:p>
        </w:tc>
      </w:tr>
      <w:tr w:rsidR="00CA3AD9" w:rsidRPr="00D70D6F" w14:paraId="59D36FBB" w14:textId="77777777" w:rsidTr="00740CF3">
        <w:trPr>
          <w:trHeight w:val="240"/>
          <w:jc w:val="center"/>
        </w:trPr>
        <w:tc>
          <w:tcPr>
            <w:tcW w:w="2303" w:type="dxa"/>
            <w:tcBorders>
              <w:top w:val="nil"/>
              <w:left w:val="nil"/>
              <w:bottom w:val="nil"/>
              <w:right w:val="nil"/>
            </w:tcBorders>
            <w:shd w:val="clear" w:color="auto" w:fill="auto"/>
            <w:noWrap/>
            <w:tcMar>
              <w:left w:w="57" w:type="dxa"/>
              <w:right w:w="57" w:type="dxa"/>
            </w:tcMar>
            <w:vAlign w:val="bottom"/>
          </w:tcPr>
          <w:p w14:paraId="6D704D96" w14:textId="77777777" w:rsidR="00CA3AD9" w:rsidRPr="00D70D6F" w:rsidRDefault="00CA3AD9" w:rsidP="00246A49">
            <w:pPr>
              <w:rPr>
                <w:rFonts w:ascii="Arial" w:hAnsi="Arial" w:cs="Arial"/>
                <w:sz w:val="16"/>
                <w:szCs w:val="16"/>
              </w:rPr>
            </w:pPr>
          </w:p>
        </w:tc>
        <w:tc>
          <w:tcPr>
            <w:tcW w:w="236" w:type="dxa"/>
            <w:tcBorders>
              <w:top w:val="nil"/>
              <w:left w:val="nil"/>
              <w:bottom w:val="nil"/>
              <w:right w:val="nil"/>
            </w:tcBorders>
            <w:shd w:val="clear" w:color="auto" w:fill="auto"/>
            <w:noWrap/>
            <w:tcMar>
              <w:left w:w="57" w:type="dxa"/>
              <w:right w:w="57" w:type="dxa"/>
            </w:tcMar>
            <w:vAlign w:val="bottom"/>
          </w:tcPr>
          <w:p w14:paraId="085D5AE6" w14:textId="77777777" w:rsidR="00CA3AD9" w:rsidRPr="00D70D6F" w:rsidRDefault="00CA3AD9" w:rsidP="00246A49">
            <w:pPr>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14:paraId="0074D026" w14:textId="77777777" w:rsidR="00CA3AD9" w:rsidRPr="00D70D6F" w:rsidRDefault="00CA3AD9" w:rsidP="00B4243A">
            <w:pPr>
              <w:jc w:val="right"/>
              <w:rPr>
                <w:rFonts w:ascii="Arial" w:hAnsi="Arial" w:cs="Arial"/>
                <w:sz w:val="16"/>
                <w:szCs w:val="16"/>
              </w:rPr>
            </w:pPr>
          </w:p>
        </w:tc>
        <w:tc>
          <w:tcPr>
            <w:tcW w:w="924" w:type="dxa"/>
            <w:tcBorders>
              <w:top w:val="nil"/>
              <w:left w:val="nil"/>
              <w:bottom w:val="nil"/>
              <w:right w:val="nil"/>
            </w:tcBorders>
            <w:shd w:val="clear" w:color="auto" w:fill="auto"/>
            <w:noWrap/>
            <w:tcMar>
              <w:left w:w="57" w:type="dxa"/>
              <w:right w:w="57" w:type="dxa"/>
            </w:tcMar>
            <w:vAlign w:val="bottom"/>
          </w:tcPr>
          <w:p w14:paraId="1C61E3D3" w14:textId="77777777" w:rsidR="00CA3AD9" w:rsidRPr="00D70D6F" w:rsidRDefault="00CA3AD9" w:rsidP="00B4243A">
            <w:pPr>
              <w:jc w:val="right"/>
              <w:rPr>
                <w:rFonts w:ascii="Arial" w:hAnsi="Arial" w:cs="Arial"/>
                <w:sz w:val="16"/>
                <w:szCs w:val="16"/>
              </w:rPr>
            </w:pPr>
          </w:p>
        </w:tc>
        <w:tc>
          <w:tcPr>
            <w:tcW w:w="835" w:type="dxa"/>
            <w:tcBorders>
              <w:top w:val="nil"/>
              <w:left w:val="nil"/>
              <w:bottom w:val="nil"/>
              <w:right w:val="nil"/>
            </w:tcBorders>
            <w:shd w:val="clear" w:color="auto" w:fill="auto"/>
            <w:noWrap/>
            <w:tcMar>
              <w:left w:w="57" w:type="dxa"/>
              <w:right w:w="57" w:type="dxa"/>
            </w:tcMar>
            <w:vAlign w:val="bottom"/>
          </w:tcPr>
          <w:p w14:paraId="726DDAF6" w14:textId="77777777" w:rsidR="00CA3AD9" w:rsidRPr="00D70D6F" w:rsidRDefault="00CA3AD9" w:rsidP="00B4243A">
            <w:pPr>
              <w:jc w:val="right"/>
              <w:rPr>
                <w:rFonts w:ascii="Arial" w:hAnsi="Arial" w:cs="Arial"/>
                <w:sz w:val="16"/>
                <w:szCs w:val="16"/>
              </w:rPr>
            </w:pPr>
          </w:p>
        </w:tc>
        <w:tc>
          <w:tcPr>
            <w:tcW w:w="875" w:type="dxa"/>
            <w:tcBorders>
              <w:top w:val="nil"/>
              <w:left w:val="nil"/>
              <w:bottom w:val="nil"/>
              <w:right w:val="double" w:sz="6" w:space="0" w:color="auto"/>
            </w:tcBorders>
            <w:shd w:val="clear" w:color="auto" w:fill="auto"/>
            <w:tcMar>
              <w:left w:w="57" w:type="dxa"/>
              <w:right w:w="57" w:type="dxa"/>
            </w:tcMar>
            <w:vAlign w:val="bottom"/>
          </w:tcPr>
          <w:p w14:paraId="7B75F561" w14:textId="77777777" w:rsidR="00CA3AD9" w:rsidRPr="00D70D6F" w:rsidRDefault="00CA3AD9" w:rsidP="00B4243A">
            <w:pPr>
              <w:jc w:val="right"/>
              <w:rPr>
                <w:rFonts w:ascii="Arial" w:hAnsi="Arial" w:cs="Arial"/>
                <w:sz w:val="16"/>
                <w:szCs w:val="16"/>
              </w:rPr>
            </w:pPr>
          </w:p>
        </w:tc>
        <w:tc>
          <w:tcPr>
            <w:tcW w:w="752" w:type="dxa"/>
            <w:tcBorders>
              <w:top w:val="nil"/>
              <w:left w:val="nil"/>
              <w:bottom w:val="nil"/>
              <w:right w:val="nil"/>
            </w:tcBorders>
            <w:shd w:val="clear" w:color="auto" w:fill="auto"/>
            <w:noWrap/>
            <w:tcMar>
              <w:left w:w="57" w:type="dxa"/>
              <w:right w:w="57" w:type="dxa"/>
            </w:tcMar>
            <w:vAlign w:val="bottom"/>
          </w:tcPr>
          <w:p w14:paraId="775382F2" w14:textId="77777777" w:rsidR="00CA3AD9" w:rsidRPr="00D70D6F" w:rsidRDefault="00CA3AD9" w:rsidP="00B4243A">
            <w:pPr>
              <w:jc w:val="right"/>
              <w:rPr>
                <w:rFonts w:ascii="Arial" w:hAnsi="Arial" w:cs="Arial"/>
                <w:dstrike/>
                <w:sz w:val="16"/>
                <w:szCs w:val="16"/>
              </w:rPr>
            </w:pPr>
          </w:p>
        </w:tc>
      </w:tr>
      <w:tr w:rsidR="00FA70A2" w:rsidRPr="00D70D6F" w14:paraId="64E89066" w14:textId="77777777" w:rsidTr="00FA70A2">
        <w:trPr>
          <w:trHeight w:val="450"/>
          <w:jc w:val="center"/>
        </w:trPr>
        <w:tc>
          <w:tcPr>
            <w:tcW w:w="2303" w:type="dxa"/>
            <w:tcBorders>
              <w:top w:val="nil"/>
              <w:left w:val="nil"/>
              <w:bottom w:val="nil"/>
              <w:right w:val="nil"/>
            </w:tcBorders>
            <w:shd w:val="clear" w:color="auto" w:fill="auto"/>
            <w:tcMar>
              <w:left w:w="57" w:type="dxa"/>
              <w:right w:w="57" w:type="dxa"/>
            </w:tcMar>
            <w:vAlign w:val="bottom"/>
          </w:tcPr>
          <w:p w14:paraId="1F722F7A" w14:textId="77777777" w:rsidR="00FA70A2" w:rsidRPr="00D70D6F" w:rsidRDefault="00FA70A2" w:rsidP="00246A49">
            <w:pPr>
              <w:rPr>
                <w:rFonts w:ascii="Arial" w:hAnsi="Arial" w:cs="Arial"/>
                <w:sz w:val="16"/>
                <w:szCs w:val="16"/>
              </w:rPr>
            </w:pPr>
            <w:r w:rsidRPr="00D70D6F">
              <w:rPr>
                <w:rFonts w:ascii="Arial" w:hAnsi="Arial" w:cs="Arial"/>
                <w:sz w:val="16"/>
                <w:szCs w:val="16"/>
              </w:rPr>
              <w:t>Excess of Receipts/Payments for the year before Transfers</w:t>
            </w:r>
          </w:p>
        </w:tc>
        <w:tc>
          <w:tcPr>
            <w:tcW w:w="236" w:type="dxa"/>
            <w:tcBorders>
              <w:top w:val="nil"/>
              <w:left w:val="nil"/>
              <w:bottom w:val="nil"/>
              <w:right w:val="nil"/>
            </w:tcBorders>
            <w:shd w:val="clear" w:color="auto" w:fill="auto"/>
            <w:tcMar>
              <w:left w:w="57" w:type="dxa"/>
              <w:right w:w="57" w:type="dxa"/>
            </w:tcMar>
            <w:vAlign w:val="bottom"/>
          </w:tcPr>
          <w:p w14:paraId="7A942D4A" w14:textId="77777777" w:rsidR="00FA70A2" w:rsidRPr="00D70D6F" w:rsidRDefault="00FA70A2" w:rsidP="00246A49">
            <w:pPr>
              <w:rPr>
                <w:rFonts w:ascii="Arial" w:hAnsi="Arial" w:cs="Arial"/>
                <w:sz w:val="16"/>
                <w:szCs w:val="16"/>
              </w:rPr>
            </w:pPr>
          </w:p>
        </w:tc>
        <w:tc>
          <w:tcPr>
            <w:tcW w:w="977" w:type="dxa"/>
            <w:tcBorders>
              <w:top w:val="nil"/>
              <w:left w:val="nil"/>
              <w:bottom w:val="nil"/>
              <w:right w:val="nil"/>
            </w:tcBorders>
            <w:shd w:val="clear" w:color="auto" w:fill="auto"/>
            <w:tcMar>
              <w:left w:w="57" w:type="dxa"/>
              <w:right w:w="57" w:type="dxa"/>
            </w:tcMar>
            <w:vAlign w:val="bottom"/>
          </w:tcPr>
          <w:p w14:paraId="219A6526" w14:textId="77777777" w:rsidR="00FA70A2" w:rsidRDefault="00247D3C" w:rsidP="00B4243A">
            <w:pPr>
              <w:jc w:val="right"/>
              <w:rPr>
                <w:rFonts w:ascii="Arial" w:hAnsi="Arial" w:cs="Arial"/>
                <w:sz w:val="16"/>
                <w:szCs w:val="16"/>
              </w:rPr>
            </w:pPr>
            <w:r>
              <w:rPr>
                <w:rFonts w:ascii="Arial" w:hAnsi="Arial" w:cs="Arial"/>
                <w:sz w:val="16"/>
                <w:szCs w:val="16"/>
              </w:rPr>
              <w:t xml:space="preserve">    </w:t>
            </w:r>
            <w:r w:rsidR="00F42188">
              <w:rPr>
                <w:rFonts w:ascii="Arial" w:hAnsi="Arial" w:cs="Arial"/>
                <w:sz w:val="16"/>
                <w:szCs w:val="16"/>
              </w:rPr>
              <w:t>-</w:t>
            </w:r>
            <w:r w:rsidR="00AA065E">
              <w:rPr>
                <w:rFonts w:ascii="Arial" w:hAnsi="Arial" w:cs="Arial"/>
                <w:sz w:val="16"/>
                <w:szCs w:val="16"/>
              </w:rPr>
              <w:t>1,4</w:t>
            </w:r>
            <w:r w:rsidR="00E626D4">
              <w:rPr>
                <w:rFonts w:ascii="Arial" w:hAnsi="Arial" w:cs="Arial"/>
                <w:sz w:val="16"/>
                <w:szCs w:val="16"/>
              </w:rPr>
              <w:t>5</w:t>
            </w:r>
            <w:r w:rsidR="0091143D">
              <w:rPr>
                <w:rFonts w:ascii="Arial" w:hAnsi="Arial" w:cs="Arial"/>
                <w:sz w:val="16"/>
                <w:szCs w:val="16"/>
              </w:rPr>
              <w:t>6</w:t>
            </w:r>
          </w:p>
        </w:tc>
        <w:tc>
          <w:tcPr>
            <w:tcW w:w="924" w:type="dxa"/>
            <w:tcBorders>
              <w:top w:val="nil"/>
              <w:left w:val="nil"/>
              <w:bottom w:val="nil"/>
              <w:right w:val="nil"/>
            </w:tcBorders>
            <w:shd w:val="clear" w:color="auto" w:fill="auto"/>
            <w:tcMar>
              <w:left w:w="57" w:type="dxa"/>
              <w:right w:w="57" w:type="dxa"/>
            </w:tcMar>
            <w:vAlign w:val="bottom"/>
          </w:tcPr>
          <w:p w14:paraId="3B27209F" w14:textId="77777777" w:rsidR="00FA70A2" w:rsidRDefault="00E626D4" w:rsidP="00E626D4">
            <w:pPr>
              <w:rPr>
                <w:rFonts w:ascii="Arial" w:hAnsi="Arial" w:cs="Arial"/>
                <w:sz w:val="16"/>
                <w:szCs w:val="16"/>
              </w:rPr>
            </w:pPr>
            <w:r>
              <w:rPr>
                <w:rFonts w:ascii="Arial" w:hAnsi="Arial" w:cs="Arial"/>
                <w:sz w:val="16"/>
                <w:szCs w:val="16"/>
              </w:rPr>
              <w:t xml:space="preserve">       14,62</w:t>
            </w:r>
            <w:r w:rsidR="009F7DB8">
              <w:rPr>
                <w:rFonts w:ascii="Arial" w:hAnsi="Arial" w:cs="Arial"/>
                <w:sz w:val="16"/>
                <w:szCs w:val="16"/>
              </w:rPr>
              <w:t>7</w:t>
            </w:r>
          </w:p>
        </w:tc>
        <w:tc>
          <w:tcPr>
            <w:tcW w:w="835" w:type="dxa"/>
            <w:tcBorders>
              <w:top w:val="nil"/>
              <w:left w:val="nil"/>
              <w:bottom w:val="nil"/>
              <w:right w:val="nil"/>
            </w:tcBorders>
            <w:shd w:val="clear" w:color="auto" w:fill="auto"/>
            <w:tcMar>
              <w:left w:w="57" w:type="dxa"/>
              <w:right w:w="57" w:type="dxa"/>
            </w:tcMar>
            <w:vAlign w:val="bottom"/>
          </w:tcPr>
          <w:p w14:paraId="671B47FB" w14:textId="77777777" w:rsidR="00FA70A2" w:rsidRDefault="001C2035" w:rsidP="001C2035">
            <w:pPr>
              <w:jc w:val="center"/>
              <w:rPr>
                <w:rFonts w:ascii="Arial" w:hAnsi="Arial" w:cs="Arial"/>
                <w:sz w:val="16"/>
                <w:szCs w:val="16"/>
              </w:rPr>
            </w:pPr>
            <w:r>
              <w:rPr>
                <w:rFonts w:ascii="Arial" w:hAnsi="Arial" w:cs="Arial"/>
                <w:sz w:val="16"/>
                <w:szCs w:val="16"/>
              </w:rPr>
              <w:t xml:space="preserve">    </w:t>
            </w:r>
            <w:r w:rsidR="00E626D4">
              <w:rPr>
                <w:rFonts w:ascii="Arial" w:hAnsi="Arial" w:cs="Arial"/>
                <w:sz w:val="16"/>
                <w:szCs w:val="16"/>
              </w:rPr>
              <w:t xml:space="preserve">             12</w:t>
            </w:r>
            <w:r w:rsidR="00AA065E">
              <w:rPr>
                <w:rFonts w:ascii="Arial" w:hAnsi="Arial" w:cs="Arial"/>
                <w:sz w:val="16"/>
                <w:szCs w:val="16"/>
              </w:rPr>
              <w:t>8,94</w:t>
            </w:r>
            <w:r w:rsidR="006D0901">
              <w:rPr>
                <w:rFonts w:ascii="Arial" w:hAnsi="Arial" w:cs="Arial"/>
                <w:sz w:val="16"/>
                <w:szCs w:val="16"/>
              </w:rPr>
              <w:t>6</w:t>
            </w:r>
          </w:p>
        </w:tc>
        <w:tc>
          <w:tcPr>
            <w:tcW w:w="875" w:type="dxa"/>
            <w:tcBorders>
              <w:top w:val="nil"/>
              <w:left w:val="nil"/>
              <w:bottom w:val="nil"/>
              <w:right w:val="double" w:sz="6" w:space="0" w:color="auto"/>
            </w:tcBorders>
            <w:shd w:val="clear" w:color="auto" w:fill="auto"/>
            <w:tcMar>
              <w:left w:w="57" w:type="dxa"/>
              <w:right w:w="57" w:type="dxa"/>
            </w:tcMar>
            <w:vAlign w:val="bottom"/>
          </w:tcPr>
          <w:p w14:paraId="1CA54852" w14:textId="77777777" w:rsidR="00FA70A2" w:rsidRDefault="00E626D4" w:rsidP="00E626D4">
            <w:pPr>
              <w:jc w:val="center"/>
              <w:rPr>
                <w:rFonts w:ascii="Arial" w:hAnsi="Arial" w:cs="Arial"/>
                <w:sz w:val="16"/>
                <w:szCs w:val="16"/>
              </w:rPr>
            </w:pPr>
            <w:r>
              <w:rPr>
                <w:rFonts w:ascii="Arial" w:hAnsi="Arial" w:cs="Arial"/>
                <w:sz w:val="16"/>
                <w:szCs w:val="16"/>
              </w:rPr>
              <w:t xml:space="preserve">           </w:t>
            </w:r>
            <w:r w:rsidR="0063771F">
              <w:rPr>
                <w:rFonts w:ascii="Arial" w:hAnsi="Arial" w:cs="Arial"/>
                <w:sz w:val="16"/>
                <w:szCs w:val="16"/>
              </w:rPr>
              <w:t>142,</w:t>
            </w:r>
            <w:r w:rsidR="00AA065E">
              <w:rPr>
                <w:rFonts w:ascii="Arial" w:hAnsi="Arial" w:cs="Arial"/>
                <w:sz w:val="16"/>
                <w:szCs w:val="16"/>
              </w:rPr>
              <w:t>11</w:t>
            </w:r>
            <w:r w:rsidR="0091143D">
              <w:rPr>
                <w:rFonts w:ascii="Arial" w:hAnsi="Arial" w:cs="Arial"/>
                <w:sz w:val="16"/>
                <w:szCs w:val="16"/>
              </w:rPr>
              <w:t>7</w:t>
            </w:r>
          </w:p>
        </w:tc>
        <w:tc>
          <w:tcPr>
            <w:tcW w:w="752" w:type="dxa"/>
            <w:tcBorders>
              <w:top w:val="nil"/>
              <w:left w:val="nil"/>
              <w:bottom w:val="nil"/>
              <w:right w:val="nil"/>
            </w:tcBorders>
            <w:shd w:val="clear" w:color="auto" w:fill="auto"/>
            <w:tcMar>
              <w:left w:w="57" w:type="dxa"/>
              <w:right w:w="57" w:type="dxa"/>
            </w:tcMar>
            <w:vAlign w:val="bottom"/>
          </w:tcPr>
          <w:p w14:paraId="0BD426FE" w14:textId="77777777" w:rsidR="00FA70A2" w:rsidRPr="00D70D6F" w:rsidRDefault="0052420E" w:rsidP="00B4243A">
            <w:pPr>
              <w:jc w:val="right"/>
              <w:rPr>
                <w:rFonts w:ascii="Arial" w:hAnsi="Arial" w:cs="Arial"/>
                <w:sz w:val="16"/>
                <w:szCs w:val="16"/>
              </w:rPr>
            </w:pPr>
            <w:r>
              <w:rPr>
                <w:rFonts w:ascii="Arial" w:hAnsi="Arial" w:cs="Arial"/>
                <w:sz w:val="16"/>
                <w:szCs w:val="16"/>
              </w:rPr>
              <w:t>6,610</w:t>
            </w:r>
          </w:p>
        </w:tc>
      </w:tr>
      <w:tr w:rsidR="00FA70A2" w:rsidRPr="00D70D6F" w14:paraId="4D1C34D6" w14:textId="77777777" w:rsidTr="00FA70A2">
        <w:trPr>
          <w:trHeight w:val="340"/>
          <w:jc w:val="center"/>
        </w:trPr>
        <w:tc>
          <w:tcPr>
            <w:tcW w:w="2303" w:type="dxa"/>
            <w:tcBorders>
              <w:top w:val="nil"/>
              <w:left w:val="nil"/>
              <w:bottom w:val="nil"/>
              <w:right w:val="nil"/>
            </w:tcBorders>
            <w:shd w:val="clear" w:color="auto" w:fill="auto"/>
            <w:tcMar>
              <w:left w:w="57" w:type="dxa"/>
              <w:right w:w="57" w:type="dxa"/>
            </w:tcMar>
            <w:vAlign w:val="bottom"/>
          </w:tcPr>
          <w:p w14:paraId="48F886C0" w14:textId="77777777" w:rsidR="00FA70A2" w:rsidRPr="00D70D6F" w:rsidRDefault="00FA70A2" w:rsidP="00F8578A">
            <w:pPr>
              <w:jc w:val="right"/>
              <w:rPr>
                <w:rFonts w:ascii="Arial" w:hAnsi="Arial" w:cs="Arial"/>
                <w:sz w:val="16"/>
                <w:szCs w:val="16"/>
              </w:rPr>
            </w:pPr>
            <w:r w:rsidRPr="00D70D6F">
              <w:rPr>
                <w:rFonts w:ascii="Arial" w:hAnsi="Arial" w:cs="Arial"/>
                <w:sz w:val="16"/>
                <w:szCs w:val="16"/>
              </w:rPr>
              <w:t>Transfers</w:t>
            </w:r>
          </w:p>
        </w:tc>
        <w:tc>
          <w:tcPr>
            <w:tcW w:w="236" w:type="dxa"/>
            <w:tcBorders>
              <w:top w:val="nil"/>
              <w:left w:val="nil"/>
              <w:bottom w:val="nil"/>
              <w:right w:val="nil"/>
            </w:tcBorders>
            <w:shd w:val="clear" w:color="auto" w:fill="auto"/>
            <w:tcMar>
              <w:left w:w="57" w:type="dxa"/>
              <w:right w:w="57" w:type="dxa"/>
            </w:tcMar>
            <w:vAlign w:val="bottom"/>
          </w:tcPr>
          <w:p w14:paraId="01564A99" w14:textId="77777777" w:rsidR="00FA70A2" w:rsidRPr="00D70D6F" w:rsidRDefault="00FA70A2" w:rsidP="00F8578A">
            <w:pPr>
              <w:jc w:val="right"/>
              <w:rPr>
                <w:rFonts w:ascii="Arial" w:hAnsi="Arial" w:cs="Arial"/>
                <w:sz w:val="16"/>
                <w:szCs w:val="16"/>
              </w:rPr>
            </w:pPr>
          </w:p>
        </w:tc>
        <w:tc>
          <w:tcPr>
            <w:tcW w:w="977" w:type="dxa"/>
            <w:tcBorders>
              <w:top w:val="nil"/>
              <w:left w:val="nil"/>
              <w:bottom w:val="nil"/>
              <w:right w:val="nil"/>
            </w:tcBorders>
            <w:shd w:val="clear" w:color="auto" w:fill="auto"/>
            <w:noWrap/>
            <w:tcMar>
              <w:left w:w="57" w:type="dxa"/>
              <w:right w:w="57" w:type="dxa"/>
            </w:tcMar>
            <w:vAlign w:val="bottom"/>
          </w:tcPr>
          <w:p w14:paraId="667870B3" w14:textId="77777777" w:rsidR="00FA70A2" w:rsidRDefault="00FD696D" w:rsidP="00B4243A">
            <w:pPr>
              <w:jc w:val="right"/>
              <w:rPr>
                <w:rFonts w:ascii="Arial" w:hAnsi="Arial" w:cs="Arial"/>
                <w:sz w:val="16"/>
                <w:szCs w:val="16"/>
              </w:rPr>
            </w:pPr>
            <w:r>
              <w:rPr>
                <w:rFonts w:ascii="Arial" w:hAnsi="Arial" w:cs="Arial"/>
                <w:sz w:val="16"/>
                <w:szCs w:val="16"/>
              </w:rPr>
              <w:t xml:space="preserve">     </w:t>
            </w:r>
            <w:r w:rsidR="00B409D8">
              <w:rPr>
                <w:rFonts w:ascii="Arial" w:hAnsi="Arial" w:cs="Arial"/>
                <w:sz w:val="16"/>
                <w:szCs w:val="16"/>
              </w:rPr>
              <w:t>0</w:t>
            </w:r>
          </w:p>
        </w:tc>
        <w:tc>
          <w:tcPr>
            <w:tcW w:w="924" w:type="dxa"/>
            <w:tcBorders>
              <w:top w:val="nil"/>
              <w:left w:val="nil"/>
              <w:bottom w:val="nil"/>
              <w:right w:val="nil"/>
            </w:tcBorders>
            <w:shd w:val="clear" w:color="auto" w:fill="auto"/>
            <w:noWrap/>
            <w:tcMar>
              <w:left w:w="57" w:type="dxa"/>
              <w:right w:w="57" w:type="dxa"/>
            </w:tcMar>
            <w:vAlign w:val="bottom"/>
          </w:tcPr>
          <w:p w14:paraId="358867CF" w14:textId="77777777" w:rsidR="00FA70A2" w:rsidRDefault="00E626D4" w:rsidP="00E626D4">
            <w:pPr>
              <w:rPr>
                <w:rFonts w:ascii="Arial" w:hAnsi="Arial" w:cs="Arial"/>
                <w:sz w:val="16"/>
                <w:szCs w:val="16"/>
              </w:rPr>
            </w:pPr>
            <w:r>
              <w:rPr>
                <w:rFonts w:ascii="Arial" w:hAnsi="Arial" w:cs="Arial"/>
                <w:sz w:val="16"/>
                <w:szCs w:val="16"/>
              </w:rPr>
              <w:t xml:space="preserve">         3,750</w:t>
            </w:r>
            <w:r w:rsidR="00B4243A">
              <w:rPr>
                <w:rFonts w:ascii="Arial" w:hAnsi="Arial" w:cs="Arial"/>
                <w:sz w:val="16"/>
                <w:szCs w:val="16"/>
              </w:rPr>
              <w:t xml:space="preserve">                </w:t>
            </w:r>
            <w:r w:rsidR="0066395C">
              <w:rPr>
                <w:rFonts w:ascii="Arial" w:hAnsi="Arial" w:cs="Arial"/>
                <w:sz w:val="16"/>
                <w:szCs w:val="16"/>
              </w:rPr>
              <w:t xml:space="preserve">         </w:t>
            </w:r>
          </w:p>
        </w:tc>
        <w:tc>
          <w:tcPr>
            <w:tcW w:w="835" w:type="dxa"/>
            <w:tcBorders>
              <w:top w:val="nil"/>
              <w:left w:val="nil"/>
              <w:bottom w:val="nil"/>
              <w:right w:val="nil"/>
            </w:tcBorders>
            <w:shd w:val="clear" w:color="auto" w:fill="auto"/>
            <w:noWrap/>
            <w:tcMar>
              <w:left w:w="57" w:type="dxa"/>
              <w:right w:w="57" w:type="dxa"/>
            </w:tcMar>
            <w:vAlign w:val="bottom"/>
          </w:tcPr>
          <w:p w14:paraId="4D033AE7" w14:textId="77777777" w:rsidR="00FA70A2" w:rsidRDefault="00F2543E" w:rsidP="00B4243A">
            <w:pPr>
              <w:jc w:val="right"/>
              <w:rPr>
                <w:rFonts w:ascii="Arial" w:hAnsi="Arial" w:cs="Arial"/>
                <w:sz w:val="16"/>
                <w:szCs w:val="16"/>
              </w:rPr>
            </w:pPr>
            <w:r>
              <w:rPr>
                <w:rFonts w:ascii="Arial" w:hAnsi="Arial" w:cs="Arial"/>
                <w:sz w:val="16"/>
                <w:szCs w:val="16"/>
              </w:rPr>
              <w:t>-</w:t>
            </w:r>
            <w:r w:rsidR="001A3EE3">
              <w:rPr>
                <w:rFonts w:ascii="Arial" w:hAnsi="Arial" w:cs="Arial"/>
                <w:sz w:val="16"/>
                <w:szCs w:val="16"/>
              </w:rPr>
              <w:t>3</w:t>
            </w:r>
            <w:r w:rsidR="005365F8">
              <w:rPr>
                <w:rFonts w:ascii="Arial" w:hAnsi="Arial" w:cs="Arial"/>
                <w:sz w:val="16"/>
                <w:szCs w:val="16"/>
              </w:rPr>
              <w:t>,7</w:t>
            </w:r>
            <w:r w:rsidR="00C44CF4">
              <w:rPr>
                <w:rFonts w:ascii="Arial" w:hAnsi="Arial" w:cs="Arial"/>
                <w:sz w:val="16"/>
                <w:szCs w:val="16"/>
              </w:rPr>
              <w:t>50</w:t>
            </w:r>
          </w:p>
        </w:tc>
        <w:tc>
          <w:tcPr>
            <w:tcW w:w="875" w:type="dxa"/>
            <w:tcBorders>
              <w:top w:val="nil"/>
              <w:left w:val="nil"/>
              <w:bottom w:val="nil"/>
              <w:right w:val="double" w:sz="6" w:space="0" w:color="auto"/>
            </w:tcBorders>
            <w:shd w:val="clear" w:color="auto" w:fill="auto"/>
            <w:tcMar>
              <w:left w:w="57" w:type="dxa"/>
              <w:right w:w="57" w:type="dxa"/>
            </w:tcMar>
            <w:vAlign w:val="bottom"/>
          </w:tcPr>
          <w:p w14:paraId="0FF78D6F" w14:textId="77777777" w:rsidR="00FA70A2" w:rsidRDefault="00FA70A2" w:rsidP="00B4243A">
            <w:pPr>
              <w:jc w:val="right"/>
              <w:rPr>
                <w:rFonts w:ascii="Arial" w:hAnsi="Arial" w:cs="Arial"/>
                <w:sz w:val="16"/>
                <w:szCs w:val="16"/>
              </w:rPr>
            </w:pPr>
            <w:r>
              <w:rPr>
                <w:rFonts w:ascii="Arial" w:hAnsi="Arial" w:cs="Arial"/>
                <w:sz w:val="16"/>
                <w:szCs w:val="16"/>
              </w:rPr>
              <w:t>0</w:t>
            </w:r>
          </w:p>
        </w:tc>
        <w:tc>
          <w:tcPr>
            <w:tcW w:w="752" w:type="dxa"/>
            <w:tcBorders>
              <w:top w:val="nil"/>
              <w:left w:val="nil"/>
              <w:bottom w:val="nil"/>
              <w:right w:val="nil"/>
            </w:tcBorders>
            <w:shd w:val="clear" w:color="auto" w:fill="auto"/>
            <w:noWrap/>
            <w:tcMar>
              <w:left w:w="57" w:type="dxa"/>
              <w:right w:w="57" w:type="dxa"/>
            </w:tcMar>
            <w:vAlign w:val="bottom"/>
          </w:tcPr>
          <w:p w14:paraId="26F982D0" w14:textId="77777777" w:rsidR="00FA70A2" w:rsidRPr="00D70D6F" w:rsidRDefault="00FA70A2" w:rsidP="00B4243A">
            <w:pPr>
              <w:jc w:val="right"/>
              <w:rPr>
                <w:rFonts w:ascii="Arial" w:hAnsi="Arial" w:cs="Arial"/>
                <w:sz w:val="16"/>
                <w:szCs w:val="16"/>
              </w:rPr>
            </w:pPr>
            <w:r w:rsidRPr="00D70D6F">
              <w:rPr>
                <w:rFonts w:ascii="Arial" w:hAnsi="Arial" w:cs="Arial"/>
                <w:sz w:val="16"/>
                <w:szCs w:val="16"/>
              </w:rPr>
              <w:t>0</w:t>
            </w:r>
          </w:p>
        </w:tc>
      </w:tr>
      <w:tr w:rsidR="00FA70A2" w:rsidRPr="00D70D6F" w14:paraId="5AF1FAB5" w14:textId="77777777" w:rsidTr="00FA70A2">
        <w:trPr>
          <w:trHeight w:val="525"/>
          <w:jc w:val="center"/>
        </w:trPr>
        <w:tc>
          <w:tcPr>
            <w:tcW w:w="2303" w:type="dxa"/>
            <w:tcBorders>
              <w:left w:val="nil"/>
              <w:right w:val="nil"/>
            </w:tcBorders>
            <w:shd w:val="clear" w:color="auto" w:fill="auto"/>
            <w:tcMar>
              <w:left w:w="57" w:type="dxa"/>
              <w:right w:w="57" w:type="dxa"/>
            </w:tcMar>
            <w:vAlign w:val="bottom"/>
          </w:tcPr>
          <w:p w14:paraId="4E23D653" w14:textId="77777777" w:rsidR="00FA70A2" w:rsidRPr="00D70D6F" w:rsidRDefault="00FA70A2" w:rsidP="00246A49">
            <w:pPr>
              <w:rPr>
                <w:rFonts w:ascii="Arial" w:hAnsi="Arial" w:cs="Arial"/>
                <w:sz w:val="16"/>
                <w:szCs w:val="16"/>
              </w:rPr>
            </w:pPr>
            <w:r w:rsidRPr="00D70D6F">
              <w:rPr>
                <w:rFonts w:ascii="Arial" w:hAnsi="Arial" w:cs="Arial"/>
                <w:sz w:val="16"/>
                <w:szCs w:val="16"/>
              </w:rPr>
              <w:t>Excess of Receipts over Payments for the year after Transfers</w:t>
            </w:r>
          </w:p>
        </w:tc>
        <w:tc>
          <w:tcPr>
            <w:tcW w:w="236" w:type="dxa"/>
            <w:tcBorders>
              <w:left w:val="nil"/>
              <w:right w:val="nil"/>
            </w:tcBorders>
            <w:shd w:val="clear" w:color="auto" w:fill="auto"/>
            <w:tcMar>
              <w:left w:w="57" w:type="dxa"/>
              <w:right w:w="57" w:type="dxa"/>
            </w:tcMar>
            <w:vAlign w:val="bottom"/>
          </w:tcPr>
          <w:p w14:paraId="4FE20D29" w14:textId="77777777" w:rsidR="00FA70A2" w:rsidRPr="00D70D6F" w:rsidRDefault="00FA70A2" w:rsidP="00246A49">
            <w:pPr>
              <w:rPr>
                <w:rFonts w:ascii="Arial" w:hAnsi="Arial" w:cs="Arial"/>
                <w:sz w:val="16"/>
                <w:szCs w:val="16"/>
              </w:rPr>
            </w:pPr>
            <w:r w:rsidRPr="00D70D6F">
              <w:rPr>
                <w:rFonts w:ascii="Arial" w:hAnsi="Arial" w:cs="Arial"/>
                <w:sz w:val="16"/>
                <w:szCs w:val="16"/>
              </w:rPr>
              <w:t> </w:t>
            </w:r>
          </w:p>
        </w:tc>
        <w:tc>
          <w:tcPr>
            <w:tcW w:w="977"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2E1FC406" w14:textId="77777777" w:rsidR="00FA70A2" w:rsidRDefault="00E626D4" w:rsidP="005D6BC0">
            <w:pPr>
              <w:rPr>
                <w:rFonts w:ascii="Arial" w:hAnsi="Arial" w:cs="Arial"/>
                <w:sz w:val="16"/>
                <w:szCs w:val="16"/>
              </w:rPr>
            </w:pPr>
            <w:r>
              <w:rPr>
                <w:rFonts w:ascii="Arial" w:hAnsi="Arial" w:cs="Arial"/>
                <w:sz w:val="16"/>
                <w:szCs w:val="16"/>
              </w:rPr>
              <w:t xml:space="preserve">         </w:t>
            </w:r>
            <w:r w:rsidR="00AA065E">
              <w:rPr>
                <w:rFonts w:ascii="Arial" w:hAnsi="Arial" w:cs="Arial"/>
                <w:sz w:val="16"/>
                <w:szCs w:val="16"/>
              </w:rPr>
              <w:t>-1,4</w:t>
            </w:r>
            <w:r w:rsidR="0091143D">
              <w:rPr>
                <w:rFonts w:ascii="Arial" w:hAnsi="Arial" w:cs="Arial"/>
                <w:sz w:val="16"/>
                <w:szCs w:val="16"/>
              </w:rPr>
              <w:t>56</w:t>
            </w:r>
            <w:r w:rsidR="00247D3C">
              <w:rPr>
                <w:rFonts w:ascii="Arial" w:hAnsi="Arial" w:cs="Arial"/>
                <w:sz w:val="16"/>
                <w:szCs w:val="16"/>
              </w:rPr>
              <w:t xml:space="preserve">   </w:t>
            </w:r>
          </w:p>
        </w:tc>
        <w:tc>
          <w:tcPr>
            <w:tcW w:w="924"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13AFE3C3" w14:textId="77777777" w:rsidR="00FA70A2" w:rsidRDefault="00E626D4" w:rsidP="00E626D4">
            <w:pPr>
              <w:jc w:val="center"/>
              <w:rPr>
                <w:rFonts w:ascii="Arial" w:hAnsi="Arial" w:cs="Arial"/>
                <w:sz w:val="16"/>
                <w:szCs w:val="16"/>
              </w:rPr>
            </w:pPr>
            <w:r>
              <w:rPr>
                <w:rFonts w:ascii="Arial" w:hAnsi="Arial" w:cs="Arial"/>
                <w:sz w:val="16"/>
                <w:szCs w:val="16"/>
              </w:rPr>
              <w:t xml:space="preserve">       18,37</w:t>
            </w:r>
            <w:r w:rsidR="009F7DB8">
              <w:rPr>
                <w:rFonts w:ascii="Arial" w:hAnsi="Arial" w:cs="Arial"/>
                <w:sz w:val="16"/>
                <w:szCs w:val="16"/>
              </w:rPr>
              <w:t>7</w:t>
            </w:r>
          </w:p>
        </w:tc>
        <w:tc>
          <w:tcPr>
            <w:tcW w:w="835"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5DC1718D" w14:textId="77777777" w:rsidR="00FA70A2" w:rsidRDefault="00E626D4" w:rsidP="001C2035">
            <w:pPr>
              <w:jc w:val="center"/>
              <w:rPr>
                <w:rFonts w:ascii="Arial" w:hAnsi="Arial" w:cs="Arial"/>
                <w:sz w:val="16"/>
                <w:szCs w:val="16"/>
              </w:rPr>
            </w:pPr>
            <w:r>
              <w:rPr>
                <w:rFonts w:ascii="Arial" w:hAnsi="Arial" w:cs="Arial"/>
                <w:sz w:val="16"/>
                <w:szCs w:val="16"/>
              </w:rPr>
              <w:t xml:space="preserve">  </w:t>
            </w:r>
            <w:r w:rsidR="009F7DB8">
              <w:rPr>
                <w:rFonts w:ascii="Arial" w:hAnsi="Arial" w:cs="Arial"/>
                <w:sz w:val="16"/>
                <w:szCs w:val="16"/>
              </w:rPr>
              <w:t>125,</w:t>
            </w:r>
            <w:r w:rsidR="00AA065E">
              <w:rPr>
                <w:rFonts w:ascii="Arial" w:hAnsi="Arial" w:cs="Arial"/>
                <w:sz w:val="16"/>
                <w:szCs w:val="16"/>
              </w:rPr>
              <w:t>19</w:t>
            </w:r>
            <w:r w:rsidR="006D0901">
              <w:rPr>
                <w:rFonts w:ascii="Arial" w:hAnsi="Arial" w:cs="Arial"/>
                <w:sz w:val="16"/>
                <w:szCs w:val="16"/>
              </w:rPr>
              <w:t>6</w:t>
            </w:r>
            <w:r w:rsidR="00247D3C">
              <w:rPr>
                <w:rFonts w:ascii="Arial" w:hAnsi="Arial" w:cs="Arial"/>
                <w:sz w:val="16"/>
                <w:szCs w:val="16"/>
              </w:rPr>
              <w:t xml:space="preserve">    </w:t>
            </w:r>
          </w:p>
        </w:tc>
        <w:tc>
          <w:tcPr>
            <w:tcW w:w="875" w:type="dxa"/>
            <w:tcBorders>
              <w:top w:val="single" w:sz="4" w:space="0" w:color="auto"/>
              <w:left w:val="nil"/>
              <w:bottom w:val="double" w:sz="6" w:space="0" w:color="auto"/>
              <w:right w:val="double" w:sz="6" w:space="0" w:color="auto"/>
            </w:tcBorders>
            <w:shd w:val="clear" w:color="auto" w:fill="auto"/>
            <w:noWrap/>
            <w:tcMar>
              <w:left w:w="57" w:type="dxa"/>
              <w:right w:w="57" w:type="dxa"/>
            </w:tcMar>
            <w:vAlign w:val="bottom"/>
          </w:tcPr>
          <w:p w14:paraId="612E1386" w14:textId="77777777" w:rsidR="00FA70A2" w:rsidRDefault="00EB3C0F" w:rsidP="00B4243A">
            <w:pPr>
              <w:jc w:val="right"/>
              <w:rPr>
                <w:rFonts w:ascii="Arial" w:hAnsi="Arial" w:cs="Arial"/>
                <w:sz w:val="16"/>
                <w:szCs w:val="16"/>
              </w:rPr>
            </w:pPr>
            <w:r>
              <w:rPr>
                <w:rFonts w:ascii="Arial" w:hAnsi="Arial" w:cs="Arial"/>
                <w:sz w:val="16"/>
                <w:szCs w:val="16"/>
              </w:rPr>
              <w:t xml:space="preserve">      </w:t>
            </w:r>
            <w:r w:rsidR="00E626D4">
              <w:rPr>
                <w:rFonts w:ascii="Arial" w:hAnsi="Arial" w:cs="Arial"/>
                <w:sz w:val="16"/>
                <w:szCs w:val="16"/>
              </w:rPr>
              <w:t>142,</w:t>
            </w:r>
            <w:r w:rsidR="00AA065E">
              <w:rPr>
                <w:rFonts w:ascii="Arial" w:hAnsi="Arial" w:cs="Arial"/>
                <w:sz w:val="16"/>
                <w:szCs w:val="16"/>
              </w:rPr>
              <w:t>11</w:t>
            </w:r>
            <w:r w:rsidR="0091143D">
              <w:rPr>
                <w:rFonts w:ascii="Arial" w:hAnsi="Arial" w:cs="Arial"/>
                <w:sz w:val="16"/>
                <w:szCs w:val="16"/>
              </w:rPr>
              <w:t>7</w:t>
            </w:r>
          </w:p>
        </w:tc>
        <w:tc>
          <w:tcPr>
            <w:tcW w:w="752" w:type="dxa"/>
            <w:tcBorders>
              <w:top w:val="single" w:sz="4" w:space="0" w:color="auto"/>
              <w:left w:val="nil"/>
              <w:bottom w:val="double" w:sz="6" w:space="0" w:color="auto"/>
              <w:right w:val="nil"/>
            </w:tcBorders>
            <w:shd w:val="clear" w:color="auto" w:fill="auto"/>
            <w:noWrap/>
            <w:tcMar>
              <w:left w:w="57" w:type="dxa"/>
              <w:right w:w="57" w:type="dxa"/>
            </w:tcMar>
            <w:vAlign w:val="bottom"/>
          </w:tcPr>
          <w:p w14:paraId="3FAFEBB3" w14:textId="77777777" w:rsidR="00FA70A2" w:rsidRPr="00D70D6F" w:rsidRDefault="0052420E" w:rsidP="0052420E">
            <w:pPr>
              <w:jc w:val="center"/>
              <w:rPr>
                <w:rFonts w:ascii="Arial" w:hAnsi="Arial" w:cs="Arial"/>
                <w:sz w:val="16"/>
                <w:szCs w:val="16"/>
              </w:rPr>
            </w:pPr>
            <w:r>
              <w:rPr>
                <w:rFonts w:ascii="Arial" w:hAnsi="Arial" w:cs="Arial"/>
                <w:sz w:val="16"/>
                <w:szCs w:val="16"/>
              </w:rPr>
              <w:t xml:space="preserve">     6,610</w:t>
            </w:r>
          </w:p>
        </w:tc>
      </w:tr>
    </w:tbl>
    <w:p w14:paraId="102BD2F0" w14:textId="77777777" w:rsidR="001F16F2" w:rsidRPr="00D70D6F" w:rsidRDefault="001F16F2" w:rsidP="001F16F2">
      <w:pPr>
        <w:tabs>
          <w:tab w:val="left" w:pos="240"/>
          <w:tab w:val="left" w:pos="840"/>
          <w:tab w:val="left" w:pos="1080"/>
        </w:tabs>
        <w:spacing w:before="60"/>
        <w:rPr>
          <w:rFonts w:ascii="Arial" w:hAnsi="Arial" w:cs="Arial"/>
          <w:sz w:val="20"/>
          <w:szCs w:val="20"/>
        </w:rPr>
      </w:pPr>
    </w:p>
    <w:p w14:paraId="7C480B37" w14:textId="77777777" w:rsidR="00B37711" w:rsidRPr="00D70D6F" w:rsidRDefault="00B37711" w:rsidP="001F16F2">
      <w:pPr>
        <w:tabs>
          <w:tab w:val="left" w:pos="240"/>
          <w:tab w:val="left" w:pos="840"/>
          <w:tab w:val="left" w:pos="1080"/>
        </w:tabs>
        <w:spacing w:before="60"/>
        <w:rPr>
          <w:rFonts w:ascii="Arial" w:hAnsi="Arial" w:cs="Arial"/>
          <w:sz w:val="20"/>
          <w:szCs w:val="20"/>
        </w:rPr>
        <w:sectPr w:rsidR="00B37711" w:rsidRPr="00D70D6F" w:rsidSect="009D6076">
          <w:headerReference w:type="default" r:id="rId18"/>
          <w:pgSz w:w="8419" w:h="11906" w:orient="landscape" w:code="9"/>
          <w:pgMar w:top="567" w:right="851" w:bottom="567" w:left="851" w:header="397" w:footer="397" w:gutter="0"/>
          <w:pgNumType w:fmt="numberInDash"/>
          <w:cols w:space="708"/>
          <w:docGrid w:linePitch="326"/>
        </w:sectPr>
      </w:pPr>
    </w:p>
    <w:p w14:paraId="72E32880" w14:textId="77777777" w:rsidR="001F16F2" w:rsidRPr="00D70D6F" w:rsidRDefault="001F16F2" w:rsidP="001F16F2">
      <w:pPr>
        <w:tabs>
          <w:tab w:val="left" w:pos="240"/>
          <w:tab w:val="left" w:pos="840"/>
          <w:tab w:val="left" w:pos="1080"/>
        </w:tabs>
        <w:spacing w:before="60"/>
        <w:rPr>
          <w:rFonts w:ascii="Arial" w:hAnsi="Arial" w:cs="Arial"/>
          <w:sz w:val="20"/>
          <w:szCs w:val="20"/>
        </w:rPr>
      </w:pPr>
    </w:p>
    <w:p w14:paraId="0F95A985" w14:textId="77777777" w:rsidR="001F16F2" w:rsidRPr="00D70D6F" w:rsidRDefault="001F16F2" w:rsidP="001F16F2">
      <w:pPr>
        <w:tabs>
          <w:tab w:val="left" w:pos="240"/>
          <w:tab w:val="left" w:pos="840"/>
          <w:tab w:val="left" w:pos="1080"/>
        </w:tabs>
        <w:spacing w:before="60"/>
        <w:rPr>
          <w:rFonts w:ascii="Arial" w:hAnsi="Arial" w:cs="Arial"/>
          <w:sz w:val="20"/>
          <w:szCs w:val="20"/>
        </w:rPr>
      </w:pPr>
    </w:p>
    <w:tbl>
      <w:tblPr>
        <w:tblW w:w="6866" w:type="dxa"/>
        <w:jc w:val="center"/>
        <w:tblLayout w:type="fixed"/>
        <w:tblLook w:val="0000" w:firstRow="0" w:lastRow="0" w:firstColumn="0" w:lastColumn="0" w:noHBand="0" w:noVBand="0"/>
      </w:tblPr>
      <w:tblGrid>
        <w:gridCol w:w="2115"/>
        <w:gridCol w:w="320"/>
        <w:gridCol w:w="995"/>
        <w:gridCol w:w="885"/>
        <w:gridCol w:w="850"/>
        <w:gridCol w:w="853"/>
        <w:gridCol w:w="848"/>
      </w:tblGrid>
      <w:tr w:rsidR="006B3646" w:rsidRPr="00D70D6F" w14:paraId="70294298" w14:textId="77777777">
        <w:trPr>
          <w:trHeight w:val="675"/>
          <w:jc w:val="center"/>
        </w:trPr>
        <w:tc>
          <w:tcPr>
            <w:tcW w:w="2435" w:type="dxa"/>
            <w:gridSpan w:val="2"/>
            <w:tcBorders>
              <w:top w:val="nil"/>
              <w:left w:val="nil"/>
              <w:bottom w:val="nil"/>
              <w:right w:val="nil"/>
            </w:tcBorders>
            <w:shd w:val="clear" w:color="auto" w:fill="auto"/>
            <w:tcMar>
              <w:left w:w="0" w:type="dxa"/>
              <w:right w:w="0" w:type="dxa"/>
            </w:tcMar>
            <w:vAlign w:val="bottom"/>
          </w:tcPr>
          <w:p w14:paraId="7B94FFE5" w14:textId="77777777" w:rsidR="006B3646" w:rsidRPr="00D70D6F" w:rsidRDefault="006B3646" w:rsidP="009D6076">
            <w:pPr>
              <w:jc w:val="right"/>
              <w:rPr>
                <w:rFonts w:ascii="Arial" w:hAnsi="Arial" w:cs="Arial"/>
                <w:i/>
                <w:sz w:val="16"/>
                <w:szCs w:val="16"/>
              </w:rPr>
            </w:pPr>
            <w:r w:rsidRPr="00D70D6F">
              <w:rPr>
                <w:rFonts w:ascii="Arial" w:hAnsi="Arial" w:cs="Arial"/>
                <w:i/>
                <w:sz w:val="16"/>
                <w:szCs w:val="16"/>
              </w:rPr>
              <w:t>Note</w:t>
            </w:r>
          </w:p>
        </w:tc>
        <w:tc>
          <w:tcPr>
            <w:tcW w:w="995" w:type="dxa"/>
            <w:tcMar>
              <w:left w:w="28" w:type="dxa"/>
              <w:right w:w="28" w:type="dxa"/>
            </w:tcMar>
            <w:vAlign w:val="center"/>
          </w:tcPr>
          <w:p w14:paraId="1E29F751" w14:textId="77777777" w:rsidR="006B3646" w:rsidRPr="00D70D6F" w:rsidRDefault="006B3646">
            <w:pPr>
              <w:jc w:val="center"/>
              <w:rPr>
                <w:rFonts w:ascii="Arial" w:hAnsi="Arial" w:cs="Arial"/>
                <w:sz w:val="16"/>
                <w:szCs w:val="16"/>
              </w:rPr>
            </w:pPr>
            <w:r w:rsidRPr="00D70D6F">
              <w:rPr>
                <w:rFonts w:ascii="Arial" w:hAnsi="Arial" w:cs="Arial"/>
                <w:sz w:val="16"/>
                <w:szCs w:val="16"/>
              </w:rPr>
              <w:t xml:space="preserve">Unrestricted Funds            </w:t>
            </w:r>
            <w:r w:rsidR="00C70958">
              <w:rPr>
                <w:rFonts w:ascii="Arial" w:hAnsi="Arial" w:cs="Arial"/>
                <w:sz w:val="16"/>
                <w:szCs w:val="16"/>
              </w:rPr>
              <w:t xml:space="preserve">  </w:t>
            </w:r>
            <w:r w:rsidR="00A61BDA" w:rsidRPr="00D70D6F">
              <w:rPr>
                <w:rFonts w:ascii="Arial" w:hAnsi="Arial" w:cs="Arial"/>
                <w:sz w:val="16"/>
                <w:szCs w:val="16"/>
              </w:rPr>
              <w:t>20</w:t>
            </w:r>
            <w:r w:rsidR="0052420E">
              <w:rPr>
                <w:rFonts w:ascii="Arial" w:hAnsi="Arial" w:cs="Arial"/>
                <w:sz w:val="16"/>
                <w:szCs w:val="16"/>
              </w:rPr>
              <w:t>20</w:t>
            </w:r>
          </w:p>
        </w:tc>
        <w:tc>
          <w:tcPr>
            <w:tcW w:w="885" w:type="dxa"/>
            <w:tcMar>
              <w:left w:w="28" w:type="dxa"/>
              <w:right w:w="28" w:type="dxa"/>
            </w:tcMar>
            <w:vAlign w:val="center"/>
          </w:tcPr>
          <w:p w14:paraId="4B01B378" w14:textId="77777777" w:rsidR="006B3646" w:rsidRPr="00D70D6F" w:rsidRDefault="006B3646">
            <w:pPr>
              <w:jc w:val="center"/>
              <w:rPr>
                <w:rFonts w:ascii="Arial" w:hAnsi="Arial" w:cs="Arial"/>
                <w:sz w:val="16"/>
                <w:szCs w:val="16"/>
              </w:rPr>
            </w:pPr>
            <w:r w:rsidRPr="00D70D6F">
              <w:rPr>
                <w:rFonts w:ascii="Arial" w:hAnsi="Arial" w:cs="Arial"/>
                <w:sz w:val="16"/>
                <w:szCs w:val="16"/>
              </w:rPr>
              <w:t xml:space="preserve">Designated  Funds            </w:t>
            </w:r>
            <w:r w:rsidR="00A61BDA" w:rsidRPr="00D70D6F">
              <w:rPr>
                <w:rFonts w:ascii="Arial" w:hAnsi="Arial" w:cs="Arial"/>
                <w:sz w:val="16"/>
                <w:szCs w:val="16"/>
              </w:rPr>
              <w:t>20</w:t>
            </w:r>
            <w:r w:rsidR="0052420E">
              <w:rPr>
                <w:rFonts w:ascii="Arial" w:hAnsi="Arial" w:cs="Arial"/>
                <w:sz w:val="16"/>
                <w:szCs w:val="16"/>
              </w:rPr>
              <w:t>20</w:t>
            </w:r>
          </w:p>
        </w:tc>
        <w:tc>
          <w:tcPr>
            <w:tcW w:w="850" w:type="dxa"/>
            <w:tcMar>
              <w:left w:w="28" w:type="dxa"/>
              <w:right w:w="28" w:type="dxa"/>
            </w:tcMar>
            <w:vAlign w:val="center"/>
          </w:tcPr>
          <w:p w14:paraId="1B4EE2A8" w14:textId="77777777" w:rsidR="006B3646" w:rsidRPr="00D70D6F" w:rsidRDefault="006B3646">
            <w:pPr>
              <w:jc w:val="center"/>
              <w:rPr>
                <w:rFonts w:ascii="Arial" w:hAnsi="Arial" w:cs="Arial"/>
                <w:sz w:val="16"/>
                <w:szCs w:val="16"/>
              </w:rPr>
            </w:pPr>
            <w:r w:rsidRPr="00D70D6F">
              <w:rPr>
                <w:rFonts w:ascii="Arial" w:hAnsi="Arial" w:cs="Arial"/>
                <w:sz w:val="16"/>
                <w:szCs w:val="16"/>
              </w:rPr>
              <w:t>Restricted         Funds                2</w:t>
            </w:r>
            <w:r w:rsidR="0052420E">
              <w:rPr>
                <w:rFonts w:ascii="Arial" w:hAnsi="Arial" w:cs="Arial"/>
                <w:sz w:val="16"/>
                <w:szCs w:val="16"/>
              </w:rPr>
              <w:t>020</w:t>
            </w:r>
          </w:p>
        </w:tc>
        <w:tc>
          <w:tcPr>
            <w:tcW w:w="853" w:type="dxa"/>
            <w:tcBorders>
              <w:right w:val="double" w:sz="4" w:space="0" w:color="auto"/>
            </w:tcBorders>
            <w:tcMar>
              <w:left w:w="28" w:type="dxa"/>
              <w:right w:w="85" w:type="dxa"/>
            </w:tcMar>
            <w:vAlign w:val="center"/>
          </w:tcPr>
          <w:p w14:paraId="3C59F543" w14:textId="77777777" w:rsidR="006B3646" w:rsidRPr="00D70D6F" w:rsidRDefault="006B3646">
            <w:pPr>
              <w:jc w:val="center"/>
              <w:rPr>
                <w:rFonts w:ascii="Arial" w:hAnsi="Arial" w:cs="Arial"/>
                <w:sz w:val="16"/>
                <w:szCs w:val="16"/>
              </w:rPr>
            </w:pPr>
            <w:r w:rsidRPr="00D70D6F">
              <w:rPr>
                <w:rFonts w:ascii="Arial" w:hAnsi="Arial" w:cs="Arial"/>
                <w:sz w:val="16"/>
                <w:szCs w:val="16"/>
              </w:rPr>
              <w:t xml:space="preserve">Total             </w:t>
            </w:r>
            <w:r w:rsidR="00A61BDA" w:rsidRPr="00D70D6F">
              <w:rPr>
                <w:rFonts w:ascii="Arial" w:hAnsi="Arial" w:cs="Arial"/>
                <w:sz w:val="16"/>
                <w:szCs w:val="16"/>
              </w:rPr>
              <w:t>20</w:t>
            </w:r>
            <w:r w:rsidR="0052420E">
              <w:rPr>
                <w:rFonts w:ascii="Arial" w:hAnsi="Arial" w:cs="Arial"/>
                <w:sz w:val="16"/>
                <w:szCs w:val="16"/>
              </w:rPr>
              <w:t>20</w:t>
            </w:r>
          </w:p>
        </w:tc>
        <w:tc>
          <w:tcPr>
            <w:tcW w:w="848" w:type="dxa"/>
            <w:tcBorders>
              <w:left w:val="double" w:sz="4" w:space="0" w:color="auto"/>
            </w:tcBorders>
            <w:tcMar>
              <w:left w:w="28" w:type="dxa"/>
              <w:right w:w="28" w:type="dxa"/>
            </w:tcMar>
            <w:vAlign w:val="center"/>
          </w:tcPr>
          <w:p w14:paraId="6222E7F3" w14:textId="77777777" w:rsidR="006B3646" w:rsidRPr="00D70D6F" w:rsidRDefault="006B3646">
            <w:pPr>
              <w:jc w:val="center"/>
              <w:rPr>
                <w:rFonts w:ascii="Arial" w:hAnsi="Arial" w:cs="Arial"/>
                <w:sz w:val="16"/>
                <w:szCs w:val="16"/>
              </w:rPr>
            </w:pPr>
            <w:r w:rsidRPr="00D70D6F">
              <w:rPr>
                <w:rFonts w:ascii="Arial" w:hAnsi="Arial" w:cs="Arial"/>
                <w:sz w:val="16"/>
                <w:szCs w:val="16"/>
              </w:rPr>
              <w:t xml:space="preserve"> Total          </w:t>
            </w:r>
            <w:r w:rsidR="009C5724">
              <w:rPr>
                <w:rFonts w:ascii="Arial" w:hAnsi="Arial" w:cs="Arial"/>
                <w:sz w:val="16"/>
                <w:szCs w:val="16"/>
              </w:rPr>
              <w:t xml:space="preserve">  </w:t>
            </w:r>
            <w:r w:rsidR="00A61BDA" w:rsidRPr="00D70D6F">
              <w:rPr>
                <w:rFonts w:ascii="Arial" w:hAnsi="Arial" w:cs="Arial"/>
                <w:sz w:val="16"/>
                <w:szCs w:val="16"/>
              </w:rPr>
              <w:t>201</w:t>
            </w:r>
            <w:r w:rsidR="0052420E">
              <w:rPr>
                <w:rFonts w:ascii="Arial" w:hAnsi="Arial" w:cs="Arial"/>
                <w:sz w:val="16"/>
                <w:szCs w:val="16"/>
              </w:rPr>
              <w:t>9</w:t>
            </w:r>
          </w:p>
        </w:tc>
      </w:tr>
      <w:tr w:rsidR="00DC16C8" w:rsidRPr="00D70D6F" w14:paraId="73344A0D" w14:textId="77777777">
        <w:trPr>
          <w:trHeight w:val="255"/>
          <w:jc w:val="center"/>
        </w:trPr>
        <w:tc>
          <w:tcPr>
            <w:tcW w:w="2435" w:type="dxa"/>
            <w:gridSpan w:val="2"/>
            <w:tcBorders>
              <w:top w:val="nil"/>
              <w:left w:val="nil"/>
              <w:bottom w:val="nil"/>
              <w:right w:val="nil"/>
            </w:tcBorders>
            <w:shd w:val="clear" w:color="auto" w:fill="auto"/>
            <w:tcMar>
              <w:left w:w="0" w:type="dxa"/>
              <w:right w:w="0" w:type="dxa"/>
            </w:tcMar>
          </w:tcPr>
          <w:p w14:paraId="79ECC1F1" w14:textId="77777777" w:rsidR="00DC16C8" w:rsidRPr="00D70D6F" w:rsidRDefault="00DC16C8" w:rsidP="009D6076">
            <w:pPr>
              <w:rPr>
                <w:rFonts w:ascii="Arial" w:hAnsi="Arial" w:cs="Arial"/>
                <w:sz w:val="16"/>
                <w:szCs w:val="16"/>
              </w:rPr>
            </w:pPr>
          </w:p>
        </w:tc>
        <w:tc>
          <w:tcPr>
            <w:tcW w:w="995" w:type="dxa"/>
            <w:tcMar>
              <w:left w:w="28" w:type="dxa"/>
              <w:right w:w="28" w:type="dxa"/>
            </w:tcMar>
            <w:vAlign w:val="bottom"/>
          </w:tcPr>
          <w:p w14:paraId="0AD93D28" w14:textId="77777777"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85" w:type="dxa"/>
            <w:tcMar>
              <w:left w:w="28" w:type="dxa"/>
              <w:right w:w="28" w:type="dxa"/>
            </w:tcMar>
            <w:vAlign w:val="bottom"/>
          </w:tcPr>
          <w:p w14:paraId="4B0BCBB9" w14:textId="77777777"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50" w:type="dxa"/>
            <w:tcMar>
              <w:left w:w="28" w:type="dxa"/>
              <w:right w:w="28" w:type="dxa"/>
            </w:tcMar>
            <w:vAlign w:val="bottom"/>
          </w:tcPr>
          <w:p w14:paraId="1E9347C9" w14:textId="77777777"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53" w:type="dxa"/>
            <w:tcBorders>
              <w:right w:val="double" w:sz="4" w:space="0" w:color="auto"/>
            </w:tcBorders>
            <w:tcMar>
              <w:left w:w="28" w:type="dxa"/>
              <w:right w:w="85" w:type="dxa"/>
            </w:tcMar>
            <w:vAlign w:val="bottom"/>
          </w:tcPr>
          <w:p w14:paraId="133599C0" w14:textId="77777777" w:rsidR="00DC16C8" w:rsidRPr="00D70D6F" w:rsidRDefault="00DC16C8" w:rsidP="009D6076">
            <w:pPr>
              <w:jc w:val="center"/>
              <w:rPr>
                <w:rFonts w:ascii="Arial" w:hAnsi="Arial" w:cs="Arial"/>
                <w:b/>
                <w:bCs/>
                <w:sz w:val="16"/>
                <w:szCs w:val="16"/>
              </w:rPr>
            </w:pPr>
            <w:r w:rsidRPr="00D70D6F">
              <w:rPr>
                <w:rFonts w:ascii="Arial" w:hAnsi="Arial" w:cs="Arial"/>
                <w:b/>
                <w:bCs/>
                <w:sz w:val="16"/>
                <w:szCs w:val="16"/>
              </w:rPr>
              <w:t>£</w:t>
            </w:r>
          </w:p>
        </w:tc>
        <w:tc>
          <w:tcPr>
            <w:tcW w:w="848" w:type="dxa"/>
            <w:tcBorders>
              <w:left w:val="double" w:sz="4" w:space="0" w:color="auto"/>
            </w:tcBorders>
            <w:tcMar>
              <w:left w:w="28" w:type="dxa"/>
              <w:right w:w="28" w:type="dxa"/>
            </w:tcMar>
            <w:vAlign w:val="bottom"/>
          </w:tcPr>
          <w:p w14:paraId="0A582947" w14:textId="77777777" w:rsidR="00DC16C8" w:rsidRPr="00D70D6F" w:rsidRDefault="00DC16C8" w:rsidP="00DE07D8">
            <w:pPr>
              <w:jc w:val="center"/>
              <w:rPr>
                <w:rFonts w:ascii="Arial" w:hAnsi="Arial" w:cs="Arial"/>
                <w:b/>
                <w:bCs/>
                <w:sz w:val="16"/>
                <w:szCs w:val="16"/>
              </w:rPr>
            </w:pPr>
            <w:r w:rsidRPr="00D70D6F">
              <w:rPr>
                <w:rFonts w:ascii="Arial" w:hAnsi="Arial" w:cs="Arial"/>
                <w:b/>
                <w:bCs/>
                <w:sz w:val="16"/>
                <w:szCs w:val="16"/>
              </w:rPr>
              <w:t>£</w:t>
            </w:r>
          </w:p>
        </w:tc>
      </w:tr>
      <w:tr w:rsidR="00DC16C8" w:rsidRPr="00D70D6F" w14:paraId="260199F4" w14:textId="77777777">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14:paraId="3809DCF1" w14:textId="77777777" w:rsidR="00DC16C8" w:rsidRPr="00D70D6F" w:rsidRDefault="00DC16C8" w:rsidP="009D6076">
            <w:pPr>
              <w:rPr>
                <w:rFonts w:ascii="Arial" w:hAnsi="Arial" w:cs="Arial"/>
                <w:b/>
                <w:bCs/>
                <w:sz w:val="16"/>
                <w:szCs w:val="16"/>
              </w:rPr>
            </w:pPr>
            <w:r w:rsidRPr="00D70D6F">
              <w:rPr>
                <w:rFonts w:ascii="Arial" w:hAnsi="Arial" w:cs="Arial"/>
                <w:b/>
                <w:bCs/>
                <w:sz w:val="16"/>
                <w:szCs w:val="16"/>
              </w:rPr>
              <w:t>Bank &amp; Deposit Balances</w:t>
            </w:r>
          </w:p>
        </w:tc>
        <w:tc>
          <w:tcPr>
            <w:tcW w:w="995" w:type="dxa"/>
            <w:tcMar>
              <w:left w:w="28" w:type="dxa"/>
              <w:right w:w="28" w:type="dxa"/>
            </w:tcMar>
            <w:vAlign w:val="bottom"/>
          </w:tcPr>
          <w:p w14:paraId="6D6DEC14" w14:textId="77777777" w:rsidR="00DC16C8" w:rsidRPr="00D70D6F" w:rsidRDefault="00DC16C8" w:rsidP="009D6076">
            <w:pPr>
              <w:jc w:val="center"/>
              <w:rPr>
                <w:rFonts w:ascii="Arial" w:hAnsi="Arial" w:cs="Arial"/>
                <w:sz w:val="16"/>
                <w:szCs w:val="16"/>
              </w:rPr>
            </w:pPr>
          </w:p>
        </w:tc>
        <w:tc>
          <w:tcPr>
            <w:tcW w:w="885" w:type="dxa"/>
            <w:tcMar>
              <w:left w:w="28" w:type="dxa"/>
              <w:right w:w="28" w:type="dxa"/>
            </w:tcMar>
            <w:vAlign w:val="bottom"/>
          </w:tcPr>
          <w:p w14:paraId="2D06B600" w14:textId="77777777" w:rsidR="00DC16C8" w:rsidRPr="00D70D6F" w:rsidRDefault="00DC16C8" w:rsidP="009D6076">
            <w:pPr>
              <w:jc w:val="center"/>
              <w:rPr>
                <w:rFonts w:ascii="Arial" w:hAnsi="Arial" w:cs="Arial"/>
                <w:sz w:val="16"/>
                <w:szCs w:val="16"/>
              </w:rPr>
            </w:pPr>
          </w:p>
        </w:tc>
        <w:tc>
          <w:tcPr>
            <w:tcW w:w="850" w:type="dxa"/>
            <w:tcMar>
              <w:left w:w="28" w:type="dxa"/>
              <w:right w:w="28" w:type="dxa"/>
            </w:tcMar>
            <w:vAlign w:val="bottom"/>
          </w:tcPr>
          <w:p w14:paraId="7580E5DA" w14:textId="77777777" w:rsidR="00DC16C8" w:rsidRPr="00D70D6F" w:rsidRDefault="00DC16C8" w:rsidP="009D6076">
            <w:pPr>
              <w:jc w:val="center"/>
              <w:rPr>
                <w:rFonts w:ascii="Arial" w:hAnsi="Arial" w:cs="Arial"/>
                <w:sz w:val="16"/>
                <w:szCs w:val="16"/>
              </w:rPr>
            </w:pPr>
          </w:p>
        </w:tc>
        <w:tc>
          <w:tcPr>
            <w:tcW w:w="853" w:type="dxa"/>
            <w:tcBorders>
              <w:right w:val="double" w:sz="4" w:space="0" w:color="auto"/>
            </w:tcBorders>
            <w:tcMar>
              <w:left w:w="28" w:type="dxa"/>
              <w:right w:w="85" w:type="dxa"/>
            </w:tcMar>
            <w:vAlign w:val="bottom"/>
          </w:tcPr>
          <w:p w14:paraId="6CFEE3D0" w14:textId="77777777" w:rsidR="00DC16C8" w:rsidRPr="00D70D6F" w:rsidRDefault="00DC16C8" w:rsidP="009D6076">
            <w:pPr>
              <w:jc w:val="center"/>
              <w:rPr>
                <w:rFonts w:ascii="Arial" w:hAnsi="Arial" w:cs="Arial"/>
                <w:sz w:val="16"/>
                <w:szCs w:val="16"/>
              </w:rPr>
            </w:pPr>
          </w:p>
        </w:tc>
        <w:tc>
          <w:tcPr>
            <w:tcW w:w="848" w:type="dxa"/>
            <w:tcBorders>
              <w:left w:val="double" w:sz="4" w:space="0" w:color="auto"/>
            </w:tcBorders>
            <w:tcMar>
              <w:left w:w="28" w:type="dxa"/>
              <w:right w:w="28" w:type="dxa"/>
            </w:tcMar>
            <w:vAlign w:val="bottom"/>
          </w:tcPr>
          <w:p w14:paraId="09769A14" w14:textId="77777777" w:rsidR="00DC16C8" w:rsidRPr="00D70D6F" w:rsidRDefault="00DC16C8" w:rsidP="00DE07D8">
            <w:pPr>
              <w:jc w:val="center"/>
              <w:rPr>
                <w:rFonts w:ascii="Arial" w:hAnsi="Arial" w:cs="Arial"/>
                <w:sz w:val="16"/>
                <w:szCs w:val="16"/>
              </w:rPr>
            </w:pPr>
          </w:p>
        </w:tc>
      </w:tr>
      <w:tr w:rsidR="00A61BDA" w:rsidRPr="00D70D6F" w14:paraId="4BE06D07" w14:textId="77777777">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14:paraId="267BF152" w14:textId="77777777" w:rsidR="00A61BDA" w:rsidRPr="00D70D6F" w:rsidRDefault="00A61BDA" w:rsidP="009D6076">
            <w:pPr>
              <w:rPr>
                <w:rFonts w:ascii="Arial" w:hAnsi="Arial" w:cs="Arial"/>
                <w:sz w:val="16"/>
                <w:szCs w:val="16"/>
              </w:rPr>
            </w:pPr>
            <w:r w:rsidRPr="00D70D6F">
              <w:rPr>
                <w:rFonts w:ascii="Arial" w:hAnsi="Arial" w:cs="Arial"/>
                <w:sz w:val="16"/>
                <w:szCs w:val="16"/>
              </w:rPr>
              <w:t>Bank &amp; Deposit balances</w:t>
            </w:r>
          </w:p>
          <w:p w14:paraId="7BE59BCB" w14:textId="77777777" w:rsidR="00A61BDA" w:rsidRPr="00D70D6F" w:rsidRDefault="00A61BDA" w:rsidP="009D6076">
            <w:pPr>
              <w:rPr>
                <w:rFonts w:ascii="Arial" w:hAnsi="Arial" w:cs="Arial"/>
                <w:sz w:val="16"/>
                <w:szCs w:val="16"/>
              </w:rPr>
            </w:pPr>
            <w:r w:rsidRPr="00D70D6F">
              <w:rPr>
                <w:rFonts w:ascii="Arial" w:hAnsi="Arial" w:cs="Arial"/>
                <w:sz w:val="16"/>
                <w:szCs w:val="16"/>
              </w:rPr>
              <w:t>brought forward</w:t>
            </w:r>
          </w:p>
        </w:tc>
        <w:tc>
          <w:tcPr>
            <w:tcW w:w="995" w:type="dxa"/>
            <w:tcMar>
              <w:left w:w="28" w:type="dxa"/>
              <w:right w:w="28" w:type="dxa"/>
            </w:tcMar>
            <w:vAlign w:val="bottom"/>
          </w:tcPr>
          <w:p w14:paraId="3296C61D" w14:textId="77777777" w:rsidR="00A61BDA" w:rsidRPr="00D70D6F" w:rsidRDefault="001C37ED" w:rsidP="001C37ED">
            <w:pPr>
              <w:rPr>
                <w:rFonts w:ascii="Arial" w:hAnsi="Arial" w:cs="Arial"/>
                <w:sz w:val="16"/>
                <w:szCs w:val="16"/>
              </w:rPr>
            </w:pPr>
            <w:r>
              <w:rPr>
                <w:rFonts w:ascii="Arial" w:hAnsi="Arial" w:cs="Arial"/>
                <w:sz w:val="16"/>
                <w:szCs w:val="16"/>
              </w:rPr>
              <w:t xml:space="preserve">          2</w:t>
            </w:r>
            <w:r w:rsidR="008E68DB">
              <w:rPr>
                <w:rFonts w:ascii="Arial" w:hAnsi="Arial" w:cs="Arial"/>
                <w:sz w:val="16"/>
                <w:szCs w:val="16"/>
              </w:rPr>
              <w:t>4,599</w:t>
            </w:r>
          </w:p>
        </w:tc>
        <w:tc>
          <w:tcPr>
            <w:tcW w:w="885" w:type="dxa"/>
            <w:tcMar>
              <w:left w:w="28" w:type="dxa"/>
              <w:right w:w="28" w:type="dxa"/>
            </w:tcMar>
            <w:vAlign w:val="bottom"/>
          </w:tcPr>
          <w:p w14:paraId="5D3B1AAE" w14:textId="77777777" w:rsidR="00A61BDA" w:rsidRPr="00D70D6F" w:rsidRDefault="001C37ED" w:rsidP="001C37ED">
            <w:pPr>
              <w:rPr>
                <w:rFonts w:ascii="Arial" w:hAnsi="Arial" w:cs="Arial"/>
                <w:sz w:val="16"/>
                <w:szCs w:val="16"/>
              </w:rPr>
            </w:pPr>
            <w:r>
              <w:rPr>
                <w:rFonts w:ascii="Arial" w:hAnsi="Arial" w:cs="Arial"/>
                <w:sz w:val="16"/>
                <w:szCs w:val="16"/>
              </w:rPr>
              <w:t xml:space="preserve">        </w:t>
            </w:r>
            <w:r w:rsidR="00197356">
              <w:rPr>
                <w:rFonts w:ascii="Arial" w:hAnsi="Arial" w:cs="Arial"/>
                <w:sz w:val="16"/>
                <w:szCs w:val="16"/>
              </w:rPr>
              <w:t xml:space="preserve"> 2,142</w:t>
            </w:r>
          </w:p>
        </w:tc>
        <w:tc>
          <w:tcPr>
            <w:tcW w:w="850" w:type="dxa"/>
            <w:tcMar>
              <w:left w:w="28" w:type="dxa"/>
              <w:right w:w="28" w:type="dxa"/>
            </w:tcMar>
            <w:vAlign w:val="bottom"/>
          </w:tcPr>
          <w:p w14:paraId="3F7B5E60" w14:textId="77777777" w:rsidR="00A61BDA" w:rsidRPr="00D70D6F" w:rsidRDefault="001C37ED" w:rsidP="001C37ED">
            <w:pPr>
              <w:jc w:val="center"/>
              <w:rPr>
                <w:rFonts w:ascii="Arial" w:hAnsi="Arial" w:cs="Arial"/>
                <w:sz w:val="16"/>
                <w:szCs w:val="16"/>
              </w:rPr>
            </w:pPr>
            <w:r>
              <w:rPr>
                <w:rFonts w:ascii="Arial" w:hAnsi="Arial" w:cs="Arial"/>
                <w:sz w:val="16"/>
                <w:szCs w:val="16"/>
              </w:rPr>
              <w:t xml:space="preserve">     </w:t>
            </w:r>
            <w:r w:rsidR="00197356">
              <w:rPr>
                <w:rFonts w:ascii="Arial" w:hAnsi="Arial" w:cs="Arial"/>
                <w:sz w:val="16"/>
                <w:szCs w:val="16"/>
              </w:rPr>
              <w:t>51,146</w:t>
            </w:r>
          </w:p>
        </w:tc>
        <w:tc>
          <w:tcPr>
            <w:tcW w:w="853" w:type="dxa"/>
            <w:tcBorders>
              <w:right w:val="double" w:sz="4" w:space="0" w:color="auto"/>
            </w:tcBorders>
            <w:tcMar>
              <w:left w:w="28" w:type="dxa"/>
              <w:right w:w="85" w:type="dxa"/>
            </w:tcMar>
            <w:vAlign w:val="bottom"/>
          </w:tcPr>
          <w:p w14:paraId="7AE0688E" w14:textId="77777777" w:rsidR="00A61BDA" w:rsidRPr="00D70D6F" w:rsidRDefault="005B5D14" w:rsidP="00197356">
            <w:pPr>
              <w:rPr>
                <w:rFonts w:ascii="Arial" w:hAnsi="Arial" w:cs="Arial"/>
                <w:sz w:val="16"/>
                <w:szCs w:val="16"/>
              </w:rPr>
            </w:pPr>
            <w:r>
              <w:rPr>
                <w:rFonts w:ascii="Arial" w:hAnsi="Arial" w:cs="Arial"/>
                <w:sz w:val="16"/>
                <w:szCs w:val="16"/>
              </w:rPr>
              <w:t xml:space="preserve">     </w:t>
            </w:r>
            <w:r w:rsidR="00197356">
              <w:rPr>
                <w:rFonts w:ascii="Arial" w:hAnsi="Arial" w:cs="Arial"/>
                <w:sz w:val="16"/>
                <w:szCs w:val="16"/>
              </w:rPr>
              <w:t>77,887</w:t>
            </w:r>
          </w:p>
        </w:tc>
        <w:tc>
          <w:tcPr>
            <w:tcW w:w="848" w:type="dxa"/>
            <w:tcBorders>
              <w:left w:val="double" w:sz="4" w:space="0" w:color="auto"/>
            </w:tcBorders>
            <w:tcMar>
              <w:left w:w="28" w:type="dxa"/>
              <w:right w:w="28" w:type="dxa"/>
            </w:tcMar>
            <w:vAlign w:val="bottom"/>
          </w:tcPr>
          <w:p w14:paraId="0E180E11" w14:textId="77777777" w:rsidR="00A61BDA" w:rsidRPr="00D70D6F" w:rsidRDefault="0052420E" w:rsidP="00D36F47">
            <w:pPr>
              <w:jc w:val="right"/>
              <w:rPr>
                <w:rFonts w:ascii="Arial" w:hAnsi="Arial" w:cs="Arial"/>
                <w:sz w:val="16"/>
                <w:szCs w:val="16"/>
              </w:rPr>
            </w:pPr>
            <w:r>
              <w:rPr>
                <w:rFonts w:ascii="Arial" w:hAnsi="Arial" w:cs="Arial"/>
                <w:sz w:val="16"/>
                <w:szCs w:val="16"/>
              </w:rPr>
              <w:t>71,277</w:t>
            </w:r>
          </w:p>
        </w:tc>
      </w:tr>
      <w:tr w:rsidR="00A61BDA" w:rsidRPr="00D70D6F" w14:paraId="6201547B" w14:textId="77777777">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14:paraId="7BC390FD" w14:textId="77777777" w:rsidR="00A61BDA" w:rsidRPr="00D70D6F" w:rsidRDefault="00A61BDA" w:rsidP="009D6076">
            <w:pPr>
              <w:rPr>
                <w:rFonts w:ascii="Arial" w:hAnsi="Arial" w:cs="Arial"/>
                <w:sz w:val="16"/>
                <w:szCs w:val="16"/>
              </w:rPr>
            </w:pPr>
          </w:p>
        </w:tc>
        <w:tc>
          <w:tcPr>
            <w:tcW w:w="995" w:type="dxa"/>
            <w:tcMar>
              <w:left w:w="28" w:type="dxa"/>
              <w:right w:w="28" w:type="dxa"/>
            </w:tcMar>
            <w:vAlign w:val="bottom"/>
          </w:tcPr>
          <w:p w14:paraId="189E25E2" w14:textId="77777777" w:rsidR="00A61BDA" w:rsidRPr="00D70D6F" w:rsidRDefault="00A61BDA">
            <w:pPr>
              <w:jc w:val="right"/>
              <w:rPr>
                <w:rFonts w:ascii="Arial" w:hAnsi="Arial" w:cs="Arial"/>
                <w:sz w:val="16"/>
                <w:szCs w:val="16"/>
              </w:rPr>
            </w:pPr>
          </w:p>
        </w:tc>
        <w:tc>
          <w:tcPr>
            <w:tcW w:w="885" w:type="dxa"/>
            <w:tcMar>
              <w:left w:w="28" w:type="dxa"/>
              <w:right w:w="28" w:type="dxa"/>
            </w:tcMar>
            <w:vAlign w:val="bottom"/>
          </w:tcPr>
          <w:p w14:paraId="06201F34" w14:textId="77777777" w:rsidR="00A61BDA" w:rsidRPr="00D70D6F" w:rsidRDefault="00A61BDA">
            <w:pPr>
              <w:jc w:val="right"/>
              <w:rPr>
                <w:rFonts w:ascii="Arial" w:hAnsi="Arial" w:cs="Arial"/>
                <w:sz w:val="16"/>
                <w:szCs w:val="16"/>
              </w:rPr>
            </w:pPr>
          </w:p>
        </w:tc>
        <w:tc>
          <w:tcPr>
            <w:tcW w:w="850" w:type="dxa"/>
            <w:tcMar>
              <w:left w:w="28" w:type="dxa"/>
              <w:right w:w="28" w:type="dxa"/>
            </w:tcMar>
            <w:vAlign w:val="bottom"/>
          </w:tcPr>
          <w:p w14:paraId="1959C80A" w14:textId="77777777" w:rsidR="00A61BDA" w:rsidRPr="00D70D6F" w:rsidRDefault="00A61BDA">
            <w:pPr>
              <w:jc w:val="right"/>
              <w:rPr>
                <w:rFonts w:ascii="Arial" w:hAnsi="Arial" w:cs="Arial"/>
                <w:sz w:val="16"/>
                <w:szCs w:val="16"/>
              </w:rPr>
            </w:pPr>
          </w:p>
        </w:tc>
        <w:tc>
          <w:tcPr>
            <w:tcW w:w="853" w:type="dxa"/>
            <w:tcBorders>
              <w:right w:val="double" w:sz="4" w:space="0" w:color="auto"/>
            </w:tcBorders>
            <w:tcMar>
              <w:left w:w="28" w:type="dxa"/>
              <w:right w:w="85" w:type="dxa"/>
            </w:tcMar>
            <w:vAlign w:val="bottom"/>
          </w:tcPr>
          <w:p w14:paraId="245BD950" w14:textId="77777777" w:rsidR="00A61BDA" w:rsidRPr="00D70D6F" w:rsidRDefault="00A61BDA">
            <w:pPr>
              <w:jc w:val="right"/>
              <w:rPr>
                <w:rFonts w:ascii="Arial" w:hAnsi="Arial" w:cs="Arial"/>
                <w:sz w:val="16"/>
                <w:szCs w:val="16"/>
              </w:rPr>
            </w:pPr>
            <w:r w:rsidRPr="00D70D6F">
              <w:rPr>
                <w:rFonts w:ascii="Arial" w:hAnsi="Arial" w:cs="Arial"/>
                <w:sz w:val="16"/>
                <w:szCs w:val="16"/>
              </w:rPr>
              <w:t> </w:t>
            </w:r>
          </w:p>
        </w:tc>
        <w:tc>
          <w:tcPr>
            <w:tcW w:w="848" w:type="dxa"/>
            <w:tcBorders>
              <w:left w:val="double" w:sz="4" w:space="0" w:color="auto"/>
            </w:tcBorders>
            <w:tcMar>
              <w:left w:w="28" w:type="dxa"/>
              <w:right w:w="28" w:type="dxa"/>
            </w:tcMar>
            <w:vAlign w:val="bottom"/>
          </w:tcPr>
          <w:p w14:paraId="72AC95F2" w14:textId="77777777" w:rsidR="00A61BDA" w:rsidRPr="00D70D6F" w:rsidRDefault="00A61BDA" w:rsidP="00E50406">
            <w:pPr>
              <w:jc w:val="right"/>
              <w:rPr>
                <w:rFonts w:ascii="Arial" w:hAnsi="Arial" w:cs="Arial"/>
                <w:sz w:val="16"/>
                <w:szCs w:val="16"/>
              </w:rPr>
            </w:pPr>
            <w:r w:rsidRPr="00D70D6F">
              <w:rPr>
                <w:rFonts w:ascii="Arial" w:hAnsi="Arial" w:cs="Arial"/>
                <w:sz w:val="16"/>
                <w:szCs w:val="16"/>
              </w:rPr>
              <w:t> </w:t>
            </w:r>
          </w:p>
        </w:tc>
      </w:tr>
      <w:tr w:rsidR="00A61BDA" w:rsidRPr="00D70D6F" w14:paraId="12C165F7" w14:textId="77777777">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14:paraId="6812DE5A" w14:textId="77777777" w:rsidR="00A61BDA" w:rsidRPr="00D70D6F" w:rsidRDefault="00A61BDA" w:rsidP="009D6076">
            <w:pPr>
              <w:rPr>
                <w:rFonts w:ascii="Arial" w:hAnsi="Arial" w:cs="Arial"/>
                <w:b/>
                <w:bCs/>
                <w:sz w:val="16"/>
                <w:szCs w:val="16"/>
              </w:rPr>
            </w:pPr>
            <w:r w:rsidRPr="00D70D6F">
              <w:rPr>
                <w:rFonts w:ascii="Arial" w:hAnsi="Arial" w:cs="Arial"/>
                <w:b/>
                <w:bCs/>
                <w:sz w:val="16"/>
                <w:szCs w:val="16"/>
              </w:rPr>
              <w:t>MOVEMENT IN YEAR</w:t>
            </w:r>
          </w:p>
        </w:tc>
        <w:tc>
          <w:tcPr>
            <w:tcW w:w="995" w:type="dxa"/>
            <w:tcMar>
              <w:left w:w="28" w:type="dxa"/>
              <w:right w:w="28" w:type="dxa"/>
            </w:tcMar>
            <w:vAlign w:val="bottom"/>
          </w:tcPr>
          <w:p w14:paraId="36E92393" w14:textId="77777777" w:rsidR="00A61BDA" w:rsidRPr="00D70D6F" w:rsidRDefault="00A61BDA">
            <w:pPr>
              <w:jc w:val="right"/>
              <w:rPr>
                <w:rFonts w:ascii="Arial" w:hAnsi="Arial" w:cs="Arial"/>
                <w:sz w:val="16"/>
                <w:szCs w:val="16"/>
              </w:rPr>
            </w:pPr>
          </w:p>
        </w:tc>
        <w:tc>
          <w:tcPr>
            <w:tcW w:w="885" w:type="dxa"/>
            <w:tcMar>
              <w:left w:w="28" w:type="dxa"/>
              <w:right w:w="28" w:type="dxa"/>
            </w:tcMar>
            <w:vAlign w:val="bottom"/>
          </w:tcPr>
          <w:p w14:paraId="29068210" w14:textId="77777777" w:rsidR="00A61BDA" w:rsidRPr="00D70D6F" w:rsidRDefault="00A61BDA">
            <w:pPr>
              <w:jc w:val="right"/>
              <w:rPr>
                <w:rFonts w:ascii="Arial" w:hAnsi="Arial" w:cs="Arial"/>
                <w:sz w:val="16"/>
                <w:szCs w:val="16"/>
              </w:rPr>
            </w:pPr>
          </w:p>
        </w:tc>
        <w:tc>
          <w:tcPr>
            <w:tcW w:w="850" w:type="dxa"/>
            <w:tcMar>
              <w:left w:w="28" w:type="dxa"/>
              <w:right w:w="28" w:type="dxa"/>
            </w:tcMar>
            <w:vAlign w:val="bottom"/>
          </w:tcPr>
          <w:p w14:paraId="79B87A79" w14:textId="77777777" w:rsidR="00A61BDA" w:rsidRPr="00D70D6F" w:rsidRDefault="00A61BDA">
            <w:pPr>
              <w:jc w:val="right"/>
              <w:rPr>
                <w:rFonts w:ascii="Arial" w:hAnsi="Arial" w:cs="Arial"/>
                <w:sz w:val="16"/>
                <w:szCs w:val="16"/>
              </w:rPr>
            </w:pPr>
          </w:p>
        </w:tc>
        <w:tc>
          <w:tcPr>
            <w:tcW w:w="853" w:type="dxa"/>
            <w:tcBorders>
              <w:right w:val="double" w:sz="4" w:space="0" w:color="auto"/>
            </w:tcBorders>
            <w:tcMar>
              <w:left w:w="28" w:type="dxa"/>
              <w:right w:w="85" w:type="dxa"/>
            </w:tcMar>
            <w:vAlign w:val="bottom"/>
          </w:tcPr>
          <w:p w14:paraId="353F6BEB" w14:textId="77777777" w:rsidR="00A61BDA" w:rsidRPr="00D70D6F" w:rsidRDefault="00A61BDA">
            <w:pPr>
              <w:jc w:val="right"/>
              <w:rPr>
                <w:rFonts w:ascii="Arial" w:hAnsi="Arial" w:cs="Arial"/>
                <w:sz w:val="16"/>
                <w:szCs w:val="16"/>
              </w:rPr>
            </w:pPr>
            <w:r w:rsidRPr="00D70D6F">
              <w:rPr>
                <w:rFonts w:ascii="Arial" w:hAnsi="Arial" w:cs="Arial"/>
                <w:sz w:val="16"/>
                <w:szCs w:val="16"/>
              </w:rPr>
              <w:t> </w:t>
            </w:r>
          </w:p>
        </w:tc>
        <w:tc>
          <w:tcPr>
            <w:tcW w:w="848" w:type="dxa"/>
            <w:tcBorders>
              <w:left w:val="double" w:sz="4" w:space="0" w:color="auto"/>
            </w:tcBorders>
            <w:tcMar>
              <w:left w:w="28" w:type="dxa"/>
              <w:right w:w="28" w:type="dxa"/>
            </w:tcMar>
            <w:vAlign w:val="bottom"/>
          </w:tcPr>
          <w:p w14:paraId="5D1BE8DE" w14:textId="77777777" w:rsidR="00A61BDA" w:rsidRPr="00D70D6F" w:rsidRDefault="00A61BDA" w:rsidP="00E50406">
            <w:pPr>
              <w:jc w:val="right"/>
              <w:rPr>
                <w:rFonts w:ascii="Arial" w:hAnsi="Arial" w:cs="Arial"/>
                <w:sz w:val="16"/>
                <w:szCs w:val="16"/>
              </w:rPr>
            </w:pPr>
            <w:r w:rsidRPr="00D70D6F">
              <w:rPr>
                <w:rFonts w:ascii="Arial" w:hAnsi="Arial" w:cs="Arial"/>
                <w:sz w:val="16"/>
                <w:szCs w:val="16"/>
              </w:rPr>
              <w:t> </w:t>
            </w:r>
          </w:p>
        </w:tc>
      </w:tr>
      <w:tr w:rsidR="00FA70A2" w:rsidRPr="00D70D6F" w14:paraId="48806E33" w14:textId="77777777" w:rsidTr="00FA70A2">
        <w:trPr>
          <w:trHeight w:val="255"/>
          <w:jc w:val="center"/>
        </w:trPr>
        <w:tc>
          <w:tcPr>
            <w:tcW w:w="2435" w:type="dxa"/>
            <w:gridSpan w:val="2"/>
            <w:tcBorders>
              <w:top w:val="nil"/>
              <w:left w:val="nil"/>
              <w:bottom w:val="nil"/>
              <w:right w:val="nil"/>
            </w:tcBorders>
            <w:shd w:val="clear" w:color="auto" w:fill="auto"/>
            <w:tcMar>
              <w:left w:w="0" w:type="dxa"/>
              <w:right w:w="0" w:type="dxa"/>
            </w:tcMar>
            <w:vAlign w:val="bottom"/>
          </w:tcPr>
          <w:p w14:paraId="20717BFD" w14:textId="77777777" w:rsidR="00FA70A2" w:rsidRPr="00D70D6F" w:rsidRDefault="00FA70A2" w:rsidP="009D6076">
            <w:pPr>
              <w:rPr>
                <w:rFonts w:ascii="Arial" w:hAnsi="Arial" w:cs="Arial"/>
                <w:sz w:val="16"/>
                <w:szCs w:val="16"/>
              </w:rPr>
            </w:pPr>
            <w:r w:rsidRPr="00D70D6F">
              <w:rPr>
                <w:rFonts w:ascii="Arial" w:hAnsi="Arial" w:cs="Arial"/>
                <w:sz w:val="16"/>
                <w:szCs w:val="16"/>
              </w:rPr>
              <w:t>Excess of Receipts over Payments for the year</w:t>
            </w:r>
          </w:p>
        </w:tc>
        <w:tc>
          <w:tcPr>
            <w:tcW w:w="995" w:type="dxa"/>
            <w:tcMar>
              <w:left w:w="28" w:type="dxa"/>
              <w:right w:w="28" w:type="dxa"/>
            </w:tcMar>
            <w:vAlign w:val="bottom"/>
          </w:tcPr>
          <w:p w14:paraId="3CAE68C9" w14:textId="77777777" w:rsidR="00FA70A2" w:rsidRDefault="00EA3A84" w:rsidP="00D36F47">
            <w:pPr>
              <w:jc w:val="right"/>
              <w:rPr>
                <w:rFonts w:ascii="Arial" w:hAnsi="Arial" w:cs="Arial"/>
                <w:sz w:val="16"/>
                <w:szCs w:val="16"/>
              </w:rPr>
            </w:pPr>
            <w:r>
              <w:rPr>
                <w:rFonts w:ascii="Arial" w:hAnsi="Arial" w:cs="Arial"/>
                <w:sz w:val="16"/>
                <w:szCs w:val="16"/>
              </w:rPr>
              <w:t>-1,4</w:t>
            </w:r>
            <w:r w:rsidR="003E1568">
              <w:rPr>
                <w:rFonts w:ascii="Arial" w:hAnsi="Arial" w:cs="Arial"/>
                <w:sz w:val="16"/>
                <w:szCs w:val="16"/>
              </w:rPr>
              <w:t>5</w:t>
            </w:r>
            <w:r w:rsidR="0091143D">
              <w:rPr>
                <w:rFonts w:ascii="Arial" w:hAnsi="Arial" w:cs="Arial"/>
                <w:sz w:val="16"/>
                <w:szCs w:val="16"/>
              </w:rPr>
              <w:t>6</w:t>
            </w:r>
          </w:p>
        </w:tc>
        <w:tc>
          <w:tcPr>
            <w:tcW w:w="885" w:type="dxa"/>
            <w:tcMar>
              <w:left w:w="28" w:type="dxa"/>
              <w:right w:w="28" w:type="dxa"/>
            </w:tcMar>
            <w:vAlign w:val="bottom"/>
          </w:tcPr>
          <w:p w14:paraId="09F6B2A0" w14:textId="77777777" w:rsidR="00FA70A2" w:rsidRDefault="003E1568" w:rsidP="00E926F9">
            <w:pPr>
              <w:jc w:val="right"/>
              <w:rPr>
                <w:rFonts w:ascii="Arial" w:hAnsi="Arial" w:cs="Arial"/>
                <w:sz w:val="16"/>
                <w:szCs w:val="16"/>
              </w:rPr>
            </w:pPr>
            <w:r>
              <w:rPr>
                <w:rFonts w:ascii="Arial" w:hAnsi="Arial" w:cs="Arial"/>
                <w:sz w:val="16"/>
                <w:szCs w:val="16"/>
              </w:rPr>
              <w:t>18,37</w:t>
            </w:r>
            <w:r w:rsidR="0094692D">
              <w:rPr>
                <w:rFonts w:ascii="Arial" w:hAnsi="Arial" w:cs="Arial"/>
                <w:sz w:val="16"/>
                <w:szCs w:val="16"/>
              </w:rPr>
              <w:t>7</w:t>
            </w:r>
          </w:p>
        </w:tc>
        <w:tc>
          <w:tcPr>
            <w:tcW w:w="850" w:type="dxa"/>
            <w:tcMar>
              <w:left w:w="28" w:type="dxa"/>
              <w:right w:w="28" w:type="dxa"/>
            </w:tcMar>
            <w:vAlign w:val="bottom"/>
          </w:tcPr>
          <w:p w14:paraId="582F622A" w14:textId="77777777" w:rsidR="00FA70A2" w:rsidRDefault="003E1568" w:rsidP="00FE17B6">
            <w:pPr>
              <w:rPr>
                <w:rFonts w:ascii="Arial" w:hAnsi="Arial" w:cs="Arial"/>
                <w:sz w:val="16"/>
                <w:szCs w:val="16"/>
              </w:rPr>
            </w:pPr>
            <w:r>
              <w:rPr>
                <w:rFonts w:ascii="Arial" w:hAnsi="Arial" w:cs="Arial"/>
                <w:sz w:val="16"/>
                <w:szCs w:val="16"/>
              </w:rPr>
              <w:t xml:space="preserve">     125,</w:t>
            </w:r>
            <w:r w:rsidR="00EA3A84">
              <w:rPr>
                <w:rFonts w:ascii="Arial" w:hAnsi="Arial" w:cs="Arial"/>
                <w:sz w:val="16"/>
                <w:szCs w:val="16"/>
              </w:rPr>
              <w:t>19</w:t>
            </w:r>
            <w:r w:rsidR="0063742D">
              <w:rPr>
                <w:rFonts w:ascii="Arial" w:hAnsi="Arial" w:cs="Arial"/>
                <w:sz w:val="16"/>
                <w:szCs w:val="16"/>
              </w:rPr>
              <w:t>6</w:t>
            </w:r>
          </w:p>
        </w:tc>
        <w:tc>
          <w:tcPr>
            <w:tcW w:w="853" w:type="dxa"/>
            <w:tcBorders>
              <w:right w:val="double" w:sz="4" w:space="0" w:color="auto"/>
            </w:tcBorders>
            <w:tcMar>
              <w:left w:w="28" w:type="dxa"/>
              <w:right w:w="85" w:type="dxa"/>
            </w:tcMar>
            <w:vAlign w:val="bottom"/>
          </w:tcPr>
          <w:p w14:paraId="2CD5CE62" w14:textId="77777777" w:rsidR="00FA70A2" w:rsidRDefault="001C37ED" w:rsidP="001C37ED">
            <w:pPr>
              <w:rPr>
                <w:rFonts w:ascii="Arial" w:hAnsi="Arial" w:cs="Arial"/>
                <w:sz w:val="16"/>
                <w:szCs w:val="16"/>
              </w:rPr>
            </w:pPr>
            <w:r>
              <w:rPr>
                <w:rFonts w:ascii="Arial" w:hAnsi="Arial" w:cs="Arial"/>
                <w:sz w:val="16"/>
                <w:szCs w:val="16"/>
              </w:rPr>
              <w:t xml:space="preserve">   </w:t>
            </w:r>
            <w:r w:rsidR="00FE17B6">
              <w:rPr>
                <w:rFonts w:ascii="Arial" w:hAnsi="Arial" w:cs="Arial"/>
                <w:sz w:val="16"/>
                <w:szCs w:val="16"/>
              </w:rPr>
              <w:t xml:space="preserve"> </w:t>
            </w:r>
            <w:r w:rsidR="00D22D4C">
              <w:rPr>
                <w:rFonts w:ascii="Arial" w:hAnsi="Arial" w:cs="Arial"/>
                <w:sz w:val="16"/>
                <w:szCs w:val="16"/>
              </w:rPr>
              <w:t xml:space="preserve">       142,</w:t>
            </w:r>
            <w:r w:rsidR="00EA3A84">
              <w:rPr>
                <w:rFonts w:ascii="Arial" w:hAnsi="Arial" w:cs="Arial"/>
                <w:sz w:val="16"/>
                <w:szCs w:val="16"/>
              </w:rPr>
              <w:t>11</w:t>
            </w:r>
            <w:r w:rsidR="0091143D">
              <w:rPr>
                <w:rFonts w:ascii="Arial" w:hAnsi="Arial" w:cs="Arial"/>
                <w:sz w:val="16"/>
                <w:szCs w:val="16"/>
              </w:rPr>
              <w:t>7</w:t>
            </w:r>
          </w:p>
        </w:tc>
        <w:tc>
          <w:tcPr>
            <w:tcW w:w="848" w:type="dxa"/>
            <w:tcBorders>
              <w:left w:val="double" w:sz="4" w:space="0" w:color="auto"/>
            </w:tcBorders>
            <w:tcMar>
              <w:left w:w="28" w:type="dxa"/>
              <w:right w:w="28" w:type="dxa"/>
            </w:tcMar>
            <w:vAlign w:val="bottom"/>
          </w:tcPr>
          <w:p w14:paraId="215B5960" w14:textId="77777777" w:rsidR="00FA70A2" w:rsidRPr="00D70D6F" w:rsidRDefault="00C70958" w:rsidP="00D36F47">
            <w:pPr>
              <w:jc w:val="right"/>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6,610</w:t>
            </w:r>
          </w:p>
        </w:tc>
      </w:tr>
      <w:tr w:rsidR="00FA70A2" w:rsidRPr="00D70D6F" w14:paraId="2C1066D7" w14:textId="77777777" w:rsidTr="00FA70A2">
        <w:trPr>
          <w:trHeight w:val="270"/>
          <w:jc w:val="center"/>
        </w:trPr>
        <w:tc>
          <w:tcPr>
            <w:tcW w:w="2115" w:type="dxa"/>
            <w:tcBorders>
              <w:top w:val="nil"/>
              <w:left w:val="nil"/>
              <w:bottom w:val="nil"/>
              <w:right w:val="nil"/>
            </w:tcBorders>
            <w:shd w:val="clear" w:color="auto" w:fill="auto"/>
            <w:tcMar>
              <w:left w:w="0" w:type="dxa"/>
              <w:right w:w="0" w:type="dxa"/>
            </w:tcMar>
            <w:vAlign w:val="bottom"/>
          </w:tcPr>
          <w:p w14:paraId="02106875" w14:textId="77777777" w:rsidR="00FA70A2" w:rsidRPr="00D70D6F" w:rsidRDefault="00FA70A2" w:rsidP="009D6076">
            <w:pPr>
              <w:rPr>
                <w:rFonts w:ascii="Arial" w:hAnsi="Arial" w:cs="Arial"/>
                <w:sz w:val="16"/>
                <w:szCs w:val="16"/>
              </w:rPr>
            </w:pPr>
            <w:r w:rsidRPr="00D70D6F">
              <w:rPr>
                <w:rFonts w:ascii="Arial" w:hAnsi="Arial" w:cs="Arial"/>
                <w:sz w:val="16"/>
                <w:szCs w:val="16"/>
              </w:rPr>
              <w:t xml:space="preserve">Bank &amp; Deposit balances carried forward                        </w:t>
            </w:r>
          </w:p>
        </w:tc>
        <w:tc>
          <w:tcPr>
            <w:tcW w:w="320" w:type="dxa"/>
            <w:tcBorders>
              <w:top w:val="nil"/>
              <w:left w:val="nil"/>
              <w:bottom w:val="nil"/>
              <w:right w:val="nil"/>
            </w:tcBorders>
            <w:shd w:val="clear" w:color="auto" w:fill="auto"/>
            <w:vAlign w:val="bottom"/>
          </w:tcPr>
          <w:p w14:paraId="4A840062" w14:textId="77777777" w:rsidR="00FA70A2" w:rsidRPr="00D70D6F" w:rsidRDefault="00FA70A2" w:rsidP="009D6076">
            <w:pPr>
              <w:jc w:val="center"/>
              <w:rPr>
                <w:rFonts w:ascii="Arial" w:hAnsi="Arial" w:cs="Arial"/>
                <w:sz w:val="16"/>
                <w:szCs w:val="16"/>
              </w:rPr>
            </w:pPr>
            <w:r w:rsidRPr="00D70D6F">
              <w:rPr>
                <w:rFonts w:ascii="Arial" w:hAnsi="Arial" w:cs="Arial"/>
                <w:sz w:val="16"/>
                <w:szCs w:val="16"/>
              </w:rPr>
              <w:t>2</w:t>
            </w:r>
          </w:p>
        </w:tc>
        <w:tc>
          <w:tcPr>
            <w:tcW w:w="995" w:type="dxa"/>
            <w:tcBorders>
              <w:top w:val="single" w:sz="4" w:space="0" w:color="auto"/>
              <w:bottom w:val="double" w:sz="4" w:space="0" w:color="auto"/>
            </w:tcBorders>
            <w:tcMar>
              <w:left w:w="28" w:type="dxa"/>
              <w:right w:w="28" w:type="dxa"/>
            </w:tcMar>
            <w:vAlign w:val="bottom"/>
          </w:tcPr>
          <w:p w14:paraId="450F8C11" w14:textId="77777777" w:rsidR="00FA70A2" w:rsidRDefault="001C37ED" w:rsidP="001C37ED">
            <w:pPr>
              <w:rPr>
                <w:rFonts w:ascii="Arial" w:hAnsi="Arial" w:cs="Arial"/>
                <w:sz w:val="16"/>
                <w:szCs w:val="16"/>
              </w:rPr>
            </w:pPr>
            <w:r>
              <w:rPr>
                <w:rFonts w:ascii="Arial" w:hAnsi="Arial" w:cs="Arial"/>
                <w:sz w:val="16"/>
                <w:szCs w:val="16"/>
              </w:rPr>
              <w:t xml:space="preserve">          2</w:t>
            </w:r>
            <w:r w:rsidR="008E68DB">
              <w:rPr>
                <w:rFonts w:ascii="Arial" w:hAnsi="Arial" w:cs="Arial"/>
                <w:sz w:val="16"/>
                <w:szCs w:val="16"/>
              </w:rPr>
              <w:t>3,24</w:t>
            </w:r>
            <w:r w:rsidR="0091143D">
              <w:rPr>
                <w:rFonts w:ascii="Arial" w:hAnsi="Arial" w:cs="Arial"/>
                <w:sz w:val="16"/>
                <w:szCs w:val="16"/>
              </w:rPr>
              <w:t>3</w:t>
            </w:r>
          </w:p>
        </w:tc>
        <w:tc>
          <w:tcPr>
            <w:tcW w:w="885" w:type="dxa"/>
            <w:tcBorders>
              <w:top w:val="single" w:sz="4" w:space="0" w:color="auto"/>
              <w:bottom w:val="double" w:sz="4" w:space="0" w:color="auto"/>
            </w:tcBorders>
            <w:tcMar>
              <w:left w:w="28" w:type="dxa"/>
              <w:right w:w="28" w:type="dxa"/>
            </w:tcMar>
            <w:vAlign w:val="bottom"/>
          </w:tcPr>
          <w:p w14:paraId="007D3834" w14:textId="77777777" w:rsidR="00FA70A2" w:rsidRDefault="001C37ED" w:rsidP="001C37ED">
            <w:pPr>
              <w:rPr>
                <w:rFonts w:ascii="Arial" w:hAnsi="Arial" w:cs="Arial"/>
                <w:sz w:val="16"/>
                <w:szCs w:val="16"/>
              </w:rPr>
            </w:pPr>
            <w:r>
              <w:rPr>
                <w:rFonts w:ascii="Arial" w:hAnsi="Arial" w:cs="Arial"/>
                <w:sz w:val="16"/>
                <w:szCs w:val="16"/>
              </w:rPr>
              <w:t xml:space="preserve">       </w:t>
            </w:r>
            <w:r w:rsidR="00197356">
              <w:rPr>
                <w:rFonts w:ascii="Arial" w:hAnsi="Arial" w:cs="Arial"/>
                <w:sz w:val="16"/>
                <w:szCs w:val="16"/>
              </w:rPr>
              <w:t>20,51</w:t>
            </w:r>
            <w:r w:rsidR="008F0BA7">
              <w:rPr>
                <w:rFonts w:ascii="Arial" w:hAnsi="Arial" w:cs="Arial"/>
                <w:sz w:val="16"/>
                <w:szCs w:val="16"/>
              </w:rPr>
              <w:t>9</w:t>
            </w:r>
          </w:p>
        </w:tc>
        <w:tc>
          <w:tcPr>
            <w:tcW w:w="850" w:type="dxa"/>
            <w:tcBorders>
              <w:top w:val="single" w:sz="4" w:space="0" w:color="auto"/>
              <w:bottom w:val="double" w:sz="4" w:space="0" w:color="auto"/>
            </w:tcBorders>
            <w:tcMar>
              <w:left w:w="28" w:type="dxa"/>
              <w:right w:w="28" w:type="dxa"/>
            </w:tcMar>
            <w:vAlign w:val="bottom"/>
          </w:tcPr>
          <w:p w14:paraId="5EE1D611" w14:textId="77777777" w:rsidR="00FA70A2" w:rsidRDefault="001C37ED" w:rsidP="001C37ED">
            <w:pPr>
              <w:rPr>
                <w:rFonts w:ascii="Arial" w:hAnsi="Arial" w:cs="Arial"/>
                <w:sz w:val="16"/>
                <w:szCs w:val="16"/>
              </w:rPr>
            </w:pPr>
            <w:r>
              <w:rPr>
                <w:rFonts w:ascii="Arial" w:hAnsi="Arial" w:cs="Arial"/>
                <w:sz w:val="16"/>
                <w:szCs w:val="16"/>
              </w:rPr>
              <w:t xml:space="preserve">   </w:t>
            </w:r>
            <w:r w:rsidR="008F0BA7">
              <w:rPr>
                <w:rFonts w:ascii="Arial" w:hAnsi="Arial" w:cs="Arial"/>
                <w:sz w:val="16"/>
                <w:szCs w:val="16"/>
              </w:rPr>
              <w:t>176,</w:t>
            </w:r>
            <w:r w:rsidR="00EA3A84">
              <w:rPr>
                <w:rFonts w:ascii="Arial" w:hAnsi="Arial" w:cs="Arial"/>
                <w:sz w:val="16"/>
                <w:szCs w:val="16"/>
              </w:rPr>
              <w:t>34</w:t>
            </w:r>
            <w:r w:rsidR="0063742D">
              <w:rPr>
                <w:rFonts w:ascii="Arial" w:hAnsi="Arial" w:cs="Arial"/>
                <w:sz w:val="16"/>
                <w:szCs w:val="16"/>
              </w:rPr>
              <w:t>2</w:t>
            </w:r>
            <w:r w:rsidR="009620E4">
              <w:rPr>
                <w:rFonts w:ascii="Arial" w:hAnsi="Arial" w:cs="Arial"/>
                <w:sz w:val="16"/>
                <w:szCs w:val="16"/>
              </w:rPr>
              <w:t xml:space="preserve"> </w:t>
            </w:r>
          </w:p>
        </w:tc>
        <w:tc>
          <w:tcPr>
            <w:tcW w:w="853" w:type="dxa"/>
            <w:tcBorders>
              <w:top w:val="single" w:sz="4" w:space="0" w:color="auto"/>
              <w:bottom w:val="double" w:sz="4" w:space="0" w:color="auto"/>
              <w:right w:val="double" w:sz="4" w:space="0" w:color="auto"/>
            </w:tcBorders>
            <w:tcMar>
              <w:left w:w="28" w:type="dxa"/>
              <w:right w:w="85" w:type="dxa"/>
            </w:tcMar>
            <w:vAlign w:val="bottom"/>
          </w:tcPr>
          <w:p w14:paraId="18DE2657" w14:textId="77777777" w:rsidR="00FA70A2" w:rsidRDefault="005B5D14" w:rsidP="005B5D14">
            <w:pPr>
              <w:rPr>
                <w:rFonts w:ascii="Arial" w:hAnsi="Arial" w:cs="Arial"/>
                <w:sz w:val="16"/>
                <w:szCs w:val="16"/>
              </w:rPr>
            </w:pPr>
            <w:r>
              <w:rPr>
                <w:rFonts w:ascii="Arial" w:hAnsi="Arial" w:cs="Arial"/>
                <w:sz w:val="16"/>
                <w:szCs w:val="16"/>
              </w:rPr>
              <w:t xml:space="preserve">  </w:t>
            </w:r>
            <w:r w:rsidR="00D22D4C">
              <w:rPr>
                <w:rFonts w:ascii="Arial" w:hAnsi="Arial" w:cs="Arial"/>
                <w:sz w:val="16"/>
                <w:szCs w:val="16"/>
              </w:rPr>
              <w:t>220,</w:t>
            </w:r>
            <w:r w:rsidR="00EA3A84">
              <w:rPr>
                <w:rFonts w:ascii="Arial" w:hAnsi="Arial" w:cs="Arial"/>
                <w:sz w:val="16"/>
                <w:szCs w:val="16"/>
              </w:rPr>
              <w:t>00</w:t>
            </w:r>
            <w:r w:rsidR="0091143D">
              <w:rPr>
                <w:rFonts w:ascii="Arial" w:hAnsi="Arial" w:cs="Arial"/>
                <w:sz w:val="16"/>
                <w:szCs w:val="16"/>
              </w:rPr>
              <w:t>4</w:t>
            </w:r>
          </w:p>
        </w:tc>
        <w:tc>
          <w:tcPr>
            <w:tcW w:w="848" w:type="dxa"/>
            <w:tcBorders>
              <w:top w:val="single" w:sz="4" w:space="0" w:color="auto"/>
              <w:left w:val="double" w:sz="4" w:space="0" w:color="auto"/>
              <w:bottom w:val="double" w:sz="4" w:space="0" w:color="auto"/>
            </w:tcBorders>
            <w:tcMar>
              <w:left w:w="28" w:type="dxa"/>
              <w:right w:w="28" w:type="dxa"/>
            </w:tcMar>
            <w:vAlign w:val="bottom"/>
          </w:tcPr>
          <w:p w14:paraId="1D71A695" w14:textId="77777777" w:rsidR="00FA70A2" w:rsidRPr="00D70D6F" w:rsidRDefault="00667BB9" w:rsidP="00D36F47">
            <w:pPr>
              <w:jc w:val="right"/>
              <w:rPr>
                <w:rFonts w:ascii="Arial" w:hAnsi="Arial" w:cs="Arial"/>
                <w:sz w:val="16"/>
                <w:szCs w:val="16"/>
              </w:rPr>
            </w:pPr>
            <w:r>
              <w:rPr>
                <w:rFonts w:ascii="Arial" w:hAnsi="Arial" w:cs="Arial"/>
                <w:sz w:val="16"/>
                <w:szCs w:val="16"/>
              </w:rPr>
              <w:t>7</w:t>
            </w:r>
            <w:r w:rsidR="0052420E">
              <w:rPr>
                <w:rFonts w:ascii="Arial" w:hAnsi="Arial" w:cs="Arial"/>
                <w:sz w:val="16"/>
                <w:szCs w:val="16"/>
              </w:rPr>
              <w:t>7,887</w:t>
            </w:r>
          </w:p>
        </w:tc>
      </w:tr>
      <w:tr w:rsidR="001F16F2" w:rsidRPr="00D70D6F" w14:paraId="18E004D8" w14:textId="77777777">
        <w:trPr>
          <w:trHeight w:val="285"/>
          <w:jc w:val="center"/>
        </w:trPr>
        <w:tc>
          <w:tcPr>
            <w:tcW w:w="2435" w:type="dxa"/>
            <w:gridSpan w:val="2"/>
            <w:tcBorders>
              <w:top w:val="nil"/>
              <w:left w:val="nil"/>
              <w:bottom w:val="nil"/>
              <w:right w:val="nil"/>
            </w:tcBorders>
            <w:shd w:val="clear" w:color="auto" w:fill="auto"/>
            <w:tcMar>
              <w:left w:w="0" w:type="dxa"/>
              <w:right w:w="0" w:type="dxa"/>
            </w:tcMar>
            <w:vAlign w:val="bottom"/>
          </w:tcPr>
          <w:p w14:paraId="0C460F3D" w14:textId="77777777" w:rsidR="001F16F2" w:rsidRPr="00D70D6F" w:rsidRDefault="001F16F2" w:rsidP="009D6076">
            <w:pPr>
              <w:jc w:val="right"/>
              <w:rPr>
                <w:rFonts w:ascii="Arial" w:hAnsi="Arial" w:cs="Arial"/>
                <w:sz w:val="16"/>
                <w:szCs w:val="16"/>
              </w:rPr>
            </w:pPr>
          </w:p>
        </w:tc>
        <w:tc>
          <w:tcPr>
            <w:tcW w:w="995" w:type="dxa"/>
            <w:tcBorders>
              <w:top w:val="double" w:sz="4" w:space="0" w:color="auto"/>
            </w:tcBorders>
            <w:tcMar>
              <w:left w:w="28" w:type="dxa"/>
              <w:right w:w="28" w:type="dxa"/>
            </w:tcMar>
            <w:vAlign w:val="bottom"/>
          </w:tcPr>
          <w:p w14:paraId="76C3556C" w14:textId="77777777" w:rsidR="001F16F2" w:rsidRPr="00D70D6F" w:rsidRDefault="001F16F2" w:rsidP="009D6076">
            <w:pPr>
              <w:jc w:val="right"/>
              <w:rPr>
                <w:rFonts w:ascii="Arial" w:hAnsi="Arial" w:cs="Arial"/>
                <w:sz w:val="16"/>
                <w:szCs w:val="16"/>
              </w:rPr>
            </w:pPr>
          </w:p>
        </w:tc>
        <w:tc>
          <w:tcPr>
            <w:tcW w:w="885" w:type="dxa"/>
            <w:tcBorders>
              <w:top w:val="double" w:sz="4" w:space="0" w:color="auto"/>
            </w:tcBorders>
            <w:tcMar>
              <w:left w:w="28" w:type="dxa"/>
              <w:right w:w="28" w:type="dxa"/>
            </w:tcMar>
            <w:vAlign w:val="bottom"/>
          </w:tcPr>
          <w:p w14:paraId="3EB10E44" w14:textId="77777777" w:rsidR="001F16F2" w:rsidRPr="00D70D6F" w:rsidRDefault="001F16F2" w:rsidP="009D6076">
            <w:pPr>
              <w:jc w:val="right"/>
              <w:rPr>
                <w:rFonts w:ascii="Arial" w:hAnsi="Arial" w:cs="Arial"/>
                <w:sz w:val="16"/>
                <w:szCs w:val="16"/>
              </w:rPr>
            </w:pPr>
          </w:p>
        </w:tc>
        <w:tc>
          <w:tcPr>
            <w:tcW w:w="850" w:type="dxa"/>
            <w:tcBorders>
              <w:top w:val="double" w:sz="4" w:space="0" w:color="auto"/>
            </w:tcBorders>
            <w:tcMar>
              <w:left w:w="28" w:type="dxa"/>
              <w:right w:w="28" w:type="dxa"/>
            </w:tcMar>
            <w:vAlign w:val="bottom"/>
          </w:tcPr>
          <w:p w14:paraId="297D0E43" w14:textId="77777777" w:rsidR="001F16F2" w:rsidRPr="00D70D6F" w:rsidRDefault="001F16F2" w:rsidP="009D6076">
            <w:pPr>
              <w:jc w:val="right"/>
              <w:rPr>
                <w:rFonts w:ascii="Arial" w:hAnsi="Arial" w:cs="Arial"/>
                <w:sz w:val="16"/>
                <w:szCs w:val="16"/>
              </w:rPr>
            </w:pPr>
          </w:p>
        </w:tc>
        <w:tc>
          <w:tcPr>
            <w:tcW w:w="853" w:type="dxa"/>
            <w:tcBorders>
              <w:top w:val="double" w:sz="4" w:space="0" w:color="auto"/>
              <w:right w:val="double" w:sz="4" w:space="0" w:color="auto"/>
            </w:tcBorders>
            <w:tcMar>
              <w:left w:w="28" w:type="dxa"/>
              <w:right w:w="85" w:type="dxa"/>
            </w:tcMar>
            <w:vAlign w:val="bottom"/>
          </w:tcPr>
          <w:p w14:paraId="3D98E5B9" w14:textId="77777777" w:rsidR="001F16F2" w:rsidRPr="00D70D6F" w:rsidRDefault="001F16F2" w:rsidP="009D6076">
            <w:pPr>
              <w:jc w:val="right"/>
              <w:rPr>
                <w:rFonts w:ascii="Arial" w:hAnsi="Arial" w:cs="Arial"/>
                <w:sz w:val="16"/>
                <w:szCs w:val="16"/>
              </w:rPr>
            </w:pPr>
          </w:p>
        </w:tc>
        <w:tc>
          <w:tcPr>
            <w:tcW w:w="848" w:type="dxa"/>
            <w:tcBorders>
              <w:top w:val="double" w:sz="4" w:space="0" w:color="auto"/>
              <w:left w:val="double" w:sz="4" w:space="0" w:color="auto"/>
            </w:tcBorders>
            <w:tcMar>
              <w:left w:w="28" w:type="dxa"/>
              <w:right w:w="28" w:type="dxa"/>
            </w:tcMar>
            <w:vAlign w:val="bottom"/>
          </w:tcPr>
          <w:p w14:paraId="2DB1CBB1" w14:textId="77777777" w:rsidR="001F16F2" w:rsidRPr="00D70D6F" w:rsidRDefault="001F16F2" w:rsidP="009D6076">
            <w:pPr>
              <w:jc w:val="right"/>
              <w:rPr>
                <w:rFonts w:ascii="Arial" w:hAnsi="Arial" w:cs="Arial"/>
                <w:sz w:val="16"/>
                <w:szCs w:val="16"/>
              </w:rPr>
            </w:pPr>
          </w:p>
        </w:tc>
      </w:tr>
    </w:tbl>
    <w:p w14:paraId="65268724" w14:textId="77777777" w:rsidR="00400FCA" w:rsidRDefault="00E1109E" w:rsidP="00C807CB">
      <w:pPr>
        <w:tabs>
          <w:tab w:val="left" w:pos="240"/>
          <w:tab w:val="left" w:pos="840"/>
          <w:tab w:val="left" w:pos="1080"/>
        </w:tabs>
        <w:spacing w:before="60"/>
        <w:rPr>
          <w:rFonts w:ascii="Arial" w:hAnsi="Arial" w:cs="Arial"/>
          <w:sz w:val="16"/>
          <w:szCs w:val="16"/>
        </w:rPr>
      </w:pPr>
      <w:r>
        <w:rPr>
          <w:rFonts w:ascii="Arial" w:hAnsi="Arial" w:cs="Arial"/>
          <w:b/>
          <w:sz w:val="16"/>
          <w:szCs w:val="16"/>
        </w:rPr>
        <w:t xml:space="preserve">LIABILITIES                                </w:t>
      </w:r>
      <w:r w:rsidRPr="00E1109E">
        <w:rPr>
          <w:rFonts w:ascii="Arial" w:hAnsi="Arial" w:cs="Arial"/>
          <w:b/>
          <w:sz w:val="16"/>
          <w:szCs w:val="16"/>
          <w:u w:val="double"/>
        </w:rPr>
        <w:t xml:space="preserve">     </w:t>
      </w:r>
      <w:r w:rsidRPr="00E1109E">
        <w:rPr>
          <w:rFonts w:ascii="Arial" w:hAnsi="Arial" w:cs="Arial"/>
          <w:sz w:val="16"/>
          <w:szCs w:val="16"/>
          <w:u w:val="double"/>
        </w:rPr>
        <w:t xml:space="preserve">      </w:t>
      </w:r>
      <w:r w:rsidR="0086406A">
        <w:rPr>
          <w:rFonts w:ascii="Arial" w:hAnsi="Arial" w:cs="Arial"/>
          <w:sz w:val="16"/>
          <w:szCs w:val="16"/>
          <w:u w:val="double"/>
        </w:rPr>
        <w:t xml:space="preserve">          </w:t>
      </w:r>
      <w:r w:rsidRPr="00E1109E">
        <w:rPr>
          <w:rFonts w:ascii="Arial" w:hAnsi="Arial" w:cs="Arial"/>
          <w:sz w:val="16"/>
          <w:szCs w:val="16"/>
          <w:u w:val="double"/>
        </w:rPr>
        <w:t>0</w:t>
      </w:r>
      <w:r w:rsidR="0086406A">
        <w:rPr>
          <w:rFonts w:ascii="Arial" w:hAnsi="Arial" w:cs="Arial"/>
          <w:sz w:val="16"/>
          <w:szCs w:val="16"/>
          <w:u w:val="double"/>
        </w:rPr>
        <w:t xml:space="preserve">    </w:t>
      </w:r>
      <w:r w:rsidRPr="00E1109E">
        <w:rPr>
          <w:rFonts w:ascii="Arial" w:hAnsi="Arial" w:cs="Arial"/>
          <w:sz w:val="16"/>
          <w:szCs w:val="16"/>
          <w:u w:val="double"/>
        </w:rPr>
        <w:t xml:space="preserve">             0                 0       </w:t>
      </w:r>
      <w:r w:rsidR="0086406A">
        <w:rPr>
          <w:rFonts w:ascii="Arial" w:hAnsi="Arial" w:cs="Arial"/>
          <w:sz w:val="16"/>
          <w:szCs w:val="16"/>
          <w:u w:val="double"/>
        </w:rPr>
        <w:t xml:space="preserve">          0                </w:t>
      </w:r>
      <w:r w:rsidRPr="00E1109E">
        <w:rPr>
          <w:rFonts w:ascii="Arial" w:hAnsi="Arial" w:cs="Arial"/>
          <w:sz w:val="16"/>
          <w:szCs w:val="16"/>
          <w:u w:val="double"/>
        </w:rPr>
        <w:t xml:space="preserve">0                     </w:t>
      </w:r>
      <w:r w:rsidRPr="00E1109E">
        <w:rPr>
          <w:rFonts w:ascii="Arial" w:hAnsi="Arial" w:cs="Arial"/>
          <w:sz w:val="16"/>
          <w:szCs w:val="16"/>
        </w:rPr>
        <w:t xml:space="preserve">    </w:t>
      </w:r>
    </w:p>
    <w:p w14:paraId="121B6485" w14:textId="77777777" w:rsidR="00E1109E" w:rsidRPr="00E1109E" w:rsidRDefault="00E1109E" w:rsidP="00C807CB">
      <w:pPr>
        <w:tabs>
          <w:tab w:val="left" w:pos="240"/>
          <w:tab w:val="left" w:pos="840"/>
          <w:tab w:val="left" w:pos="1080"/>
        </w:tabs>
        <w:spacing w:before="60"/>
        <w:rPr>
          <w:rFonts w:ascii="Arial" w:hAnsi="Arial" w:cs="Arial"/>
          <w:sz w:val="16"/>
          <w:szCs w:val="16"/>
        </w:rPr>
      </w:pPr>
      <w:r>
        <w:rPr>
          <w:rFonts w:ascii="Arial" w:hAnsi="Arial" w:cs="Arial"/>
          <w:sz w:val="16"/>
          <w:szCs w:val="16"/>
        </w:rPr>
        <w:t>Ministries &amp; Mission</w:t>
      </w:r>
    </w:p>
    <w:p w14:paraId="3FEC0022" w14:textId="77777777" w:rsidR="00445EAA" w:rsidRPr="00D70D6F" w:rsidRDefault="00445EAA" w:rsidP="001F16F2">
      <w:pPr>
        <w:tabs>
          <w:tab w:val="left" w:pos="240"/>
          <w:tab w:val="left" w:pos="840"/>
          <w:tab w:val="left" w:pos="1080"/>
        </w:tabs>
        <w:spacing w:before="60"/>
      </w:pPr>
    </w:p>
    <w:p w14:paraId="5BCDEC92" w14:textId="77777777" w:rsidR="00445EAA" w:rsidRPr="00D70D6F" w:rsidRDefault="00D37682" w:rsidP="00D37682">
      <w:pPr>
        <w:tabs>
          <w:tab w:val="left" w:pos="5700"/>
        </w:tabs>
        <w:spacing w:before="60"/>
      </w:pPr>
      <w:r>
        <w:tab/>
      </w:r>
    </w:p>
    <w:tbl>
      <w:tblPr>
        <w:tblW w:w="6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6"/>
      </w:tblGrid>
      <w:tr w:rsidR="001F16F2" w:rsidRPr="00D70D6F" w14:paraId="7970BF59" w14:textId="77777777">
        <w:trPr>
          <w:jc w:val="center"/>
        </w:trPr>
        <w:tc>
          <w:tcPr>
            <w:tcW w:w="6836" w:type="dxa"/>
            <w:tcBorders>
              <w:top w:val="nil"/>
              <w:left w:val="nil"/>
              <w:bottom w:val="nil"/>
              <w:right w:val="nil"/>
            </w:tcBorders>
            <w:shd w:val="clear" w:color="auto" w:fill="auto"/>
            <w:tcMar>
              <w:left w:w="11" w:type="dxa"/>
              <w:right w:w="11" w:type="dxa"/>
            </w:tcMar>
          </w:tcPr>
          <w:p w14:paraId="05F97D2D" w14:textId="77777777" w:rsidR="001F16F2" w:rsidRPr="00D70D6F" w:rsidRDefault="001F16F2" w:rsidP="008C33BD">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 xml:space="preserve">The accounts were approved by </w:t>
            </w:r>
          </w:p>
          <w:p w14:paraId="4F43DC8C" w14:textId="77777777" w:rsidR="001F16F2" w:rsidRPr="00D70D6F" w:rsidRDefault="00852336" w:rsidP="0015683D">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 xml:space="preserve">The Trustees on </w:t>
            </w:r>
            <w:r w:rsidR="002B1EE9">
              <w:rPr>
                <w:rFonts w:ascii="Arial" w:hAnsi="Arial" w:cs="Arial"/>
                <w:sz w:val="16"/>
                <w:szCs w:val="16"/>
              </w:rPr>
              <w:t>13</w:t>
            </w:r>
            <w:r w:rsidR="002B1EE9" w:rsidRPr="002B1EE9">
              <w:rPr>
                <w:rFonts w:ascii="Arial" w:hAnsi="Arial" w:cs="Arial"/>
                <w:sz w:val="16"/>
                <w:szCs w:val="16"/>
                <w:vertAlign w:val="superscript"/>
              </w:rPr>
              <w:t>th</w:t>
            </w:r>
            <w:r w:rsidR="002B1EE9">
              <w:rPr>
                <w:rFonts w:ascii="Arial" w:hAnsi="Arial" w:cs="Arial"/>
                <w:sz w:val="16"/>
                <w:szCs w:val="16"/>
              </w:rPr>
              <w:t xml:space="preserve"> July</w:t>
            </w:r>
            <w:r w:rsidR="00E80E1F">
              <w:rPr>
                <w:rFonts w:ascii="Arial" w:hAnsi="Arial" w:cs="Arial"/>
                <w:sz w:val="16"/>
                <w:szCs w:val="16"/>
              </w:rPr>
              <w:t xml:space="preserve"> </w:t>
            </w:r>
            <w:r w:rsidR="00E51729">
              <w:rPr>
                <w:rFonts w:ascii="Arial" w:hAnsi="Arial" w:cs="Arial"/>
                <w:sz w:val="16"/>
                <w:szCs w:val="16"/>
              </w:rPr>
              <w:t xml:space="preserve"> 20</w:t>
            </w:r>
            <w:r w:rsidR="00C648BE">
              <w:rPr>
                <w:rFonts w:ascii="Arial" w:hAnsi="Arial" w:cs="Arial"/>
                <w:sz w:val="16"/>
                <w:szCs w:val="16"/>
              </w:rPr>
              <w:t>2</w:t>
            </w:r>
            <w:r w:rsidR="0052420E">
              <w:rPr>
                <w:rFonts w:ascii="Arial" w:hAnsi="Arial" w:cs="Arial"/>
                <w:sz w:val="16"/>
                <w:szCs w:val="16"/>
              </w:rPr>
              <w:t>1</w:t>
            </w:r>
          </w:p>
        </w:tc>
      </w:tr>
      <w:tr w:rsidR="001F16F2" w:rsidRPr="00D70D6F" w14:paraId="71398E62" w14:textId="77777777">
        <w:trPr>
          <w:jc w:val="center"/>
        </w:trPr>
        <w:tc>
          <w:tcPr>
            <w:tcW w:w="6836" w:type="dxa"/>
            <w:tcBorders>
              <w:top w:val="nil"/>
              <w:left w:val="nil"/>
              <w:bottom w:val="nil"/>
              <w:right w:val="nil"/>
            </w:tcBorders>
            <w:shd w:val="clear" w:color="auto" w:fill="auto"/>
            <w:tcMar>
              <w:left w:w="11" w:type="dxa"/>
              <w:right w:w="11" w:type="dxa"/>
            </w:tcMar>
            <w:vAlign w:val="center"/>
          </w:tcPr>
          <w:p w14:paraId="7569A706" w14:textId="77777777" w:rsidR="001F16F2" w:rsidRPr="00D70D6F" w:rsidRDefault="001F16F2" w:rsidP="008C33BD">
            <w:pPr>
              <w:tabs>
                <w:tab w:val="left" w:pos="240"/>
                <w:tab w:val="left" w:pos="840"/>
                <w:tab w:val="left" w:pos="1080"/>
              </w:tabs>
              <w:spacing w:before="40"/>
              <w:rPr>
                <w:rFonts w:ascii="Arial" w:hAnsi="Arial" w:cs="Arial"/>
                <w:sz w:val="16"/>
                <w:szCs w:val="16"/>
              </w:rPr>
            </w:pPr>
            <w:r w:rsidRPr="00D70D6F">
              <w:rPr>
                <w:rFonts w:ascii="Arial" w:hAnsi="Arial" w:cs="Arial"/>
                <w:sz w:val="16"/>
                <w:szCs w:val="16"/>
              </w:rPr>
              <w:t>For and o</w:t>
            </w:r>
            <w:r w:rsidR="002B1EE9">
              <w:rPr>
                <w:rFonts w:ascii="Arial" w:hAnsi="Arial" w:cs="Arial"/>
                <w:sz w:val="16"/>
                <w:szCs w:val="16"/>
              </w:rPr>
              <w:t>n behalf of the</w:t>
            </w:r>
            <w:r w:rsidRPr="00D70D6F">
              <w:rPr>
                <w:rFonts w:ascii="Arial" w:hAnsi="Arial" w:cs="Arial"/>
                <w:sz w:val="16"/>
                <w:szCs w:val="16"/>
              </w:rPr>
              <w:t xml:space="preserve"> </w:t>
            </w:r>
            <w:r w:rsidR="002B1EE9">
              <w:rPr>
                <w:rFonts w:ascii="Arial" w:hAnsi="Arial" w:cs="Arial"/>
                <w:sz w:val="16"/>
                <w:szCs w:val="16"/>
              </w:rPr>
              <w:t>Trustees</w:t>
            </w:r>
          </w:p>
        </w:tc>
      </w:tr>
    </w:tbl>
    <w:p w14:paraId="48183385" w14:textId="77777777" w:rsidR="001F16F2" w:rsidRDefault="001F16F2" w:rsidP="001F16F2">
      <w:pPr>
        <w:tabs>
          <w:tab w:val="left" w:pos="240"/>
          <w:tab w:val="left" w:pos="840"/>
          <w:tab w:val="left" w:pos="1080"/>
        </w:tabs>
        <w:spacing w:before="60"/>
        <w:rPr>
          <w:noProof/>
          <w:lang w:eastAsia="en-GB"/>
        </w:rPr>
      </w:pPr>
    </w:p>
    <w:p w14:paraId="637D6123" w14:textId="77777777" w:rsidR="00211898" w:rsidRDefault="00211898" w:rsidP="001F16F2">
      <w:pPr>
        <w:tabs>
          <w:tab w:val="left" w:pos="240"/>
          <w:tab w:val="left" w:pos="840"/>
          <w:tab w:val="left" w:pos="1080"/>
        </w:tabs>
        <w:spacing w:before="60"/>
      </w:pPr>
    </w:p>
    <w:p w14:paraId="5C04642A" w14:textId="77777777" w:rsidR="00211898" w:rsidRDefault="00E51729" w:rsidP="001F16F2">
      <w:pPr>
        <w:tabs>
          <w:tab w:val="left" w:pos="240"/>
          <w:tab w:val="left" w:pos="840"/>
          <w:tab w:val="left" w:pos="1080"/>
        </w:tabs>
        <w:spacing w:before="60"/>
        <w:rPr>
          <w:sz w:val="20"/>
          <w:szCs w:val="20"/>
        </w:rPr>
      </w:pPr>
      <w:r>
        <w:t>……………………………….</w:t>
      </w:r>
      <w:r w:rsidRPr="00E51729">
        <w:rPr>
          <w:sz w:val="20"/>
          <w:szCs w:val="20"/>
        </w:rPr>
        <w:t>Session Clerk</w:t>
      </w:r>
    </w:p>
    <w:p w14:paraId="2F83810A" w14:textId="77777777" w:rsidR="00E51729" w:rsidRDefault="00E51729" w:rsidP="001F16F2">
      <w:pPr>
        <w:tabs>
          <w:tab w:val="left" w:pos="240"/>
          <w:tab w:val="left" w:pos="840"/>
          <w:tab w:val="left" w:pos="1080"/>
        </w:tabs>
        <w:spacing w:before="60"/>
        <w:rPr>
          <w:sz w:val="20"/>
          <w:szCs w:val="20"/>
        </w:rPr>
      </w:pPr>
    </w:p>
    <w:p w14:paraId="62FA380B" w14:textId="77777777" w:rsidR="00E51729" w:rsidRDefault="00E51729" w:rsidP="001F16F2">
      <w:pPr>
        <w:tabs>
          <w:tab w:val="left" w:pos="240"/>
          <w:tab w:val="left" w:pos="840"/>
          <w:tab w:val="left" w:pos="1080"/>
        </w:tabs>
        <w:spacing w:before="60"/>
        <w:rPr>
          <w:sz w:val="20"/>
          <w:szCs w:val="20"/>
        </w:rPr>
      </w:pPr>
    </w:p>
    <w:p w14:paraId="3444EEEA" w14:textId="77777777" w:rsidR="00E51729" w:rsidRPr="00D70D6F" w:rsidRDefault="00E51729" w:rsidP="001F16F2">
      <w:pPr>
        <w:tabs>
          <w:tab w:val="left" w:pos="240"/>
          <w:tab w:val="left" w:pos="840"/>
          <w:tab w:val="left" w:pos="1080"/>
        </w:tabs>
        <w:spacing w:before="60"/>
        <w:sectPr w:rsidR="00E51729" w:rsidRPr="00D70D6F" w:rsidSect="009D6076">
          <w:headerReference w:type="default" r:id="rId19"/>
          <w:pgSz w:w="8419" w:h="11906" w:orient="landscape" w:code="9"/>
          <w:pgMar w:top="567" w:right="851" w:bottom="567" w:left="851" w:header="397" w:footer="397" w:gutter="0"/>
          <w:pgNumType w:fmt="numberInDash"/>
          <w:cols w:space="708"/>
          <w:docGrid w:linePitch="326"/>
        </w:sectPr>
      </w:pPr>
      <w:r>
        <w:rPr>
          <w:sz w:val="20"/>
          <w:szCs w:val="20"/>
        </w:rPr>
        <w:t>………………………………………Treasurer</w:t>
      </w:r>
    </w:p>
    <w:p w14:paraId="538E5695" w14:textId="77777777" w:rsidR="000B0F46" w:rsidRPr="00D70D6F" w:rsidRDefault="000B0F46" w:rsidP="00312419">
      <w:pPr>
        <w:tabs>
          <w:tab w:val="left" w:pos="360"/>
        </w:tabs>
        <w:ind w:left="924" w:hanging="924"/>
        <w:rPr>
          <w:rFonts w:ascii="Arial" w:hAnsi="Arial" w:cs="Arial"/>
          <w:b/>
          <w:sz w:val="20"/>
          <w:szCs w:val="20"/>
        </w:rPr>
      </w:pPr>
    </w:p>
    <w:p w14:paraId="169C6839" w14:textId="77777777" w:rsidR="001F16F2" w:rsidRPr="00D70D6F" w:rsidRDefault="001F16F2" w:rsidP="00312419">
      <w:pPr>
        <w:tabs>
          <w:tab w:val="left" w:pos="360"/>
        </w:tabs>
        <w:ind w:left="924" w:hanging="924"/>
        <w:rPr>
          <w:rFonts w:ascii="Arial" w:hAnsi="Arial" w:cs="Arial"/>
          <w:b/>
          <w:sz w:val="18"/>
          <w:szCs w:val="18"/>
        </w:rPr>
      </w:pPr>
      <w:r w:rsidRPr="00D70D6F">
        <w:rPr>
          <w:rFonts w:ascii="Arial" w:hAnsi="Arial" w:cs="Arial"/>
          <w:b/>
          <w:sz w:val="20"/>
          <w:szCs w:val="20"/>
        </w:rPr>
        <w:t>1.</w:t>
      </w:r>
      <w:r w:rsidRPr="00D70D6F">
        <w:rPr>
          <w:rFonts w:ascii="Arial" w:hAnsi="Arial" w:cs="Arial"/>
          <w:b/>
          <w:sz w:val="18"/>
          <w:szCs w:val="18"/>
        </w:rPr>
        <w:tab/>
      </w:r>
      <w:r w:rsidRPr="00D70D6F">
        <w:rPr>
          <w:rFonts w:ascii="Arial" w:hAnsi="Arial" w:cs="Arial"/>
          <w:b/>
          <w:caps/>
          <w:sz w:val="18"/>
          <w:szCs w:val="18"/>
        </w:rPr>
        <w:t>Basis of Accounting</w:t>
      </w:r>
      <w:r w:rsidRPr="00D70D6F">
        <w:rPr>
          <w:rFonts w:ascii="Arial" w:hAnsi="Arial" w:cs="Arial"/>
          <w:b/>
          <w:sz w:val="18"/>
          <w:szCs w:val="18"/>
        </w:rPr>
        <w:t xml:space="preserve"> </w:t>
      </w:r>
    </w:p>
    <w:p w14:paraId="0957213C" w14:textId="77777777" w:rsidR="001F16F2" w:rsidRPr="00D70D6F" w:rsidRDefault="001F16F2" w:rsidP="001F16F2">
      <w:pPr>
        <w:tabs>
          <w:tab w:val="left" w:pos="240"/>
          <w:tab w:val="left" w:pos="840"/>
          <w:tab w:val="left" w:pos="1080"/>
        </w:tabs>
        <w:ind w:left="357"/>
        <w:jc w:val="both"/>
        <w:rPr>
          <w:rFonts w:ascii="Arial" w:hAnsi="Arial" w:cs="Arial"/>
          <w:sz w:val="18"/>
          <w:szCs w:val="18"/>
        </w:rPr>
      </w:pPr>
      <w:r w:rsidRPr="00D70D6F">
        <w:rPr>
          <w:rFonts w:ascii="Arial" w:hAnsi="Arial" w:cs="Arial"/>
          <w:sz w:val="18"/>
          <w:szCs w:val="18"/>
        </w:rPr>
        <w:t>These accounts have been prepared on the Receipts &amp; Payments basis in accordance with the Charities &amp; Trustee Investment (Scotland) Act 2005, the Charities Accounts (Scotland) Regulations 2006 (as amended) and the Regulations anent Congregational Finance approved by the General Assembly of</w:t>
      </w:r>
      <w:r w:rsidR="00A70675" w:rsidRPr="00D70D6F">
        <w:rPr>
          <w:rFonts w:ascii="Arial" w:hAnsi="Arial" w:cs="Arial"/>
          <w:sz w:val="18"/>
          <w:szCs w:val="18"/>
        </w:rPr>
        <w:t xml:space="preserve"> the Church of Scotland in 2012.</w:t>
      </w:r>
    </w:p>
    <w:p w14:paraId="6EA2BC0F" w14:textId="77777777" w:rsidR="000B0F46" w:rsidRPr="00D70D6F" w:rsidRDefault="000B0F46" w:rsidP="00312419">
      <w:pPr>
        <w:tabs>
          <w:tab w:val="left" w:pos="240"/>
          <w:tab w:val="left" w:pos="840"/>
          <w:tab w:val="left" w:pos="1080"/>
        </w:tabs>
        <w:spacing w:before="60"/>
        <w:rPr>
          <w:rFonts w:ascii="Arial" w:hAnsi="Arial" w:cs="Arial"/>
          <w:b/>
          <w:caps/>
          <w:sz w:val="18"/>
          <w:szCs w:val="18"/>
        </w:rPr>
      </w:pPr>
    </w:p>
    <w:p w14:paraId="74156D4D" w14:textId="77777777" w:rsidR="001F16F2" w:rsidRDefault="001F16F2" w:rsidP="00973A7B">
      <w:pPr>
        <w:tabs>
          <w:tab w:val="left" w:pos="240"/>
          <w:tab w:val="left" w:pos="840"/>
          <w:tab w:val="left" w:pos="1080"/>
        </w:tabs>
        <w:rPr>
          <w:rFonts w:ascii="Arial" w:hAnsi="Arial" w:cs="Arial"/>
          <w:b/>
          <w:caps/>
          <w:sz w:val="18"/>
          <w:szCs w:val="18"/>
        </w:rPr>
      </w:pPr>
      <w:r w:rsidRPr="00D70D6F">
        <w:rPr>
          <w:rFonts w:ascii="Arial" w:hAnsi="Arial" w:cs="Arial"/>
          <w:b/>
          <w:caps/>
          <w:sz w:val="18"/>
          <w:szCs w:val="18"/>
        </w:rPr>
        <w:t>2.</w:t>
      </w:r>
      <w:r w:rsidRPr="00D70D6F">
        <w:rPr>
          <w:rFonts w:ascii="Arial" w:hAnsi="Arial" w:cs="Arial"/>
          <w:b/>
          <w:caps/>
          <w:sz w:val="18"/>
          <w:szCs w:val="18"/>
        </w:rPr>
        <w:tab/>
        <w:t>Movement in Funds</w:t>
      </w:r>
    </w:p>
    <w:p w14:paraId="750F2BDD" w14:textId="77777777" w:rsidR="00536A3F" w:rsidRDefault="00536A3F" w:rsidP="00973A7B">
      <w:pPr>
        <w:tabs>
          <w:tab w:val="left" w:pos="240"/>
          <w:tab w:val="left" w:pos="840"/>
          <w:tab w:val="left" w:pos="1080"/>
        </w:tabs>
        <w:rPr>
          <w:rFonts w:ascii="Arial" w:hAnsi="Arial" w:cs="Arial"/>
          <w:b/>
          <w:caps/>
          <w:sz w:val="18"/>
          <w:szCs w:val="18"/>
        </w:rPr>
      </w:pPr>
    </w:p>
    <w:p w14:paraId="6212B817" w14:textId="77777777" w:rsidR="00536A3F" w:rsidRPr="00D70D6F" w:rsidRDefault="00536A3F" w:rsidP="00973A7B">
      <w:pPr>
        <w:tabs>
          <w:tab w:val="left" w:pos="240"/>
          <w:tab w:val="left" w:pos="840"/>
          <w:tab w:val="left" w:pos="1080"/>
        </w:tabs>
        <w:rPr>
          <w:rFonts w:ascii="Arial" w:hAnsi="Arial" w:cs="Arial"/>
          <w:b/>
          <w:caps/>
          <w:sz w:val="18"/>
          <w:szCs w:val="18"/>
        </w:rPr>
      </w:pPr>
    </w:p>
    <w:tbl>
      <w:tblPr>
        <w:tblW w:w="0" w:type="auto"/>
        <w:jc w:val="center"/>
        <w:tblCellMar>
          <w:left w:w="28" w:type="dxa"/>
          <w:right w:w="28" w:type="dxa"/>
        </w:tblCellMar>
        <w:tblLook w:val="01E0" w:firstRow="1" w:lastRow="1" w:firstColumn="1" w:lastColumn="1" w:noHBand="0" w:noVBand="0"/>
      </w:tblPr>
      <w:tblGrid>
        <w:gridCol w:w="2258"/>
        <w:gridCol w:w="867"/>
        <w:gridCol w:w="863"/>
        <w:gridCol w:w="851"/>
        <w:gridCol w:w="851"/>
        <w:gridCol w:w="1024"/>
      </w:tblGrid>
      <w:tr w:rsidR="006B3646" w:rsidRPr="00D70D6F" w14:paraId="32EA017E" w14:textId="77777777" w:rsidTr="006B3646">
        <w:trPr>
          <w:jc w:val="center"/>
        </w:trPr>
        <w:tc>
          <w:tcPr>
            <w:tcW w:w="2258" w:type="dxa"/>
            <w:shd w:val="clear" w:color="auto" w:fill="auto"/>
            <w:vAlign w:val="bottom"/>
          </w:tcPr>
          <w:p w14:paraId="032D3F79" w14:textId="77777777" w:rsidR="006B3646" w:rsidRPr="00D70D6F" w:rsidRDefault="006B3646" w:rsidP="008C33BD">
            <w:pPr>
              <w:tabs>
                <w:tab w:val="left" w:pos="240"/>
                <w:tab w:val="left" w:pos="840"/>
                <w:tab w:val="left" w:pos="1080"/>
              </w:tabs>
              <w:jc w:val="both"/>
              <w:rPr>
                <w:rFonts w:ascii="Arial" w:hAnsi="Arial" w:cs="Arial"/>
                <w:sz w:val="16"/>
                <w:szCs w:val="16"/>
              </w:rPr>
            </w:pPr>
          </w:p>
        </w:tc>
        <w:tc>
          <w:tcPr>
            <w:tcW w:w="867" w:type="dxa"/>
            <w:shd w:val="clear" w:color="auto" w:fill="auto"/>
            <w:tcMar>
              <w:left w:w="11" w:type="dxa"/>
              <w:right w:w="11" w:type="dxa"/>
            </w:tcMar>
            <w:vAlign w:val="center"/>
          </w:tcPr>
          <w:p w14:paraId="79E8B4C2" w14:textId="77777777" w:rsidR="006B3646" w:rsidRPr="00D70D6F" w:rsidRDefault="00A61BDA" w:rsidP="00A61BDA">
            <w:pPr>
              <w:jc w:val="center"/>
              <w:rPr>
                <w:rFonts w:ascii="Arial" w:hAnsi="Arial" w:cs="Arial"/>
                <w:sz w:val="16"/>
                <w:szCs w:val="16"/>
              </w:rPr>
            </w:pPr>
            <w:r w:rsidRPr="00D70D6F">
              <w:rPr>
                <w:rFonts w:ascii="Arial" w:hAnsi="Arial" w:cs="Arial"/>
                <w:sz w:val="16"/>
                <w:szCs w:val="16"/>
              </w:rPr>
              <w:t>Balance at 01-Jan-20</w:t>
            </w:r>
            <w:r w:rsidR="0052420E">
              <w:rPr>
                <w:rFonts w:ascii="Arial" w:hAnsi="Arial" w:cs="Arial"/>
                <w:sz w:val="16"/>
                <w:szCs w:val="16"/>
              </w:rPr>
              <w:t>20</w:t>
            </w:r>
          </w:p>
        </w:tc>
        <w:tc>
          <w:tcPr>
            <w:tcW w:w="863" w:type="dxa"/>
            <w:shd w:val="clear" w:color="auto" w:fill="auto"/>
            <w:tcMar>
              <w:left w:w="11" w:type="dxa"/>
              <w:right w:w="11" w:type="dxa"/>
            </w:tcMar>
            <w:vAlign w:val="center"/>
          </w:tcPr>
          <w:p w14:paraId="6F6B7255" w14:textId="77777777" w:rsidR="006B3646" w:rsidRPr="00D70D6F" w:rsidRDefault="006B3646">
            <w:pPr>
              <w:jc w:val="center"/>
              <w:rPr>
                <w:rFonts w:ascii="Arial" w:hAnsi="Arial" w:cs="Arial"/>
                <w:sz w:val="16"/>
                <w:szCs w:val="16"/>
              </w:rPr>
            </w:pPr>
            <w:r w:rsidRPr="00D70D6F">
              <w:rPr>
                <w:rFonts w:ascii="Arial" w:hAnsi="Arial" w:cs="Arial"/>
                <w:sz w:val="16"/>
                <w:szCs w:val="16"/>
              </w:rPr>
              <w:t>Incoming Resources</w:t>
            </w:r>
          </w:p>
        </w:tc>
        <w:tc>
          <w:tcPr>
            <w:tcW w:w="851" w:type="dxa"/>
            <w:shd w:val="clear" w:color="auto" w:fill="auto"/>
            <w:tcMar>
              <w:left w:w="11" w:type="dxa"/>
              <w:right w:w="11" w:type="dxa"/>
            </w:tcMar>
            <w:vAlign w:val="center"/>
          </w:tcPr>
          <w:p w14:paraId="080E2164" w14:textId="77777777" w:rsidR="006B3646" w:rsidRPr="00D70D6F" w:rsidRDefault="006B3646">
            <w:pPr>
              <w:jc w:val="center"/>
              <w:rPr>
                <w:rFonts w:ascii="Arial" w:hAnsi="Arial" w:cs="Arial"/>
                <w:sz w:val="16"/>
                <w:szCs w:val="16"/>
              </w:rPr>
            </w:pPr>
            <w:r w:rsidRPr="00D70D6F">
              <w:rPr>
                <w:rFonts w:ascii="Arial" w:hAnsi="Arial" w:cs="Arial"/>
                <w:sz w:val="16"/>
                <w:szCs w:val="16"/>
              </w:rPr>
              <w:t>Outgoing Resources</w:t>
            </w:r>
          </w:p>
        </w:tc>
        <w:tc>
          <w:tcPr>
            <w:tcW w:w="851" w:type="dxa"/>
            <w:shd w:val="clear" w:color="auto" w:fill="auto"/>
            <w:tcMar>
              <w:left w:w="11" w:type="dxa"/>
              <w:right w:w="11" w:type="dxa"/>
            </w:tcMar>
            <w:vAlign w:val="center"/>
          </w:tcPr>
          <w:p w14:paraId="2123AC35" w14:textId="77777777" w:rsidR="006B3646" w:rsidRPr="00D70D6F" w:rsidRDefault="006B3646">
            <w:pPr>
              <w:jc w:val="center"/>
              <w:rPr>
                <w:rFonts w:ascii="Arial" w:hAnsi="Arial" w:cs="Arial"/>
                <w:sz w:val="16"/>
                <w:szCs w:val="16"/>
              </w:rPr>
            </w:pPr>
            <w:r w:rsidRPr="00D70D6F">
              <w:rPr>
                <w:rFonts w:ascii="Arial" w:hAnsi="Arial" w:cs="Arial"/>
                <w:sz w:val="16"/>
                <w:szCs w:val="16"/>
              </w:rPr>
              <w:t>Transfers</w:t>
            </w:r>
          </w:p>
        </w:tc>
        <w:tc>
          <w:tcPr>
            <w:tcW w:w="1024" w:type="dxa"/>
            <w:shd w:val="clear" w:color="auto" w:fill="auto"/>
            <w:tcMar>
              <w:left w:w="11" w:type="dxa"/>
              <w:right w:w="11" w:type="dxa"/>
            </w:tcMar>
            <w:vAlign w:val="center"/>
          </w:tcPr>
          <w:p w14:paraId="70922D8A" w14:textId="77777777" w:rsidR="006B3646" w:rsidRPr="00D70D6F" w:rsidRDefault="000F7589" w:rsidP="00A61BDA">
            <w:pPr>
              <w:jc w:val="center"/>
              <w:rPr>
                <w:rFonts w:ascii="Arial" w:hAnsi="Arial" w:cs="Arial"/>
                <w:sz w:val="16"/>
                <w:szCs w:val="16"/>
              </w:rPr>
            </w:pPr>
            <w:r w:rsidRPr="00D70D6F">
              <w:rPr>
                <w:rFonts w:ascii="Arial" w:hAnsi="Arial" w:cs="Arial"/>
                <w:sz w:val="16"/>
                <w:szCs w:val="16"/>
              </w:rPr>
              <w:t>Balance at 31 December 20</w:t>
            </w:r>
            <w:r w:rsidR="0052420E">
              <w:rPr>
                <w:rFonts w:ascii="Arial" w:hAnsi="Arial" w:cs="Arial"/>
                <w:sz w:val="16"/>
                <w:szCs w:val="16"/>
              </w:rPr>
              <w:t>20</w:t>
            </w:r>
          </w:p>
        </w:tc>
      </w:tr>
      <w:tr w:rsidR="001F16F2" w:rsidRPr="00D70D6F" w14:paraId="4CB7417C" w14:textId="77777777" w:rsidTr="006B3646">
        <w:trPr>
          <w:jc w:val="center"/>
        </w:trPr>
        <w:tc>
          <w:tcPr>
            <w:tcW w:w="2258" w:type="dxa"/>
            <w:shd w:val="clear" w:color="auto" w:fill="auto"/>
            <w:vAlign w:val="bottom"/>
          </w:tcPr>
          <w:p w14:paraId="56480A13" w14:textId="77777777" w:rsidR="001F16F2" w:rsidRPr="00D70D6F" w:rsidRDefault="001F16F2" w:rsidP="008C33BD">
            <w:pPr>
              <w:tabs>
                <w:tab w:val="left" w:pos="240"/>
                <w:tab w:val="left" w:pos="840"/>
                <w:tab w:val="left" w:pos="1080"/>
              </w:tabs>
              <w:jc w:val="both"/>
              <w:rPr>
                <w:rFonts w:ascii="Arial" w:hAnsi="Arial" w:cs="Arial"/>
                <w:sz w:val="18"/>
                <w:szCs w:val="18"/>
              </w:rPr>
            </w:pPr>
          </w:p>
        </w:tc>
        <w:tc>
          <w:tcPr>
            <w:tcW w:w="867" w:type="dxa"/>
            <w:shd w:val="clear" w:color="auto" w:fill="auto"/>
            <w:tcMar>
              <w:left w:w="11" w:type="dxa"/>
              <w:right w:w="11" w:type="dxa"/>
            </w:tcMar>
            <w:vAlign w:val="bottom"/>
          </w:tcPr>
          <w:p w14:paraId="24B769CC" w14:textId="77777777"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63" w:type="dxa"/>
            <w:shd w:val="clear" w:color="auto" w:fill="auto"/>
            <w:tcMar>
              <w:left w:w="11" w:type="dxa"/>
              <w:right w:w="11" w:type="dxa"/>
            </w:tcMar>
            <w:vAlign w:val="bottom"/>
          </w:tcPr>
          <w:p w14:paraId="2B628A5B" w14:textId="77777777"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51" w:type="dxa"/>
            <w:shd w:val="clear" w:color="auto" w:fill="auto"/>
            <w:tcMar>
              <w:left w:w="11" w:type="dxa"/>
              <w:right w:w="11" w:type="dxa"/>
            </w:tcMar>
            <w:vAlign w:val="bottom"/>
          </w:tcPr>
          <w:p w14:paraId="7E629754" w14:textId="77777777" w:rsidR="001F16F2" w:rsidRPr="00D70D6F" w:rsidRDefault="00DF2768"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851" w:type="dxa"/>
            <w:shd w:val="clear" w:color="auto" w:fill="auto"/>
            <w:tcMar>
              <w:left w:w="11" w:type="dxa"/>
              <w:right w:w="11" w:type="dxa"/>
            </w:tcMar>
            <w:vAlign w:val="bottom"/>
          </w:tcPr>
          <w:p w14:paraId="27545C4A" w14:textId="77777777"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c>
          <w:tcPr>
            <w:tcW w:w="1024" w:type="dxa"/>
            <w:shd w:val="clear" w:color="auto" w:fill="auto"/>
            <w:tcMar>
              <w:left w:w="11" w:type="dxa"/>
              <w:right w:w="11" w:type="dxa"/>
            </w:tcMar>
            <w:vAlign w:val="bottom"/>
          </w:tcPr>
          <w:p w14:paraId="6A655693" w14:textId="77777777" w:rsidR="001F16F2" w:rsidRPr="00D70D6F" w:rsidRDefault="001F16F2" w:rsidP="008C33BD">
            <w:pPr>
              <w:tabs>
                <w:tab w:val="left" w:pos="240"/>
                <w:tab w:val="left" w:pos="840"/>
                <w:tab w:val="left" w:pos="1080"/>
              </w:tabs>
              <w:jc w:val="center"/>
              <w:rPr>
                <w:rFonts w:ascii="Arial" w:hAnsi="Arial" w:cs="Arial"/>
                <w:b/>
                <w:sz w:val="18"/>
                <w:szCs w:val="18"/>
              </w:rPr>
            </w:pPr>
            <w:r w:rsidRPr="00D70D6F">
              <w:rPr>
                <w:rFonts w:ascii="Arial" w:hAnsi="Arial" w:cs="Arial"/>
                <w:b/>
                <w:sz w:val="18"/>
                <w:szCs w:val="18"/>
              </w:rPr>
              <w:t>£</w:t>
            </w:r>
          </w:p>
        </w:tc>
      </w:tr>
      <w:tr w:rsidR="00CF79E1" w:rsidRPr="00D70D6F" w14:paraId="3395915A" w14:textId="77777777" w:rsidTr="006B3646">
        <w:trPr>
          <w:trHeight w:hRule="exact" w:val="284"/>
          <w:jc w:val="center"/>
        </w:trPr>
        <w:tc>
          <w:tcPr>
            <w:tcW w:w="2258" w:type="dxa"/>
            <w:shd w:val="clear" w:color="auto" w:fill="auto"/>
            <w:vAlign w:val="center"/>
          </w:tcPr>
          <w:p w14:paraId="2D580418" w14:textId="77777777" w:rsidR="00CF79E1" w:rsidRPr="00D70D6F" w:rsidRDefault="00CF79E1" w:rsidP="008C33BD">
            <w:pPr>
              <w:jc w:val="both"/>
              <w:rPr>
                <w:rFonts w:ascii="Arial" w:hAnsi="Arial" w:cs="Arial"/>
                <w:b/>
                <w:bCs/>
                <w:sz w:val="16"/>
                <w:szCs w:val="16"/>
              </w:rPr>
            </w:pPr>
            <w:r w:rsidRPr="00D70D6F">
              <w:rPr>
                <w:rFonts w:ascii="Arial" w:hAnsi="Arial" w:cs="Arial"/>
                <w:b/>
                <w:bCs/>
                <w:sz w:val="16"/>
                <w:szCs w:val="16"/>
              </w:rPr>
              <w:t>Unrestricted Funds</w:t>
            </w:r>
          </w:p>
        </w:tc>
        <w:tc>
          <w:tcPr>
            <w:tcW w:w="867" w:type="dxa"/>
            <w:shd w:val="clear" w:color="auto" w:fill="auto"/>
            <w:vAlign w:val="center"/>
          </w:tcPr>
          <w:p w14:paraId="24A1E297" w14:textId="77777777" w:rsidR="00CF79E1" w:rsidRPr="00D70D6F" w:rsidRDefault="00CF79E1" w:rsidP="008C33BD">
            <w:pPr>
              <w:jc w:val="both"/>
              <w:rPr>
                <w:rFonts w:ascii="Arial" w:hAnsi="Arial" w:cs="Arial"/>
                <w:sz w:val="16"/>
                <w:szCs w:val="16"/>
              </w:rPr>
            </w:pPr>
          </w:p>
        </w:tc>
        <w:tc>
          <w:tcPr>
            <w:tcW w:w="863" w:type="dxa"/>
            <w:shd w:val="clear" w:color="auto" w:fill="auto"/>
            <w:vAlign w:val="center"/>
          </w:tcPr>
          <w:p w14:paraId="717E7479" w14:textId="77777777" w:rsidR="00CF79E1" w:rsidRPr="00D70D6F" w:rsidRDefault="00CF79E1" w:rsidP="008C33BD">
            <w:pPr>
              <w:jc w:val="both"/>
              <w:rPr>
                <w:rFonts w:ascii="Arial" w:hAnsi="Arial" w:cs="Arial"/>
                <w:sz w:val="16"/>
                <w:szCs w:val="16"/>
              </w:rPr>
            </w:pPr>
          </w:p>
        </w:tc>
        <w:tc>
          <w:tcPr>
            <w:tcW w:w="851" w:type="dxa"/>
            <w:shd w:val="clear" w:color="auto" w:fill="auto"/>
            <w:vAlign w:val="center"/>
          </w:tcPr>
          <w:p w14:paraId="1B4739F3" w14:textId="77777777" w:rsidR="00CF79E1" w:rsidRPr="00D70D6F" w:rsidRDefault="00CF79E1" w:rsidP="008C33BD">
            <w:pPr>
              <w:jc w:val="both"/>
              <w:rPr>
                <w:rFonts w:ascii="Arial" w:hAnsi="Arial" w:cs="Arial"/>
                <w:sz w:val="16"/>
                <w:szCs w:val="16"/>
              </w:rPr>
            </w:pPr>
          </w:p>
        </w:tc>
        <w:tc>
          <w:tcPr>
            <w:tcW w:w="851" w:type="dxa"/>
            <w:shd w:val="clear" w:color="auto" w:fill="auto"/>
            <w:vAlign w:val="center"/>
          </w:tcPr>
          <w:p w14:paraId="1686D9A6" w14:textId="77777777" w:rsidR="00CF79E1" w:rsidRPr="00D70D6F" w:rsidRDefault="00CF79E1" w:rsidP="008C33BD">
            <w:pPr>
              <w:jc w:val="both"/>
              <w:rPr>
                <w:rFonts w:ascii="Arial" w:hAnsi="Arial" w:cs="Arial"/>
                <w:sz w:val="16"/>
                <w:szCs w:val="16"/>
              </w:rPr>
            </w:pPr>
          </w:p>
        </w:tc>
        <w:tc>
          <w:tcPr>
            <w:tcW w:w="1024" w:type="dxa"/>
            <w:shd w:val="clear" w:color="auto" w:fill="auto"/>
            <w:vAlign w:val="center"/>
          </w:tcPr>
          <w:p w14:paraId="4E587BE3" w14:textId="77777777" w:rsidR="00CF79E1" w:rsidRPr="00D70D6F" w:rsidRDefault="00CF79E1" w:rsidP="008C33BD">
            <w:pPr>
              <w:jc w:val="both"/>
              <w:rPr>
                <w:rFonts w:ascii="Arial" w:hAnsi="Arial" w:cs="Arial"/>
                <w:sz w:val="16"/>
                <w:szCs w:val="16"/>
              </w:rPr>
            </w:pPr>
          </w:p>
        </w:tc>
      </w:tr>
      <w:tr w:rsidR="009F0795" w:rsidRPr="00D70D6F" w14:paraId="2B003AD2" w14:textId="77777777" w:rsidTr="00074A0D">
        <w:trPr>
          <w:trHeight w:hRule="exact" w:val="284"/>
          <w:jc w:val="center"/>
        </w:trPr>
        <w:tc>
          <w:tcPr>
            <w:tcW w:w="2258" w:type="dxa"/>
            <w:shd w:val="clear" w:color="auto" w:fill="auto"/>
            <w:vAlign w:val="center"/>
          </w:tcPr>
          <w:p w14:paraId="0BF5F407" w14:textId="77777777" w:rsidR="009F0795" w:rsidRPr="00D70D6F" w:rsidRDefault="009F0795">
            <w:pPr>
              <w:rPr>
                <w:rFonts w:ascii="Arial" w:hAnsi="Arial" w:cs="Arial"/>
                <w:sz w:val="16"/>
                <w:szCs w:val="16"/>
              </w:rPr>
            </w:pPr>
            <w:r w:rsidRPr="00D70D6F">
              <w:rPr>
                <w:rFonts w:ascii="Arial" w:hAnsi="Arial" w:cs="Arial"/>
                <w:sz w:val="16"/>
                <w:szCs w:val="16"/>
              </w:rPr>
              <w:t>General Fund</w:t>
            </w:r>
          </w:p>
        </w:tc>
        <w:tc>
          <w:tcPr>
            <w:tcW w:w="867" w:type="dxa"/>
            <w:shd w:val="clear" w:color="auto" w:fill="auto"/>
            <w:vAlign w:val="bottom"/>
          </w:tcPr>
          <w:p w14:paraId="759F6B35" w14:textId="77777777" w:rsidR="009F0795" w:rsidRPr="00D70D6F" w:rsidRDefault="009E119F">
            <w:pPr>
              <w:jc w:val="right"/>
              <w:rPr>
                <w:rFonts w:ascii="Arial" w:hAnsi="Arial" w:cs="Arial"/>
                <w:sz w:val="16"/>
                <w:szCs w:val="16"/>
              </w:rPr>
            </w:pPr>
            <w:r>
              <w:rPr>
                <w:rFonts w:ascii="Arial" w:hAnsi="Arial" w:cs="Arial"/>
                <w:sz w:val="16"/>
                <w:szCs w:val="16"/>
              </w:rPr>
              <w:t>2</w:t>
            </w:r>
            <w:r w:rsidR="0052420E">
              <w:rPr>
                <w:rFonts w:ascii="Arial" w:hAnsi="Arial" w:cs="Arial"/>
                <w:sz w:val="16"/>
                <w:szCs w:val="16"/>
              </w:rPr>
              <w:t>4,59</w:t>
            </w:r>
            <w:r w:rsidR="008E5AF0">
              <w:rPr>
                <w:rFonts w:ascii="Arial" w:hAnsi="Arial" w:cs="Arial"/>
                <w:sz w:val="16"/>
                <w:szCs w:val="16"/>
              </w:rPr>
              <w:t>9</w:t>
            </w:r>
          </w:p>
        </w:tc>
        <w:tc>
          <w:tcPr>
            <w:tcW w:w="863" w:type="dxa"/>
            <w:shd w:val="clear" w:color="auto" w:fill="auto"/>
            <w:vAlign w:val="bottom"/>
          </w:tcPr>
          <w:p w14:paraId="7FE0D912" w14:textId="77777777" w:rsidR="00661493" w:rsidRPr="00D70D6F" w:rsidRDefault="00AA641F" w:rsidP="00661493">
            <w:pPr>
              <w:jc w:val="right"/>
              <w:rPr>
                <w:rFonts w:ascii="Arial" w:hAnsi="Arial" w:cs="Arial"/>
                <w:sz w:val="16"/>
                <w:szCs w:val="16"/>
              </w:rPr>
            </w:pPr>
            <w:r>
              <w:rPr>
                <w:rFonts w:ascii="Arial" w:hAnsi="Arial" w:cs="Arial"/>
                <w:sz w:val="16"/>
                <w:szCs w:val="16"/>
              </w:rPr>
              <w:t>21</w:t>
            </w:r>
            <w:r w:rsidR="00E37F40">
              <w:rPr>
                <w:rFonts w:ascii="Arial" w:hAnsi="Arial" w:cs="Arial"/>
                <w:sz w:val="16"/>
                <w:szCs w:val="16"/>
              </w:rPr>
              <w:t>,</w:t>
            </w:r>
            <w:r w:rsidR="00661493">
              <w:rPr>
                <w:rFonts w:ascii="Arial" w:hAnsi="Arial" w:cs="Arial"/>
                <w:sz w:val="16"/>
                <w:szCs w:val="16"/>
              </w:rPr>
              <w:t>307</w:t>
            </w:r>
          </w:p>
        </w:tc>
        <w:tc>
          <w:tcPr>
            <w:tcW w:w="851" w:type="dxa"/>
            <w:shd w:val="clear" w:color="auto" w:fill="auto"/>
            <w:vAlign w:val="bottom"/>
          </w:tcPr>
          <w:p w14:paraId="6FF47B73" w14:textId="77777777" w:rsidR="009F0795" w:rsidRPr="00D70D6F" w:rsidRDefault="00214CB6">
            <w:pPr>
              <w:jc w:val="right"/>
              <w:rPr>
                <w:rFonts w:ascii="Arial" w:hAnsi="Arial" w:cs="Arial"/>
                <w:sz w:val="16"/>
                <w:szCs w:val="16"/>
              </w:rPr>
            </w:pPr>
            <w:r>
              <w:rPr>
                <w:rFonts w:ascii="Arial" w:hAnsi="Arial" w:cs="Arial"/>
                <w:sz w:val="16"/>
                <w:szCs w:val="16"/>
              </w:rPr>
              <w:t>22,7</w:t>
            </w:r>
            <w:r w:rsidR="00E37F40">
              <w:rPr>
                <w:rFonts w:ascii="Arial" w:hAnsi="Arial" w:cs="Arial"/>
                <w:sz w:val="16"/>
                <w:szCs w:val="16"/>
              </w:rPr>
              <w:t>6</w:t>
            </w:r>
            <w:r w:rsidR="0091143D">
              <w:rPr>
                <w:rFonts w:ascii="Arial" w:hAnsi="Arial" w:cs="Arial"/>
                <w:sz w:val="16"/>
                <w:szCs w:val="16"/>
              </w:rPr>
              <w:t>3</w:t>
            </w:r>
          </w:p>
        </w:tc>
        <w:tc>
          <w:tcPr>
            <w:tcW w:w="851" w:type="dxa"/>
            <w:shd w:val="clear" w:color="auto" w:fill="auto"/>
            <w:vAlign w:val="bottom"/>
          </w:tcPr>
          <w:p w14:paraId="1130EAFC" w14:textId="77777777" w:rsidR="009F0795" w:rsidRPr="00D70D6F" w:rsidRDefault="006479BF" w:rsidP="00B07572">
            <w:pPr>
              <w:jc w:val="right"/>
              <w:rPr>
                <w:rFonts w:ascii="Arial" w:hAnsi="Arial" w:cs="Arial"/>
                <w:sz w:val="16"/>
                <w:szCs w:val="16"/>
              </w:rPr>
            </w:pPr>
            <w:r>
              <w:rPr>
                <w:rFonts w:ascii="Arial" w:hAnsi="Arial" w:cs="Arial"/>
                <w:sz w:val="16"/>
                <w:szCs w:val="16"/>
              </w:rPr>
              <w:t xml:space="preserve">        </w:t>
            </w:r>
            <w:r w:rsidR="00AA641F">
              <w:rPr>
                <w:rFonts w:ascii="Arial" w:hAnsi="Arial" w:cs="Arial"/>
                <w:sz w:val="16"/>
                <w:szCs w:val="16"/>
              </w:rPr>
              <w:t>0</w:t>
            </w:r>
          </w:p>
        </w:tc>
        <w:tc>
          <w:tcPr>
            <w:tcW w:w="1024" w:type="dxa"/>
            <w:shd w:val="clear" w:color="auto" w:fill="auto"/>
            <w:vAlign w:val="bottom"/>
          </w:tcPr>
          <w:p w14:paraId="1CB370EF" w14:textId="77777777" w:rsidR="009F0795" w:rsidRPr="00D70D6F" w:rsidRDefault="003D04DF" w:rsidP="003D04DF">
            <w:pPr>
              <w:rPr>
                <w:rFonts w:ascii="Arial" w:hAnsi="Arial" w:cs="Arial"/>
                <w:sz w:val="16"/>
                <w:szCs w:val="16"/>
              </w:rPr>
            </w:pPr>
            <w:r>
              <w:rPr>
                <w:rFonts w:ascii="Arial" w:hAnsi="Arial" w:cs="Arial"/>
                <w:sz w:val="16"/>
                <w:szCs w:val="16"/>
              </w:rPr>
              <w:t xml:space="preserve">  </w:t>
            </w:r>
            <w:r w:rsidR="006A6ED7">
              <w:rPr>
                <w:rFonts w:ascii="Arial" w:hAnsi="Arial" w:cs="Arial"/>
                <w:sz w:val="16"/>
                <w:szCs w:val="16"/>
              </w:rPr>
              <w:t xml:space="preserve">       </w:t>
            </w:r>
            <w:r>
              <w:rPr>
                <w:rFonts w:ascii="Arial" w:hAnsi="Arial" w:cs="Arial"/>
                <w:sz w:val="16"/>
                <w:szCs w:val="16"/>
              </w:rPr>
              <w:t xml:space="preserve"> </w:t>
            </w:r>
            <w:r w:rsidR="006A6ED7">
              <w:rPr>
                <w:rFonts w:ascii="Arial" w:hAnsi="Arial" w:cs="Arial"/>
                <w:sz w:val="16"/>
                <w:szCs w:val="16"/>
              </w:rPr>
              <w:t>23</w:t>
            </w:r>
            <w:r w:rsidR="00661493">
              <w:rPr>
                <w:rFonts w:ascii="Arial" w:hAnsi="Arial" w:cs="Arial"/>
                <w:sz w:val="16"/>
                <w:szCs w:val="16"/>
              </w:rPr>
              <w:t>,</w:t>
            </w:r>
            <w:r w:rsidR="0091143D">
              <w:rPr>
                <w:rFonts w:ascii="Arial" w:hAnsi="Arial" w:cs="Arial"/>
                <w:sz w:val="16"/>
                <w:szCs w:val="16"/>
              </w:rPr>
              <w:t>2</w:t>
            </w:r>
            <w:r w:rsidR="003753AB">
              <w:rPr>
                <w:rFonts w:ascii="Arial" w:hAnsi="Arial" w:cs="Arial"/>
                <w:sz w:val="16"/>
                <w:szCs w:val="16"/>
              </w:rPr>
              <w:t>4</w:t>
            </w:r>
            <w:r w:rsidR="0091143D">
              <w:rPr>
                <w:rFonts w:ascii="Arial" w:hAnsi="Arial" w:cs="Arial"/>
                <w:sz w:val="16"/>
                <w:szCs w:val="16"/>
              </w:rPr>
              <w:t>3</w:t>
            </w:r>
          </w:p>
        </w:tc>
      </w:tr>
      <w:tr w:rsidR="009F0795" w:rsidRPr="00D70D6F" w14:paraId="6EEEDEE6" w14:textId="77777777" w:rsidTr="00074A0D">
        <w:trPr>
          <w:trHeight w:hRule="exact" w:val="284"/>
          <w:jc w:val="center"/>
        </w:trPr>
        <w:tc>
          <w:tcPr>
            <w:tcW w:w="2258" w:type="dxa"/>
            <w:shd w:val="clear" w:color="auto" w:fill="auto"/>
            <w:vAlign w:val="center"/>
          </w:tcPr>
          <w:p w14:paraId="42DD5465" w14:textId="77777777" w:rsidR="009F0795" w:rsidRPr="00D70D6F" w:rsidRDefault="009F0795" w:rsidP="008C33BD">
            <w:pPr>
              <w:jc w:val="both"/>
              <w:rPr>
                <w:rFonts w:ascii="Arial" w:hAnsi="Arial" w:cs="Arial"/>
                <w:b/>
                <w:bCs/>
                <w:sz w:val="16"/>
                <w:szCs w:val="16"/>
              </w:rPr>
            </w:pPr>
            <w:r w:rsidRPr="00D70D6F">
              <w:rPr>
                <w:rFonts w:ascii="Arial" w:hAnsi="Arial" w:cs="Arial"/>
                <w:b/>
                <w:bCs/>
                <w:sz w:val="16"/>
                <w:szCs w:val="16"/>
              </w:rPr>
              <w:t>Designated Funds</w:t>
            </w:r>
          </w:p>
        </w:tc>
        <w:tc>
          <w:tcPr>
            <w:tcW w:w="867" w:type="dxa"/>
            <w:shd w:val="clear" w:color="auto" w:fill="auto"/>
            <w:vAlign w:val="bottom"/>
          </w:tcPr>
          <w:p w14:paraId="3FFB72D2" w14:textId="77777777" w:rsidR="009F0795" w:rsidRPr="00D70D6F" w:rsidRDefault="009F0795">
            <w:pPr>
              <w:jc w:val="right"/>
              <w:rPr>
                <w:rFonts w:ascii="Arial" w:hAnsi="Arial" w:cs="Arial"/>
                <w:sz w:val="16"/>
                <w:szCs w:val="16"/>
              </w:rPr>
            </w:pPr>
          </w:p>
        </w:tc>
        <w:tc>
          <w:tcPr>
            <w:tcW w:w="863" w:type="dxa"/>
            <w:shd w:val="clear" w:color="auto" w:fill="auto"/>
            <w:vAlign w:val="bottom"/>
          </w:tcPr>
          <w:p w14:paraId="2C70AABF" w14:textId="77777777" w:rsidR="009F0795" w:rsidRPr="00D70D6F" w:rsidRDefault="009F0795">
            <w:pPr>
              <w:jc w:val="right"/>
              <w:rPr>
                <w:rFonts w:ascii="Arial" w:hAnsi="Arial" w:cs="Arial"/>
                <w:sz w:val="16"/>
                <w:szCs w:val="16"/>
              </w:rPr>
            </w:pPr>
          </w:p>
        </w:tc>
        <w:tc>
          <w:tcPr>
            <w:tcW w:w="851" w:type="dxa"/>
            <w:shd w:val="clear" w:color="auto" w:fill="auto"/>
            <w:vAlign w:val="bottom"/>
          </w:tcPr>
          <w:p w14:paraId="79532DA9" w14:textId="77777777" w:rsidR="009F0795" w:rsidRPr="00D70D6F" w:rsidRDefault="009F0795">
            <w:pPr>
              <w:rPr>
                <w:rFonts w:ascii="Arial" w:hAnsi="Arial" w:cs="Arial"/>
                <w:sz w:val="16"/>
                <w:szCs w:val="16"/>
              </w:rPr>
            </w:pPr>
          </w:p>
        </w:tc>
        <w:tc>
          <w:tcPr>
            <w:tcW w:w="851" w:type="dxa"/>
            <w:shd w:val="clear" w:color="auto" w:fill="auto"/>
            <w:vAlign w:val="bottom"/>
          </w:tcPr>
          <w:p w14:paraId="070BA927" w14:textId="77777777" w:rsidR="009F0795" w:rsidRPr="00D70D6F" w:rsidRDefault="009F0795">
            <w:pPr>
              <w:rPr>
                <w:rFonts w:ascii="Arial" w:hAnsi="Arial" w:cs="Arial"/>
                <w:sz w:val="16"/>
                <w:szCs w:val="16"/>
              </w:rPr>
            </w:pPr>
          </w:p>
        </w:tc>
        <w:tc>
          <w:tcPr>
            <w:tcW w:w="1024" w:type="dxa"/>
            <w:shd w:val="clear" w:color="auto" w:fill="auto"/>
            <w:vAlign w:val="bottom"/>
          </w:tcPr>
          <w:p w14:paraId="65650147" w14:textId="77777777" w:rsidR="009F0795" w:rsidRPr="00D70D6F" w:rsidRDefault="009F0795">
            <w:pPr>
              <w:jc w:val="right"/>
              <w:rPr>
                <w:rFonts w:ascii="Arial" w:hAnsi="Arial" w:cs="Arial"/>
                <w:sz w:val="16"/>
                <w:szCs w:val="16"/>
              </w:rPr>
            </w:pPr>
          </w:p>
        </w:tc>
      </w:tr>
      <w:tr w:rsidR="000965E4" w:rsidRPr="00D70D6F" w14:paraId="6AE3DE37" w14:textId="77777777" w:rsidTr="00074A0D">
        <w:trPr>
          <w:trHeight w:hRule="exact" w:val="284"/>
          <w:jc w:val="center"/>
        </w:trPr>
        <w:tc>
          <w:tcPr>
            <w:tcW w:w="2258" w:type="dxa"/>
            <w:shd w:val="clear" w:color="auto" w:fill="auto"/>
            <w:vAlign w:val="center"/>
          </w:tcPr>
          <w:p w14:paraId="5CEA2327" w14:textId="77777777" w:rsidR="000965E4" w:rsidRPr="00D70D6F" w:rsidRDefault="000965E4">
            <w:pPr>
              <w:rPr>
                <w:rFonts w:ascii="Arial" w:hAnsi="Arial" w:cs="Arial"/>
                <w:sz w:val="16"/>
                <w:szCs w:val="16"/>
              </w:rPr>
            </w:pPr>
            <w:r w:rsidRPr="00D70D6F">
              <w:rPr>
                <w:rFonts w:ascii="Arial" w:hAnsi="Arial" w:cs="Arial"/>
                <w:sz w:val="16"/>
                <w:szCs w:val="16"/>
              </w:rPr>
              <w:t>Fabric Fund</w:t>
            </w:r>
          </w:p>
        </w:tc>
        <w:tc>
          <w:tcPr>
            <w:tcW w:w="867" w:type="dxa"/>
            <w:shd w:val="clear" w:color="auto" w:fill="auto"/>
            <w:vAlign w:val="bottom"/>
          </w:tcPr>
          <w:p w14:paraId="1D5363EA" w14:textId="77777777" w:rsidR="000965E4" w:rsidRPr="00D70D6F" w:rsidRDefault="00086B6B" w:rsidP="00B61290">
            <w:pPr>
              <w:jc w:val="center"/>
              <w:rPr>
                <w:rFonts w:ascii="Arial" w:hAnsi="Arial" w:cs="Arial"/>
                <w:sz w:val="16"/>
                <w:szCs w:val="16"/>
              </w:rPr>
            </w:pPr>
            <w:r>
              <w:rPr>
                <w:rFonts w:ascii="Arial" w:hAnsi="Arial" w:cs="Arial"/>
                <w:sz w:val="16"/>
                <w:szCs w:val="16"/>
              </w:rPr>
              <w:t xml:space="preserve">       </w:t>
            </w:r>
            <w:r w:rsidR="00A02574">
              <w:rPr>
                <w:rFonts w:ascii="Arial" w:hAnsi="Arial" w:cs="Arial"/>
                <w:sz w:val="16"/>
                <w:szCs w:val="16"/>
              </w:rPr>
              <w:t xml:space="preserve"> </w:t>
            </w:r>
            <w:r>
              <w:rPr>
                <w:rFonts w:ascii="Arial" w:hAnsi="Arial" w:cs="Arial"/>
                <w:sz w:val="16"/>
                <w:szCs w:val="16"/>
              </w:rPr>
              <w:t xml:space="preserve"> </w:t>
            </w:r>
            <w:r w:rsidR="0052420E">
              <w:rPr>
                <w:rFonts w:ascii="Arial" w:hAnsi="Arial" w:cs="Arial"/>
                <w:sz w:val="16"/>
                <w:szCs w:val="16"/>
              </w:rPr>
              <w:t>1,01</w:t>
            </w:r>
            <w:r w:rsidR="00DA7396">
              <w:rPr>
                <w:rFonts w:ascii="Arial" w:hAnsi="Arial" w:cs="Arial"/>
                <w:sz w:val="16"/>
                <w:szCs w:val="16"/>
              </w:rPr>
              <w:t>7</w:t>
            </w:r>
          </w:p>
        </w:tc>
        <w:tc>
          <w:tcPr>
            <w:tcW w:w="863" w:type="dxa"/>
            <w:shd w:val="clear" w:color="auto" w:fill="auto"/>
            <w:vAlign w:val="bottom"/>
          </w:tcPr>
          <w:p w14:paraId="232CCC32" w14:textId="77777777" w:rsidR="000965E4" w:rsidRPr="00D70D6F" w:rsidRDefault="00B61290" w:rsidP="00E60C24">
            <w:pPr>
              <w:jc w:val="right"/>
              <w:rPr>
                <w:rFonts w:ascii="Arial" w:hAnsi="Arial" w:cs="Arial"/>
                <w:sz w:val="16"/>
                <w:szCs w:val="16"/>
              </w:rPr>
            </w:pPr>
            <w:r>
              <w:rPr>
                <w:rFonts w:ascii="Arial" w:hAnsi="Arial" w:cs="Arial"/>
                <w:sz w:val="16"/>
                <w:szCs w:val="16"/>
              </w:rPr>
              <w:t xml:space="preserve">   </w:t>
            </w:r>
            <w:r w:rsidR="00AA641F">
              <w:rPr>
                <w:rFonts w:ascii="Arial" w:hAnsi="Arial" w:cs="Arial"/>
                <w:sz w:val="16"/>
                <w:szCs w:val="16"/>
              </w:rPr>
              <w:t>31,949</w:t>
            </w:r>
          </w:p>
        </w:tc>
        <w:tc>
          <w:tcPr>
            <w:tcW w:w="851" w:type="dxa"/>
            <w:shd w:val="clear" w:color="auto" w:fill="auto"/>
            <w:vAlign w:val="bottom"/>
          </w:tcPr>
          <w:p w14:paraId="08A258E2" w14:textId="77777777" w:rsidR="000965E4" w:rsidRPr="00D70D6F" w:rsidRDefault="00B61290" w:rsidP="007D2EA5">
            <w:pPr>
              <w:jc w:val="right"/>
              <w:rPr>
                <w:rFonts w:ascii="Arial" w:hAnsi="Arial" w:cs="Arial"/>
                <w:sz w:val="16"/>
                <w:szCs w:val="16"/>
              </w:rPr>
            </w:pPr>
            <w:r>
              <w:rPr>
                <w:rFonts w:ascii="Arial" w:hAnsi="Arial" w:cs="Arial"/>
                <w:sz w:val="16"/>
                <w:szCs w:val="16"/>
              </w:rPr>
              <w:t xml:space="preserve">   </w:t>
            </w:r>
            <w:r w:rsidR="007D2EA5">
              <w:rPr>
                <w:rFonts w:ascii="Arial" w:hAnsi="Arial" w:cs="Arial"/>
                <w:sz w:val="16"/>
                <w:szCs w:val="16"/>
              </w:rPr>
              <w:t xml:space="preserve"> </w:t>
            </w:r>
            <w:r w:rsidR="00590637">
              <w:rPr>
                <w:rFonts w:ascii="Arial" w:hAnsi="Arial" w:cs="Arial"/>
                <w:sz w:val="16"/>
                <w:szCs w:val="16"/>
              </w:rPr>
              <w:t>1</w:t>
            </w:r>
            <w:r w:rsidR="00AA641F">
              <w:rPr>
                <w:rFonts w:ascii="Arial" w:hAnsi="Arial" w:cs="Arial"/>
                <w:sz w:val="16"/>
                <w:szCs w:val="16"/>
              </w:rPr>
              <w:t>7,32</w:t>
            </w:r>
            <w:r w:rsidR="006B06C7">
              <w:rPr>
                <w:rFonts w:ascii="Arial" w:hAnsi="Arial" w:cs="Arial"/>
                <w:sz w:val="16"/>
                <w:szCs w:val="16"/>
              </w:rPr>
              <w:t>2</w:t>
            </w:r>
          </w:p>
        </w:tc>
        <w:tc>
          <w:tcPr>
            <w:tcW w:w="851" w:type="dxa"/>
            <w:shd w:val="clear" w:color="auto" w:fill="auto"/>
            <w:vAlign w:val="bottom"/>
          </w:tcPr>
          <w:p w14:paraId="57388ADA" w14:textId="77777777" w:rsidR="000965E4" w:rsidRPr="00D70D6F" w:rsidRDefault="00AA641F" w:rsidP="00AA641F">
            <w:pPr>
              <w:rPr>
                <w:rFonts w:ascii="Arial" w:hAnsi="Arial" w:cs="Arial"/>
                <w:sz w:val="16"/>
                <w:szCs w:val="16"/>
              </w:rPr>
            </w:pPr>
            <w:r>
              <w:rPr>
                <w:rFonts w:ascii="Arial" w:hAnsi="Arial" w:cs="Arial"/>
                <w:sz w:val="16"/>
                <w:szCs w:val="16"/>
              </w:rPr>
              <w:t xml:space="preserve">        3,750</w:t>
            </w:r>
          </w:p>
        </w:tc>
        <w:tc>
          <w:tcPr>
            <w:tcW w:w="1024" w:type="dxa"/>
            <w:shd w:val="clear" w:color="auto" w:fill="auto"/>
            <w:vAlign w:val="bottom"/>
          </w:tcPr>
          <w:p w14:paraId="2F33A23E" w14:textId="77777777" w:rsidR="000965E4" w:rsidRPr="00D70D6F" w:rsidRDefault="00420108" w:rsidP="00420108">
            <w:pPr>
              <w:jc w:val="center"/>
              <w:rPr>
                <w:rFonts w:ascii="Arial" w:hAnsi="Arial" w:cs="Arial"/>
                <w:sz w:val="16"/>
                <w:szCs w:val="16"/>
              </w:rPr>
            </w:pPr>
            <w:r>
              <w:rPr>
                <w:rFonts w:ascii="Arial" w:hAnsi="Arial" w:cs="Arial"/>
                <w:sz w:val="16"/>
                <w:szCs w:val="16"/>
              </w:rPr>
              <w:t xml:space="preserve">         </w:t>
            </w:r>
            <w:r w:rsidR="005360FF">
              <w:rPr>
                <w:rFonts w:ascii="Arial" w:hAnsi="Arial" w:cs="Arial"/>
                <w:sz w:val="16"/>
                <w:szCs w:val="16"/>
              </w:rPr>
              <w:t>19,39</w:t>
            </w:r>
            <w:r w:rsidR="00DA7396">
              <w:rPr>
                <w:rFonts w:ascii="Arial" w:hAnsi="Arial" w:cs="Arial"/>
                <w:sz w:val="16"/>
                <w:szCs w:val="16"/>
              </w:rPr>
              <w:t>4</w:t>
            </w:r>
          </w:p>
        </w:tc>
      </w:tr>
      <w:tr w:rsidR="000965E4" w:rsidRPr="00D70D6F" w14:paraId="0CC43902" w14:textId="77777777" w:rsidTr="00740CF3">
        <w:trPr>
          <w:trHeight w:hRule="exact" w:val="284"/>
          <w:jc w:val="center"/>
        </w:trPr>
        <w:tc>
          <w:tcPr>
            <w:tcW w:w="2258" w:type="dxa"/>
            <w:shd w:val="clear" w:color="auto" w:fill="auto"/>
            <w:vAlign w:val="center"/>
          </w:tcPr>
          <w:p w14:paraId="42D0DEF0" w14:textId="77777777" w:rsidR="000965E4" w:rsidRPr="00D70D6F" w:rsidRDefault="000965E4">
            <w:pPr>
              <w:rPr>
                <w:rFonts w:ascii="Arial" w:hAnsi="Arial" w:cs="Arial"/>
                <w:sz w:val="16"/>
                <w:szCs w:val="16"/>
              </w:rPr>
            </w:pPr>
            <w:r w:rsidRPr="00D70D6F">
              <w:rPr>
                <w:rFonts w:ascii="Arial" w:hAnsi="Arial" w:cs="Arial"/>
                <w:sz w:val="16"/>
                <w:szCs w:val="16"/>
              </w:rPr>
              <w:t>Reserve Fund</w:t>
            </w:r>
          </w:p>
        </w:tc>
        <w:tc>
          <w:tcPr>
            <w:tcW w:w="867" w:type="dxa"/>
            <w:shd w:val="clear" w:color="auto" w:fill="auto"/>
            <w:vAlign w:val="bottom"/>
          </w:tcPr>
          <w:p w14:paraId="620579DF" w14:textId="77777777" w:rsidR="000965E4" w:rsidRPr="00D70D6F" w:rsidRDefault="00D2759C">
            <w:pPr>
              <w:jc w:val="right"/>
              <w:rPr>
                <w:rFonts w:ascii="Arial" w:hAnsi="Arial" w:cs="Arial"/>
                <w:sz w:val="16"/>
                <w:szCs w:val="16"/>
              </w:rPr>
            </w:pPr>
            <w:r>
              <w:rPr>
                <w:rFonts w:ascii="Arial" w:hAnsi="Arial" w:cs="Arial"/>
                <w:sz w:val="16"/>
                <w:szCs w:val="16"/>
              </w:rPr>
              <w:t>1,12</w:t>
            </w:r>
            <w:r w:rsidR="000965E4" w:rsidRPr="00D70D6F">
              <w:rPr>
                <w:rFonts w:ascii="Arial" w:hAnsi="Arial" w:cs="Arial"/>
                <w:sz w:val="16"/>
                <w:szCs w:val="16"/>
              </w:rPr>
              <w:t>6</w:t>
            </w:r>
          </w:p>
        </w:tc>
        <w:tc>
          <w:tcPr>
            <w:tcW w:w="863" w:type="dxa"/>
            <w:shd w:val="clear" w:color="auto" w:fill="auto"/>
            <w:vAlign w:val="bottom"/>
          </w:tcPr>
          <w:p w14:paraId="0721544E" w14:textId="77777777" w:rsidR="000965E4" w:rsidRPr="00D70D6F" w:rsidRDefault="00D2759C" w:rsidP="00211898">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14:paraId="24ABE438" w14:textId="77777777" w:rsidR="000965E4" w:rsidRPr="00D70D6F" w:rsidRDefault="001228DE" w:rsidP="00211898">
            <w:pPr>
              <w:jc w:val="right"/>
              <w:rPr>
                <w:rFonts w:ascii="Arial" w:hAnsi="Arial" w:cs="Arial"/>
                <w:sz w:val="16"/>
                <w:szCs w:val="16"/>
              </w:rPr>
            </w:pPr>
            <w:r>
              <w:rPr>
                <w:rFonts w:ascii="Arial" w:hAnsi="Arial" w:cs="Arial"/>
                <w:sz w:val="16"/>
                <w:szCs w:val="16"/>
              </w:rPr>
              <w:t>0</w:t>
            </w:r>
          </w:p>
        </w:tc>
        <w:tc>
          <w:tcPr>
            <w:tcW w:w="851" w:type="dxa"/>
            <w:shd w:val="clear" w:color="auto" w:fill="auto"/>
            <w:vAlign w:val="bottom"/>
          </w:tcPr>
          <w:p w14:paraId="715EEE70" w14:textId="77777777" w:rsidR="000965E4" w:rsidRPr="00D70D6F" w:rsidRDefault="001228DE" w:rsidP="00211898">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14:paraId="61EE446F" w14:textId="77777777" w:rsidR="000965E4" w:rsidRPr="00D70D6F" w:rsidRDefault="003618B8" w:rsidP="003618B8">
            <w:pPr>
              <w:jc w:val="center"/>
              <w:rPr>
                <w:rFonts w:ascii="Arial" w:hAnsi="Arial" w:cs="Arial"/>
                <w:sz w:val="16"/>
                <w:szCs w:val="16"/>
              </w:rPr>
            </w:pPr>
            <w:r>
              <w:rPr>
                <w:rFonts w:ascii="Arial" w:hAnsi="Arial" w:cs="Arial"/>
                <w:sz w:val="16"/>
                <w:szCs w:val="16"/>
              </w:rPr>
              <w:t xml:space="preserve">           </w:t>
            </w:r>
            <w:r w:rsidR="000965E4" w:rsidRPr="00D70D6F">
              <w:rPr>
                <w:rFonts w:ascii="Arial" w:hAnsi="Arial" w:cs="Arial"/>
                <w:sz w:val="16"/>
                <w:szCs w:val="16"/>
              </w:rPr>
              <w:t>1,126</w:t>
            </w:r>
          </w:p>
        </w:tc>
      </w:tr>
      <w:tr w:rsidR="009F0795" w:rsidRPr="00D70D6F" w14:paraId="591ECBC7" w14:textId="77777777" w:rsidTr="00740CF3">
        <w:trPr>
          <w:trHeight w:hRule="exact" w:val="284"/>
          <w:jc w:val="center"/>
        </w:trPr>
        <w:tc>
          <w:tcPr>
            <w:tcW w:w="2258" w:type="dxa"/>
            <w:shd w:val="clear" w:color="auto" w:fill="auto"/>
            <w:vAlign w:val="center"/>
          </w:tcPr>
          <w:p w14:paraId="5ECBBDAB" w14:textId="77777777" w:rsidR="009F0795" w:rsidRPr="00D70D6F" w:rsidRDefault="009F0795">
            <w:pPr>
              <w:rPr>
                <w:rFonts w:ascii="Arial" w:hAnsi="Arial" w:cs="Arial"/>
                <w:b/>
                <w:bCs/>
                <w:sz w:val="16"/>
                <w:szCs w:val="16"/>
              </w:rPr>
            </w:pPr>
            <w:r w:rsidRPr="00D70D6F">
              <w:rPr>
                <w:rFonts w:ascii="Arial" w:hAnsi="Arial" w:cs="Arial"/>
                <w:b/>
                <w:bCs/>
                <w:sz w:val="16"/>
                <w:szCs w:val="16"/>
              </w:rPr>
              <w:t>Restricted Funds</w:t>
            </w:r>
          </w:p>
        </w:tc>
        <w:tc>
          <w:tcPr>
            <w:tcW w:w="867" w:type="dxa"/>
            <w:shd w:val="clear" w:color="auto" w:fill="auto"/>
            <w:vAlign w:val="bottom"/>
          </w:tcPr>
          <w:p w14:paraId="49382EF3" w14:textId="77777777" w:rsidR="009F0795" w:rsidRPr="00D70D6F" w:rsidRDefault="009F0795">
            <w:pPr>
              <w:jc w:val="right"/>
              <w:rPr>
                <w:rFonts w:ascii="Arial" w:hAnsi="Arial" w:cs="Arial"/>
                <w:sz w:val="16"/>
                <w:szCs w:val="16"/>
              </w:rPr>
            </w:pPr>
          </w:p>
        </w:tc>
        <w:tc>
          <w:tcPr>
            <w:tcW w:w="863" w:type="dxa"/>
            <w:shd w:val="clear" w:color="auto" w:fill="auto"/>
            <w:vAlign w:val="bottom"/>
          </w:tcPr>
          <w:p w14:paraId="0B6DF45A" w14:textId="77777777" w:rsidR="009F0795" w:rsidRPr="00D70D6F" w:rsidRDefault="009F0795">
            <w:pPr>
              <w:jc w:val="right"/>
              <w:rPr>
                <w:rFonts w:ascii="Arial" w:hAnsi="Arial" w:cs="Arial"/>
                <w:sz w:val="16"/>
                <w:szCs w:val="16"/>
              </w:rPr>
            </w:pPr>
          </w:p>
        </w:tc>
        <w:tc>
          <w:tcPr>
            <w:tcW w:w="851" w:type="dxa"/>
            <w:shd w:val="clear" w:color="auto" w:fill="auto"/>
            <w:vAlign w:val="bottom"/>
          </w:tcPr>
          <w:p w14:paraId="1443CC88" w14:textId="77777777" w:rsidR="009F0795" w:rsidRPr="00D70D6F" w:rsidRDefault="009F0795">
            <w:pPr>
              <w:rPr>
                <w:rFonts w:ascii="Arial" w:hAnsi="Arial" w:cs="Arial"/>
                <w:sz w:val="20"/>
                <w:szCs w:val="20"/>
              </w:rPr>
            </w:pPr>
          </w:p>
        </w:tc>
        <w:tc>
          <w:tcPr>
            <w:tcW w:w="851" w:type="dxa"/>
            <w:shd w:val="clear" w:color="auto" w:fill="auto"/>
            <w:vAlign w:val="bottom"/>
          </w:tcPr>
          <w:p w14:paraId="080A3ADA" w14:textId="77777777" w:rsidR="009F0795" w:rsidRPr="00D70D6F" w:rsidRDefault="009F0795">
            <w:pPr>
              <w:jc w:val="right"/>
              <w:rPr>
                <w:rFonts w:ascii="Arial" w:hAnsi="Arial" w:cs="Arial"/>
                <w:sz w:val="16"/>
                <w:szCs w:val="16"/>
              </w:rPr>
            </w:pPr>
          </w:p>
        </w:tc>
        <w:tc>
          <w:tcPr>
            <w:tcW w:w="1024" w:type="dxa"/>
            <w:shd w:val="clear" w:color="auto" w:fill="auto"/>
            <w:vAlign w:val="bottom"/>
          </w:tcPr>
          <w:p w14:paraId="0B806E94" w14:textId="77777777" w:rsidR="009F0795" w:rsidRPr="00D70D6F" w:rsidRDefault="009F0795">
            <w:pPr>
              <w:jc w:val="right"/>
              <w:rPr>
                <w:rFonts w:ascii="Arial" w:hAnsi="Arial" w:cs="Arial"/>
                <w:sz w:val="16"/>
                <w:szCs w:val="16"/>
              </w:rPr>
            </w:pPr>
          </w:p>
        </w:tc>
      </w:tr>
      <w:tr w:rsidR="000965E4" w:rsidRPr="00D70D6F" w14:paraId="61D1EE75" w14:textId="77777777" w:rsidTr="00074A0D">
        <w:trPr>
          <w:trHeight w:hRule="exact" w:val="284"/>
          <w:jc w:val="center"/>
        </w:trPr>
        <w:tc>
          <w:tcPr>
            <w:tcW w:w="2258" w:type="dxa"/>
            <w:shd w:val="clear" w:color="auto" w:fill="auto"/>
            <w:vAlign w:val="center"/>
          </w:tcPr>
          <w:p w14:paraId="0D7C6AFC" w14:textId="77777777" w:rsidR="000965E4" w:rsidRPr="00D70D6F" w:rsidRDefault="000965E4">
            <w:pPr>
              <w:rPr>
                <w:rFonts w:ascii="Arial" w:hAnsi="Arial" w:cs="Arial"/>
                <w:sz w:val="16"/>
                <w:szCs w:val="16"/>
              </w:rPr>
            </w:pPr>
            <w:r w:rsidRPr="00D70D6F">
              <w:rPr>
                <w:rFonts w:ascii="Arial" w:hAnsi="Arial" w:cs="Arial"/>
                <w:sz w:val="16"/>
                <w:szCs w:val="16"/>
              </w:rPr>
              <w:t>Flower Fund</w:t>
            </w:r>
          </w:p>
        </w:tc>
        <w:tc>
          <w:tcPr>
            <w:tcW w:w="867" w:type="dxa"/>
            <w:shd w:val="clear" w:color="auto" w:fill="auto"/>
            <w:vAlign w:val="bottom"/>
          </w:tcPr>
          <w:p w14:paraId="79210947" w14:textId="77777777" w:rsidR="000965E4" w:rsidRPr="00D70D6F" w:rsidRDefault="0052420E">
            <w:pPr>
              <w:jc w:val="right"/>
              <w:rPr>
                <w:rFonts w:ascii="Arial" w:hAnsi="Arial" w:cs="Arial"/>
                <w:sz w:val="16"/>
                <w:szCs w:val="16"/>
              </w:rPr>
            </w:pPr>
            <w:r>
              <w:rPr>
                <w:rFonts w:ascii="Arial" w:hAnsi="Arial" w:cs="Arial"/>
                <w:sz w:val="16"/>
                <w:szCs w:val="16"/>
              </w:rPr>
              <w:t>73</w:t>
            </w:r>
          </w:p>
        </w:tc>
        <w:tc>
          <w:tcPr>
            <w:tcW w:w="863" w:type="dxa"/>
            <w:shd w:val="clear" w:color="auto" w:fill="auto"/>
            <w:vAlign w:val="bottom"/>
          </w:tcPr>
          <w:p w14:paraId="036DF0CB" w14:textId="77777777" w:rsidR="000965E4" w:rsidRPr="00D70D6F" w:rsidRDefault="009D5166">
            <w:pPr>
              <w:jc w:val="right"/>
              <w:rPr>
                <w:rFonts w:ascii="Arial" w:hAnsi="Arial" w:cs="Arial"/>
                <w:sz w:val="16"/>
                <w:szCs w:val="16"/>
              </w:rPr>
            </w:pPr>
            <w:r>
              <w:rPr>
                <w:rFonts w:ascii="Arial" w:hAnsi="Arial" w:cs="Arial"/>
                <w:sz w:val="16"/>
                <w:szCs w:val="16"/>
              </w:rPr>
              <w:t>655</w:t>
            </w:r>
          </w:p>
        </w:tc>
        <w:tc>
          <w:tcPr>
            <w:tcW w:w="851" w:type="dxa"/>
            <w:shd w:val="clear" w:color="auto" w:fill="auto"/>
            <w:vAlign w:val="bottom"/>
          </w:tcPr>
          <w:p w14:paraId="2BBB42EF" w14:textId="77777777" w:rsidR="000965E4" w:rsidRPr="00D70D6F" w:rsidRDefault="009D5166">
            <w:pPr>
              <w:jc w:val="right"/>
              <w:rPr>
                <w:rFonts w:ascii="Arial" w:hAnsi="Arial" w:cs="Arial"/>
                <w:sz w:val="16"/>
                <w:szCs w:val="16"/>
              </w:rPr>
            </w:pPr>
            <w:r>
              <w:rPr>
                <w:rFonts w:ascii="Arial" w:hAnsi="Arial" w:cs="Arial"/>
                <w:sz w:val="16"/>
                <w:szCs w:val="16"/>
              </w:rPr>
              <w:t>627</w:t>
            </w:r>
          </w:p>
        </w:tc>
        <w:tc>
          <w:tcPr>
            <w:tcW w:w="851" w:type="dxa"/>
            <w:shd w:val="clear" w:color="auto" w:fill="auto"/>
            <w:vAlign w:val="bottom"/>
          </w:tcPr>
          <w:p w14:paraId="4A03A497" w14:textId="77777777" w:rsidR="000965E4" w:rsidRPr="00D70D6F" w:rsidRDefault="001228DE" w:rsidP="00211898">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14:paraId="08CDFF90" w14:textId="77777777" w:rsidR="000965E4" w:rsidRPr="00D70D6F" w:rsidRDefault="0039388F" w:rsidP="0039388F">
            <w:pPr>
              <w:jc w:val="center"/>
              <w:rPr>
                <w:rFonts w:ascii="Arial" w:hAnsi="Arial" w:cs="Arial"/>
                <w:sz w:val="16"/>
                <w:szCs w:val="16"/>
              </w:rPr>
            </w:pPr>
            <w:r>
              <w:rPr>
                <w:rFonts w:ascii="Arial" w:hAnsi="Arial" w:cs="Arial"/>
                <w:sz w:val="16"/>
                <w:szCs w:val="16"/>
              </w:rPr>
              <w:t xml:space="preserve">     </w:t>
            </w:r>
            <w:r w:rsidR="00AD3F6A">
              <w:rPr>
                <w:rFonts w:ascii="Arial" w:hAnsi="Arial" w:cs="Arial"/>
                <w:sz w:val="16"/>
                <w:szCs w:val="16"/>
              </w:rPr>
              <w:t xml:space="preserve">    </w:t>
            </w:r>
            <w:r w:rsidR="009D5166">
              <w:rPr>
                <w:rFonts w:ascii="Arial" w:hAnsi="Arial" w:cs="Arial"/>
                <w:sz w:val="16"/>
                <w:szCs w:val="16"/>
              </w:rPr>
              <w:t xml:space="preserve">      101</w:t>
            </w:r>
            <w:r w:rsidR="00AD3F6A">
              <w:rPr>
                <w:rFonts w:ascii="Arial" w:hAnsi="Arial" w:cs="Arial"/>
                <w:sz w:val="16"/>
                <w:szCs w:val="16"/>
              </w:rPr>
              <w:t xml:space="preserve">       </w:t>
            </w:r>
            <w:r w:rsidR="009D5166">
              <w:rPr>
                <w:rFonts w:ascii="Arial" w:hAnsi="Arial" w:cs="Arial"/>
                <w:sz w:val="16"/>
                <w:szCs w:val="16"/>
              </w:rPr>
              <w:t xml:space="preserve">    </w:t>
            </w:r>
            <w:r>
              <w:rPr>
                <w:rFonts w:ascii="Arial" w:hAnsi="Arial" w:cs="Arial"/>
                <w:sz w:val="16"/>
                <w:szCs w:val="16"/>
              </w:rPr>
              <w:t xml:space="preserve">       </w:t>
            </w:r>
            <w:r w:rsidR="00AD3F6A">
              <w:rPr>
                <w:rFonts w:ascii="Arial" w:hAnsi="Arial" w:cs="Arial"/>
                <w:sz w:val="16"/>
                <w:szCs w:val="16"/>
              </w:rPr>
              <w:t xml:space="preserve">   </w:t>
            </w:r>
          </w:p>
        </w:tc>
      </w:tr>
      <w:tr w:rsidR="000965E4" w:rsidRPr="00D70D6F" w14:paraId="449CDF35" w14:textId="77777777" w:rsidTr="00074A0D">
        <w:trPr>
          <w:trHeight w:hRule="exact" w:val="284"/>
          <w:jc w:val="center"/>
        </w:trPr>
        <w:tc>
          <w:tcPr>
            <w:tcW w:w="2258" w:type="dxa"/>
            <w:shd w:val="clear" w:color="auto" w:fill="auto"/>
            <w:vAlign w:val="center"/>
          </w:tcPr>
          <w:p w14:paraId="4DB5F2B8" w14:textId="77777777" w:rsidR="000965E4" w:rsidRPr="00D70D6F" w:rsidRDefault="000965E4">
            <w:pPr>
              <w:rPr>
                <w:rFonts w:ascii="Arial" w:hAnsi="Arial" w:cs="Arial"/>
                <w:sz w:val="16"/>
                <w:szCs w:val="16"/>
              </w:rPr>
            </w:pPr>
            <w:r w:rsidRPr="00D70D6F">
              <w:rPr>
                <w:rFonts w:ascii="Arial" w:hAnsi="Arial" w:cs="Arial"/>
                <w:sz w:val="16"/>
                <w:szCs w:val="16"/>
              </w:rPr>
              <w:t>Life &amp; Work</w:t>
            </w:r>
          </w:p>
        </w:tc>
        <w:tc>
          <w:tcPr>
            <w:tcW w:w="867" w:type="dxa"/>
            <w:shd w:val="clear" w:color="auto" w:fill="auto"/>
            <w:vAlign w:val="bottom"/>
          </w:tcPr>
          <w:p w14:paraId="582D4C1E" w14:textId="77777777" w:rsidR="000965E4" w:rsidRPr="00D70D6F" w:rsidRDefault="0052420E">
            <w:pPr>
              <w:jc w:val="right"/>
              <w:rPr>
                <w:rFonts w:ascii="Arial" w:hAnsi="Arial" w:cs="Arial"/>
                <w:sz w:val="16"/>
                <w:szCs w:val="16"/>
              </w:rPr>
            </w:pPr>
            <w:r>
              <w:rPr>
                <w:rFonts w:ascii="Arial" w:hAnsi="Arial" w:cs="Arial"/>
                <w:sz w:val="16"/>
                <w:szCs w:val="16"/>
              </w:rPr>
              <w:t>357</w:t>
            </w:r>
          </w:p>
        </w:tc>
        <w:tc>
          <w:tcPr>
            <w:tcW w:w="863" w:type="dxa"/>
            <w:shd w:val="clear" w:color="auto" w:fill="auto"/>
            <w:vAlign w:val="bottom"/>
          </w:tcPr>
          <w:p w14:paraId="5CCDFB7B" w14:textId="77777777" w:rsidR="000965E4" w:rsidRPr="00D70D6F" w:rsidRDefault="00F157D2">
            <w:pPr>
              <w:jc w:val="right"/>
              <w:rPr>
                <w:rFonts w:ascii="Arial" w:hAnsi="Arial" w:cs="Arial"/>
                <w:sz w:val="16"/>
                <w:szCs w:val="16"/>
              </w:rPr>
            </w:pPr>
            <w:r>
              <w:rPr>
                <w:rFonts w:ascii="Arial" w:hAnsi="Arial" w:cs="Arial"/>
                <w:sz w:val="16"/>
                <w:szCs w:val="16"/>
              </w:rPr>
              <w:t>1</w:t>
            </w:r>
            <w:r w:rsidR="00214CB6">
              <w:rPr>
                <w:rFonts w:ascii="Arial" w:hAnsi="Arial" w:cs="Arial"/>
                <w:sz w:val="16"/>
                <w:szCs w:val="16"/>
              </w:rPr>
              <w:t>2</w:t>
            </w:r>
            <w:r w:rsidR="0052420E">
              <w:rPr>
                <w:rFonts w:ascii="Arial" w:hAnsi="Arial" w:cs="Arial"/>
                <w:sz w:val="16"/>
                <w:szCs w:val="16"/>
              </w:rPr>
              <w:t>0</w:t>
            </w:r>
          </w:p>
        </w:tc>
        <w:tc>
          <w:tcPr>
            <w:tcW w:w="851" w:type="dxa"/>
            <w:shd w:val="clear" w:color="auto" w:fill="auto"/>
            <w:vAlign w:val="bottom"/>
          </w:tcPr>
          <w:p w14:paraId="65357CB1" w14:textId="77777777" w:rsidR="000965E4" w:rsidRPr="00D70D6F" w:rsidRDefault="00503883">
            <w:pPr>
              <w:jc w:val="right"/>
              <w:rPr>
                <w:rFonts w:ascii="Arial" w:hAnsi="Arial" w:cs="Arial"/>
                <w:sz w:val="16"/>
                <w:szCs w:val="16"/>
              </w:rPr>
            </w:pPr>
            <w:r>
              <w:rPr>
                <w:rFonts w:ascii="Arial" w:hAnsi="Arial" w:cs="Arial"/>
                <w:sz w:val="16"/>
                <w:szCs w:val="16"/>
              </w:rPr>
              <w:t>153</w:t>
            </w:r>
          </w:p>
        </w:tc>
        <w:tc>
          <w:tcPr>
            <w:tcW w:w="851" w:type="dxa"/>
            <w:shd w:val="clear" w:color="auto" w:fill="auto"/>
            <w:vAlign w:val="bottom"/>
          </w:tcPr>
          <w:p w14:paraId="4FFD786D" w14:textId="77777777" w:rsidR="000965E4" w:rsidRPr="00D70D6F" w:rsidRDefault="001228DE" w:rsidP="00211898">
            <w:pPr>
              <w:jc w:val="right"/>
              <w:rPr>
                <w:rFonts w:ascii="Arial" w:hAnsi="Arial" w:cs="Arial"/>
                <w:sz w:val="16"/>
                <w:szCs w:val="16"/>
              </w:rPr>
            </w:pPr>
            <w:r>
              <w:rPr>
                <w:rFonts w:ascii="Arial" w:hAnsi="Arial" w:cs="Arial"/>
                <w:sz w:val="16"/>
                <w:szCs w:val="16"/>
              </w:rPr>
              <w:t>0</w:t>
            </w:r>
          </w:p>
        </w:tc>
        <w:tc>
          <w:tcPr>
            <w:tcW w:w="1024" w:type="dxa"/>
            <w:shd w:val="clear" w:color="auto" w:fill="auto"/>
            <w:vAlign w:val="bottom"/>
          </w:tcPr>
          <w:p w14:paraId="4A01DD8A" w14:textId="77777777" w:rsidR="000965E4" w:rsidRPr="00D70D6F" w:rsidRDefault="00D14EC1">
            <w:pPr>
              <w:jc w:val="right"/>
              <w:rPr>
                <w:rFonts w:ascii="Arial" w:hAnsi="Arial" w:cs="Arial"/>
                <w:sz w:val="16"/>
                <w:szCs w:val="16"/>
              </w:rPr>
            </w:pPr>
            <w:r>
              <w:rPr>
                <w:rFonts w:ascii="Arial" w:hAnsi="Arial" w:cs="Arial"/>
                <w:sz w:val="16"/>
                <w:szCs w:val="16"/>
              </w:rPr>
              <w:t>3</w:t>
            </w:r>
            <w:r w:rsidR="00214CB6">
              <w:rPr>
                <w:rFonts w:ascii="Arial" w:hAnsi="Arial" w:cs="Arial"/>
                <w:sz w:val="16"/>
                <w:szCs w:val="16"/>
              </w:rPr>
              <w:t>2</w:t>
            </w:r>
            <w:r w:rsidR="0052420E">
              <w:rPr>
                <w:rFonts w:ascii="Arial" w:hAnsi="Arial" w:cs="Arial"/>
                <w:sz w:val="16"/>
                <w:szCs w:val="16"/>
              </w:rPr>
              <w:t>4</w:t>
            </w:r>
          </w:p>
        </w:tc>
      </w:tr>
      <w:tr w:rsidR="009F0795" w:rsidRPr="00D70D6F" w14:paraId="726C8038" w14:textId="77777777" w:rsidTr="00740CF3">
        <w:trPr>
          <w:trHeight w:hRule="exact" w:val="284"/>
          <w:jc w:val="center"/>
        </w:trPr>
        <w:tc>
          <w:tcPr>
            <w:tcW w:w="2258" w:type="dxa"/>
            <w:shd w:val="clear" w:color="auto" w:fill="auto"/>
            <w:vAlign w:val="center"/>
          </w:tcPr>
          <w:p w14:paraId="512BD98E" w14:textId="77777777" w:rsidR="009F0795" w:rsidRPr="00D70D6F" w:rsidRDefault="009F0795">
            <w:pPr>
              <w:rPr>
                <w:rFonts w:ascii="Arial" w:hAnsi="Arial" w:cs="Arial"/>
                <w:sz w:val="16"/>
                <w:szCs w:val="16"/>
              </w:rPr>
            </w:pPr>
            <w:r w:rsidRPr="00D70D6F">
              <w:rPr>
                <w:rFonts w:ascii="Arial" w:hAnsi="Arial" w:cs="Arial"/>
                <w:sz w:val="16"/>
                <w:szCs w:val="16"/>
              </w:rPr>
              <w:t>Fellowship</w:t>
            </w:r>
          </w:p>
        </w:tc>
        <w:tc>
          <w:tcPr>
            <w:tcW w:w="867" w:type="dxa"/>
            <w:shd w:val="clear" w:color="auto" w:fill="auto"/>
            <w:vAlign w:val="bottom"/>
          </w:tcPr>
          <w:p w14:paraId="1A460C9B" w14:textId="77777777" w:rsidR="009F0795" w:rsidRPr="00D70D6F" w:rsidRDefault="009F0795">
            <w:pPr>
              <w:jc w:val="right"/>
              <w:rPr>
                <w:rFonts w:ascii="Arial" w:hAnsi="Arial" w:cs="Arial"/>
                <w:sz w:val="16"/>
                <w:szCs w:val="16"/>
              </w:rPr>
            </w:pPr>
            <w:r w:rsidRPr="00D70D6F">
              <w:rPr>
                <w:rFonts w:ascii="Arial" w:hAnsi="Arial" w:cs="Arial"/>
                <w:sz w:val="16"/>
                <w:szCs w:val="16"/>
              </w:rPr>
              <w:t>1</w:t>
            </w:r>
            <w:r w:rsidR="0052420E">
              <w:rPr>
                <w:rFonts w:ascii="Arial" w:hAnsi="Arial" w:cs="Arial"/>
                <w:sz w:val="16"/>
                <w:szCs w:val="16"/>
              </w:rPr>
              <w:t>82</w:t>
            </w:r>
          </w:p>
        </w:tc>
        <w:tc>
          <w:tcPr>
            <w:tcW w:w="863" w:type="dxa"/>
            <w:shd w:val="clear" w:color="auto" w:fill="auto"/>
            <w:vAlign w:val="bottom"/>
          </w:tcPr>
          <w:p w14:paraId="0C5E5EFE" w14:textId="77777777" w:rsidR="009F0795" w:rsidRPr="00D70D6F" w:rsidRDefault="0052420E" w:rsidP="00D14EC1">
            <w:pPr>
              <w:jc w:val="center"/>
              <w:rPr>
                <w:rFonts w:ascii="Arial" w:hAnsi="Arial" w:cs="Arial"/>
                <w:sz w:val="16"/>
                <w:szCs w:val="16"/>
              </w:rPr>
            </w:pPr>
            <w:r>
              <w:rPr>
                <w:rFonts w:ascii="Arial" w:hAnsi="Arial" w:cs="Arial"/>
                <w:sz w:val="16"/>
                <w:szCs w:val="16"/>
              </w:rPr>
              <w:t xml:space="preserve">                </w:t>
            </w:r>
            <w:r w:rsidR="000D61A0">
              <w:rPr>
                <w:rFonts w:ascii="Arial" w:hAnsi="Arial" w:cs="Arial"/>
                <w:sz w:val="16"/>
                <w:szCs w:val="16"/>
              </w:rPr>
              <w:t>0</w:t>
            </w:r>
          </w:p>
        </w:tc>
        <w:tc>
          <w:tcPr>
            <w:tcW w:w="851" w:type="dxa"/>
            <w:shd w:val="clear" w:color="auto" w:fill="auto"/>
            <w:vAlign w:val="bottom"/>
          </w:tcPr>
          <w:p w14:paraId="1B6EF118" w14:textId="77777777" w:rsidR="009F0795" w:rsidRPr="00D70D6F" w:rsidRDefault="001228DE">
            <w:pPr>
              <w:jc w:val="right"/>
              <w:rPr>
                <w:rFonts w:ascii="Arial" w:hAnsi="Arial" w:cs="Arial"/>
                <w:sz w:val="16"/>
                <w:szCs w:val="16"/>
              </w:rPr>
            </w:pPr>
            <w:r>
              <w:rPr>
                <w:rFonts w:ascii="Arial" w:hAnsi="Arial" w:cs="Arial"/>
                <w:sz w:val="16"/>
                <w:szCs w:val="16"/>
              </w:rPr>
              <w:t>0</w:t>
            </w:r>
            <w:r w:rsidR="00C66F89">
              <w:rPr>
                <w:rFonts w:ascii="Arial" w:hAnsi="Arial" w:cs="Arial"/>
                <w:sz w:val="16"/>
                <w:szCs w:val="16"/>
              </w:rPr>
              <w:t xml:space="preserve">     </w:t>
            </w:r>
          </w:p>
        </w:tc>
        <w:tc>
          <w:tcPr>
            <w:tcW w:w="851" w:type="dxa"/>
            <w:shd w:val="clear" w:color="auto" w:fill="auto"/>
            <w:vAlign w:val="bottom"/>
          </w:tcPr>
          <w:p w14:paraId="0A23EFC0" w14:textId="77777777" w:rsidR="009F0795" w:rsidRPr="00C66F89" w:rsidRDefault="00C66F89">
            <w:pPr>
              <w:rPr>
                <w:rFonts w:ascii="Arial" w:hAnsi="Arial" w:cs="Arial"/>
                <w:sz w:val="16"/>
                <w:szCs w:val="16"/>
              </w:rPr>
            </w:pPr>
            <w:r>
              <w:rPr>
                <w:rFonts w:ascii="Arial" w:hAnsi="Arial" w:cs="Arial"/>
                <w:sz w:val="20"/>
                <w:szCs w:val="20"/>
              </w:rPr>
              <w:t xml:space="preserve">           </w:t>
            </w:r>
            <w:r w:rsidRPr="00C66F89">
              <w:rPr>
                <w:rFonts w:ascii="Arial" w:hAnsi="Arial" w:cs="Arial"/>
                <w:sz w:val="16"/>
                <w:szCs w:val="16"/>
              </w:rPr>
              <w:t xml:space="preserve"> </w:t>
            </w:r>
            <w:r w:rsidR="000E4B41">
              <w:rPr>
                <w:rFonts w:ascii="Arial" w:hAnsi="Arial" w:cs="Arial"/>
                <w:sz w:val="16"/>
                <w:szCs w:val="16"/>
              </w:rPr>
              <w:t xml:space="preserve"> </w:t>
            </w:r>
            <w:r w:rsidRPr="00C66F89">
              <w:rPr>
                <w:rFonts w:ascii="Arial" w:hAnsi="Arial" w:cs="Arial"/>
                <w:sz w:val="16"/>
                <w:szCs w:val="16"/>
              </w:rPr>
              <w:t>0</w:t>
            </w:r>
          </w:p>
        </w:tc>
        <w:tc>
          <w:tcPr>
            <w:tcW w:w="1024" w:type="dxa"/>
            <w:shd w:val="clear" w:color="auto" w:fill="auto"/>
            <w:vAlign w:val="bottom"/>
          </w:tcPr>
          <w:p w14:paraId="1FB15DE9" w14:textId="77777777" w:rsidR="009F0795" w:rsidRPr="00D70D6F" w:rsidRDefault="00D14EC1">
            <w:pPr>
              <w:jc w:val="right"/>
              <w:rPr>
                <w:rFonts w:ascii="Arial" w:hAnsi="Arial" w:cs="Arial"/>
                <w:sz w:val="16"/>
                <w:szCs w:val="16"/>
              </w:rPr>
            </w:pPr>
            <w:r>
              <w:rPr>
                <w:rFonts w:ascii="Arial" w:hAnsi="Arial" w:cs="Arial"/>
                <w:sz w:val="16"/>
                <w:szCs w:val="16"/>
              </w:rPr>
              <w:t>18</w:t>
            </w:r>
            <w:r w:rsidR="009F0795" w:rsidRPr="00D70D6F">
              <w:rPr>
                <w:rFonts w:ascii="Arial" w:hAnsi="Arial" w:cs="Arial"/>
                <w:sz w:val="16"/>
                <w:szCs w:val="16"/>
              </w:rPr>
              <w:t>2</w:t>
            </w:r>
          </w:p>
        </w:tc>
      </w:tr>
      <w:tr w:rsidR="009F0795" w:rsidRPr="00D70D6F" w14:paraId="3910C018" w14:textId="77777777" w:rsidTr="00074A0D">
        <w:trPr>
          <w:trHeight w:hRule="exact" w:val="284"/>
          <w:jc w:val="center"/>
        </w:trPr>
        <w:tc>
          <w:tcPr>
            <w:tcW w:w="2258" w:type="dxa"/>
            <w:shd w:val="clear" w:color="auto" w:fill="auto"/>
            <w:vAlign w:val="center"/>
          </w:tcPr>
          <w:p w14:paraId="477FD69C" w14:textId="77777777" w:rsidR="009F0795" w:rsidRPr="00D70D6F" w:rsidRDefault="009F0795">
            <w:pPr>
              <w:rPr>
                <w:rFonts w:ascii="Arial" w:hAnsi="Arial" w:cs="Arial"/>
                <w:sz w:val="16"/>
                <w:szCs w:val="16"/>
              </w:rPr>
            </w:pPr>
            <w:r w:rsidRPr="00D70D6F">
              <w:rPr>
                <w:rFonts w:ascii="Arial" w:hAnsi="Arial" w:cs="Arial"/>
                <w:sz w:val="16"/>
                <w:szCs w:val="16"/>
              </w:rPr>
              <w:t>Food Bank</w:t>
            </w:r>
          </w:p>
        </w:tc>
        <w:tc>
          <w:tcPr>
            <w:tcW w:w="867" w:type="dxa"/>
            <w:shd w:val="clear" w:color="auto" w:fill="auto"/>
            <w:vAlign w:val="bottom"/>
          </w:tcPr>
          <w:p w14:paraId="0E58F8AA" w14:textId="77777777" w:rsidR="009F0795" w:rsidRPr="00D70D6F" w:rsidRDefault="004F277B">
            <w:pPr>
              <w:jc w:val="right"/>
              <w:rPr>
                <w:rFonts w:ascii="Arial" w:hAnsi="Arial" w:cs="Arial"/>
                <w:sz w:val="16"/>
                <w:szCs w:val="16"/>
              </w:rPr>
            </w:pPr>
            <w:r>
              <w:rPr>
                <w:rFonts w:ascii="Arial" w:hAnsi="Arial" w:cs="Arial"/>
                <w:sz w:val="16"/>
                <w:szCs w:val="16"/>
              </w:rPr>
              <w:t>4</w:t>
            </w:r>
            <w:r w:rsidR="00F34174">
              <w:rPr>
                <w:rFonts w:ascii="Arial" w:hAnsi="Arial" w:cs="Arial"/>
                <w:sz w:val="16"/>
                <w:szCs w:val="16"/>
              </w:rPr>
              <w:t>4,74</w:t>
            </w:r>
            <w:r w:rsidR="0052420E">
              <w:rPr>
                <w:rFonts w:ascii="Arial" w:hAnsi="Arial" w:cs="Arial"/>
                <w:sz w:val="16"/>
                <w:szCs w:val="16"/>
              </w:rPr>
              <w:t>3</w:t>
            </w:r>
          </w:p>
        </w:tc>
        <w:tc>
          <w:tcPr>
            <w:tcW w:w="863" w:type="dxa"/>
            <w:shd w:val="clear" w:color="auto" w:fill="auto"/>
            <w:vAlign w:val="bottom"/>
          </w:tcPr>
          <w:p w14:paraId="06484B02" w14:textId="77777777" w:rsidR="009F0795" w:rsidRPr="00D70D6F" w:rsidRDefault="00AA641F" w:rsidP="00AA641F">
            <w:pPr>
              <w:rPr>
                <w:rFonts w:ascii="Arial" w:hAnsi="Arial" w:cs="Arial"/>
                <w:sz w:val="16"/>
                <w:szCs w:val="16"/>
              </w:rPr>
            </w:pPr>
            <w:r>
              <w:rPr>
                <w:rFonts w:ascii="Arial" w:hAnsi="Arial" w:cs="Arial"/>
                <w:sz w:val="16"/>
                <w:szCs w:val="16"/>
              </w:rPr>
              <w:t xml:space="preserve">     157,</w:t>
            </w:r>
            <w:r w:rsidR="00393521">
              <w:rPr>
                <w:rFonts w:ascii="Arial" w:hAnsi="Arial" w:cs="Arial"/>
                <w:sz w:val="16"/>
                <w:szCs w:val="16"/>
              </w:rPr>
              <w:t>886</w:t>
            </w:r>
          </w:p>
        </w:tc>
        <w:tc>
          <w:tcPr>
            <w:tcW w:w="851" w:type="dxa"/>
            <w:shd w:val="clear" w:color="auto" w:fill="auto"/>
            <w:vAlign w:val="bottom"/>
          </w:tcPr>
          <w:p w14:paraId="1E723683" w14:textId="77777777" w:rsidR="009F0795" w:rsidRPr="00D70D6F" w:rsidRDefault="00AA641F" w:rsidP="00AA641F">
            <w:pPr>
              <w:rPr>
                <w:rFonts w:ascii="Arial" w:hAnsi="Arial" w:cs="Arial"/>
                <w:sz w:val="16"/>
                <w:szCs w:val="16"/>
              </w:rPr>
            </w:pPr>
            <w:r>
              <w:rPr>
                <w:rFonts w:ascii="Arial" w:hAnsi="Arial" w:cs="Arial"/>
                <w:sz w:val="16"/>
                <w:szCs w:val="16"/>
              </w:rPr>
              <w:t xml:space="preserve">      29,10</w:t>
            </w:r>
            <w:r w:rsidR="006D0901">
              <w:rPr>
                <w:rFonts w:ascii="Arial" w:hAnsi="Arial" w:cs="Arial"/>
                <w:sz w:val="16"/>
                <w:szCs w:val="16"/>
              </w:rPr>
              <w:t>6</w:t>
            </w:r>
          </w:p>
        </w:tc>
        <w:tc>
          <w:tcPr>
            <w:tcW w:w="851" w:type="dxa"/>
            <w:shd w:val="clear" w:color="auto" w:fill="auto"/>
            <w:vAlign w:val="bottom"/>
          </w:tcPr>
          <w:p w14:paraId="1EA20E91" w14:textId="77777777" w:rsidR="009F0795" w:rsidRPr="00D70D6F" w:rsidRDefault="0052420E">
            <w:pPr>
              <w:jc w:val="right"/>
              <w:rPr>
                <w:rFonts w:ascii="Arial" w:hAnsi="Arial" w:cs="Arial"/>
                <w:sz w:val="16"/>
                <w:szCs w:val="16"/>
              </w:rPr>
            </w:pPr>
            <w:r>
              <w:rPr>
                <w:rFonts w:ascii="Arial" w:hAnsi="Arial" w:cs="Arial"/>
                <w:sz w:val="16"/>
                <w:szCs w:val="16"/>
              </w:rPr>
              <w:t>-1,75</w:t>
            </w:r>
            <w:r w:rsidR="00374F42">
              <w:rPr>
                <w:rFonts w:ascii="Arial" w:hAnsi="Arial" w:cs="Arial"/>
                <w:sz w:val="16"/>
                <w:szCs w:val="16"/>
              </w:rPr>
              <w:t>0</w:t>
            </w:r>
          </w:p>
        </w:tc>
        <w:tc>
          <w:tcPr>
            <w:tcW w:w="1024" w:type="dxa"/>
            <w:shd w:val="clear" w:color="auto" w:fill="auto"/>
            <w:vAlign w:val="bottom"/>
          </w:tcPr>
          <w:p w14:paraId="4A159562" w14:textId="77777777" w:rsidR="009F0795" w:rsidRPr="00D70D6F" w:rsidRDefault="00FF6497" w:rsidP="00FF6497">
            <w:pPr>
              <w:rPr>
                <w:rFonts w:ascii="Arial" w:hAnsi="Arial" w:cs="Arial"/>
                <w:sz w:val="16"/>
                <w:szCs w:val="16"/>
              </w:rPr>
            </w:pPr>
            <w:r>
              <w:rPr>
                <w:rFonts w:ascii="Arial" w:hAnsi="Arial" w:cs="Arial"/>
                <w:sz w:val="16"/>
                <w:szCs w:val="16"/>
              </w:rPr>
              <w:t xml:space="preserve">        171,</w:t>
            </w:r>
            <w:r w:rsidR="005360FF">
              <w:rPr>
                <w:rFonts w:ascii="Arial" w:hAnsi="Arial" w:cs="Arial"/>
                <w:sz w:val="16"/>
                <w:szCs w:val="16"/>
              </w:rPr>
              <w:t>77</w:t>
            </w:r>
            <w:r w:rsidR="006D0901">
              <w:rPr>
                <w:rFonts w:ascii="Arial" w:hAnsi="Arial" w:cs="Arial"/>
                <w:sz w:val="16"/>
                <w:szCs w:val="16"/>
              </w:rPr>
              <w:t>3</w:t>
            </w:r>
          </w:p>
        </w:tc>
      </w:tr>
      <w:tr w:rsidR="009F0795" w:rsidRPr="00D70D6F" w14:paraId="3B193E74" w14:textId="77777777" w:rsidTr="00074A0D">
        <w:trPr>
          <w:trHeight w:hRule="exact" w:val="284"/>
          <w:jc w:val="center"/>
        </w:trPr>
        <w:tc>
          <w:tcPr>
            <w:tcW w:w="2258" w:type="dxa"/>
            <w:shd w:val="clear" w:color="auto" w:fill="auto"/>
            <w:vAlign w:val="center"/>
          </w:tcPr>
          <w:p w14:paraId="52A63D59" w14:textId="77777777" w:rsidR="009F0795" w:rsidRPr="00D70D6F" w:rsidRDefault="009F0795" w:rsidP="00074A0D">
            <w:pPr>
              <w:rPr>
                <w:rFonts w:ascii="Arial" w:hAnsi="Arial" w:cs="Arial"/>
                <w:sz w:val="16"/>
                <w:szCs w:val="16"/>
              </w:rPr>
            </w:pPr>
            <w:r w:rsidRPr="00D70D6F">
              <w:rPr>
                <w:rFonts w:ascii="Arial" w:hAnsi="Arial" w:cs="Arial"/>
                <w:sz w:val="16"/>
                <w:szCs w:val="16"/>
              </w:rPr>
              <w:t>Choir Fund</w:t>
            </w:r>
          </w:p>
        </w:tc>
        <w:tc>
          <w:tcPr>
            <w:tcW w:w="867" w:type="dxa"/>
            <w:shd w:val="clear" w:color="auto" w:fill="auto"/>
            <w:vAlign w:val="bottom"/>
          </w:tcPr>
          <w:p w14:paraId="4E8C56FF" w14:textId="77777777" w:rsidR="009F0795" w:rsidRPr="00D70D6F" w:rsidRDefault="004F277B">
            <w:pPr>
              <w:jc w:val="right"/>
              <w:rPr>
                <w:rFonts w:ascii="Arial" w:hAnsi="Arial" w:cs="Arial"/>
                <w:sz w:val="16"/>
                <w:szCs w:val="16"/>
              </w:rPr>
            </w:pPr>
            <w:r>
              <w:rPr>
                <w:rFonts w:ascii="Arial" w:hAnsi="Arial" w:cs="Arial"/>
                <w:sz w:val="16"/>
                <w:szCs w:val="16"/>
              </w:rPr>
              <w:t>4</w:t>
            </w:r>
            <w:r w:rsidR="0052420E">
              <w:rPr>
                <w:rFonts w:ascii="Arial" w:hAnsi="Arial" w:cs="Arial"/>
                <w:sz w:val="16"/>
                <w:szCs w:val="16"/>
              </w:rPr>
              <w:t>43</w:t>
            </w:r>
          </w:p>
        </w:tc>
        <w:tc>
          <w:tcPr>
            <w:tcW w:w="863" w:type="dxa"/>
            <w:shd w:val="clear" w:color="auto" w:fill="auto"/>
            <w:vAlign w:val="bottom"/>
          </w:tcPr>
          <w:p w14:paraId="78F26267" w14:textId="77777777" w:rsidR="009F0795" w:rsidRPr="00D70D6F" w:rsidRDefault="00EA4B07" w:rsidP="00E60C24">
            <w:pPr>
              <w:jc w:val="right"/>
              <w:rPr>
                <w:rFonts w:ascii="Arial" w:hAnsi="Arial" w:cs="Arial"/>
                <w:sz w:val="16"/>
                <w:szCs w:val="16"/>
              </w:rPr>
            </w:pPr>
            <w:r>
              <w:rPr>
                <w:rFonts w:ascii="Arial" w:hAnsi="Arial" w:cs="Arial"/>
                <w:sz w:val="16"/>
                <w:szCs w:val="16"/>
              </w:rPr>
              <w:t xml:space="preserve">           </w:t>
            </w:r>
            <w:r w:rsidR="006D1942">
              <w:rPr>
                <w:rFonts w:ascii="Arial" w:hAnsi="Arial" w:cs="Arial"/>
                <w:sz w:val="16"/>
                <w:szCs w:val="16"/>
              </w:rPr>
              <w:t>0</w:t>
            </w:r>
          </w:p>
        </w:tc>
        <w:tc>
          <w:tcPr>
            <w:tcW w:w="851" w:type="dxa"/>
            <w:shd w:val="clear" w:color="auto" w:fill="auto"/>
            <w:vAlign w:val="bottom"/>
          </w:tcPr>
          <w:p w14:paraId="05B60D98" w14:textId="77777777" w:rsidR="009F0795" w:rsidRPr="00D70D6F" w:rsidRDefault="00EA4B07" w:rsidP="001228DE">
            <w:pPr>
              <w:jc w:val="center"/>
              <w:rPr>
                <w:rFonts w:ascii="Arial" w:hAnsi="Arial" w:cs="Arial"/>
                <w:sz w:val="16"/>
                <w:szCs w:val="16"/>
              </w:rPr>
            </w:pPr>
            <w:r>
              <w:rPr>
                <w:rFonts w:ascii="Arial" w:hAnsi="Arial" w:cs="Arial"/>
                <w:sz w:val="16"/>
                <w:szCs w:val="16"/>
              </w:rPr>
              <w:t xml:space="preserve">    </w:t>
            </w:r>
            <w:r w:rsidR="006D1942">
              <w:rPr>
                <w:rFonts w:ascii="Arial" w:hAnsi="Arial" w:cs="Arial"/>
                <w:sz w:val="16"/>
                <w:szCs w:val="16"/>
              </w:rPr>
              <w:t xml:space="preserve">         53</w:t>
            </w:r>
            <w:r>
              <w:rPr>
                <w:rFonts w:ascii="Arial" w:hAnsi="Arial" w:cs="Arial"/>
                <w:sz w:val="16"/>
                <w:szCs w:val="16"/>
              </w:rPr>
              <w:t xml:space="preserve">       </w:t>
            </w:r>
            <w:r w:rsidR="00DC07D1">
              <w:rPr>
                <w:rFonts w:ascii="Arial" w:hAnsi="Arial" w:cs="Arial"/>
                <w:sz w:val="16"/>
                <w:szCs w:val="16"/>
              </w:rPr>
              <w:t xml:space="preserve">  </w:t>
            </w:r>
            <w:r w:rsidR="009946F2">
              <w:rPr>
                <w:rFonts w:ascii="Arial" w:hAnsi="Arial" w:cs="Arial"/>
                <w:sz w:val="16"/>
                <w:szCs w:val="16"/>
              </w:rPr>
              <w:t xml:space="preserve">      </w:t>
            </w:r>
            <w:r w:rsidR="001228DE">
              <w:rPr>
                <w:rFonts w:ascii="Arial" w:hAnsi="Arial" w:cs="Arial"/>
                <w:sz w:val="16"/>
                <w:szCs w:val="16"/>
              </w:rPr>
              <w:t xml:space="preserve">              </w:t>
            </w:r>
            <w:r>
              <w:rPr>
                <w:rFonts w:ascii="Arial" w:hAnsi="Arial" w:cs="Arial"/>
                <w:sz w:val="16"/>
                <w:szCs w:val="16"/>
              </w:rPr>
              <w:t xml:space="preserve"> </w:t>
            </w:r>
          </w:p>
        </w:tc>
        <w:tc>
          <w:tcPr>
            <w:tcW w:w="851" w:type="dxa"/>
            <w:shd w:val="clear" w:color="auto" w:fill="auto"/>
            <w:vAlign w:val="bottom"/>
          </w:tcPr>
          <w:p w14:paraId="34344395" w14:textId="77777777" w:rsidR="009F0795" w:rsidRPr="00D70D6F" w:rsidRDefault="00941834" w:rsidP="007D2EA5">
            <w:pPr>
              <w:jc w:val="right"/>
              <w:rPr>
                <w:rFonts w:ascii="Arial" w:hAnsi="Arial" w:cs="Arial"/>
                <w:sz w:val="16"/>
                <w:szCs w:val="16"/>
              </w:rPr>
            </w:pPr>
            <w:r>
              <w:rPr>
                <w:rFonts w:ascii="Arial" w:hAnsi="Arial" w:cs="Arial"/>
                <w:sz w:val="16"/>
                <w:szCs w:val="16"/>
              </w:rPr>
              <w:t xml:space="preserve">        </w:t>
            </w:r>
            <w:r w:rsidR="00EA4B07">
              <w:rPr>
                <w:rFonts w:ascii="Arial" w:hAnsi="Arial" w:cs="Arial"/>
                <w:sz w:val="16"/>
                <w:szCs w:val="16"/>
              </w:rPr>
              <w:t xml:space="preserve"> </w:t>
            </w:r>
            <w:r w:rsidR="00C66F89">
              <w:rPr>
                <w:rFonts w:ascii="Arial" w:hAnsi="Arial" w:cs="Arial"/>
                <w:sz w:val="16"/>
                <w:szCs w:val="16"/>
              </w:rPr>
              <w:t>0</w:t>
            </w:r>
          </w:p>
        </w:tc>
        <w:tc>
          <w:tcPr>
            <w:tcW w:w="1024" w:type="dxa"/>
            <w:shd w:val="clear" w:color="auto" w:fill="auto"/>
            <w:vAlign w:val="bottom"/>
          </w:tcPr>
          <w:p w14:paraId="541169EB" w14:textId="77777777" w:rsidR="009F0795" w:rsidRPr="00D70D6F" w:rsidRDefault="006D1942">
            <w:pPr>
              <w:jc w:val="right"/>
              <w:rPr>
                <w:rFonts w:ascii="Arial" w:hAnsi="Arial" w:cs="Arial"/>
                <w:sz w:val="16"/>
                <w:szCs w:val="16"/>
              </w:rPr>
            </w:pPr>
            <w:r>
              <w:rPr>
                <w:rFonts w:ascii="Arial" w:hAnsi="Arial" w:cs="Arial"/>
                <w:sz w:val="16"/>
                <w:szCs w:val="16"/>
              </w:rPr>
              <w:t>390</w:t>
            </w:r>
          </w:p>
        </w:tc>
      </w:tr>
      <w:tr w:rsidR="009F0795" w:rsidRPr="00D70D6F" w14:paraId="7C789760" w14:textId="77777777" w:rsidTr="00074A0D">
        <w:trPr>
          <w:trHeight w:hRule="exact" w:val="284"/>
          <w:jc w:val="center"/>
        </w:trPr>
        <w:tc>
          <w:tcPr>
            <w:tcW w:w="2258" w:type="dxa"/>
            <w:shd w:val="clear" w:color="auto" w:fill="auto"/>
            <w:vAlign w:val="center"/>
          </w:tcPr>
          <w:p w14:paraId="527DB910" w14:textId="77777777" w:rsidR="009F0795" w:rsidRPr="00D70D6F" w:rsidRDefault="009F0795" w:rsidP="00074A0D">
            <w:pPr>
              <w:rPr>
                <w:rFonts w:ascii="Arial" w:hAnsi="Arial" w:cs="Arial"/>
                <w:sz w:val="16"/>
                <w:szCs w:val="16"/>
              </w:rPr>
            </w:pPr>
            <w:r w:rsidRPr="00D70D6F">
              <w:rPr>
                <w:rFonts w:ascii="Arial" w:hAnsi="Arial" w:cs="Arial"/>
                <w:sz w:val="16"/>
                <w:szCs w:val="16"/>
              </w:rPr>
              <w:t>Guild</w:t>
            </w:r>
          </w:p>
        </w:tc>
        <w:tc>
          <w:tcPr>
            <w:tcW w:w="867" w:type="dxa"/>
            <w:shd w:val="clear" w:color="auto" w:fill="auto"/>
            <w:vAlign w:val="bottom"/>
          </w:tcPr>
          <w:p w14:paraId="3C317B3F" w14:textId="77777777" w:rsidR="009F0795" w:rsidRPr="00D70D6F" w:rsidRDefault="0052420E">
            <w:pPr>
              <w:jc w:val="right"/>
              <w:rPr>
                <w:rFonts w:ascii="Arial" w:hAnsi="Arial" w:cs="Arial"/>
                <w:sz w:val="16"/>
                <w:szCs w:val="16"/>
              </w:rPr>
            </w:pPr>
            <w:r>
              <w:rPr>
                <w:rFonts w:ascii="Arial" w:hAnsi="Arial" w:cs="Arial"/>
                <w:sz w:val="16"/>
                <w:szCs w:val="16"/>
              </w:rPr>
              <w:t>4,938</w:t>
            </w:r>
          </w:p>
        </w:tc>
        <w:tc>
          <w:tcPr>
            <w:tcW w:w="863" w:type="dxa"/>
            <w:shd w:val="clear" w:color="auto" w:fill="auto"/>
            <w:vAlign w:val="bottom"/>
          </w:tcPr>
          <w:p w14:paraId="5151F0F5" w14:textId="77777777" w:rsidR="009F0795" w:rsidRPr="00D70D6F" w:rsidRDefault="001A0199">
            <w:pPr>
              <w:jc w:val="right"/>
              <w:rPr>
                <w:rFonts w:ascii="Arial" w:hAnsi="Arial" w:cs="Arial"/>
                <w:sz w:val="16"/>
                <w:szCs w:val="16"/>
              </w:rPr>
            </w:pPr>
            <w:r>
              <w:rPr>
                <w:rFonts w:ascii="Arial" w:hAnsi="Arial" w:cs="Arial"/>
                <w:sz w:val="16"/>
                <w:szCs w:val="16"/>
              </w:rPr>
              <w:t>715</w:t>
            </w:r>
          </w:p>
        </w:tc>
        <w:tc>
          <w:tcPr>
            <w:tcW w:w="851" w:type="dxa"/>
            <w:shd w:val="clear" w:color="auto" w:fill="auto"/>
            <w:vAlign w:val="bottom"/>
          </w:tcPr>
          <w:p w14:paraId="4F95D55F" w14:textId="77777777" w:rsidR="009F0795" w:rsidRPr="00D70D6F" w:rsidRDefault="00EB1898" w:rsidP="00EB1898">
            <w:pPr>
              <w:jc w:val="center"/>
              <w:rPr>
                <w:rFonts w:ascii="Arial" w:hAnsi="Arial" w:cs="Arial"/>
                <w:sz w:val="16"/>
                <w:szCs w:val="16"/>
              </w:rPr>
            </w:pPr>
            <w:r>
              <w:rPr>
                <w:rFonts w:ascii="Arial" w:hAnsi="Arial" w:cs="Arial"/>
                <w:sz w:val="16"/>
                <w:szCs w:val="16"/>
              </w:rPr>
              <w:t xml:space="preserve">        </w:t>
            </w:r>
            <w:r w:rsidR="00D3441B">
              <w:rPr>
                <w:rFonts w:ascii="Arial" w:hAnsi="Arial" w:cs="Arial"/>
                <w:sz w:val="16"/>
                <w:szCs w:val="16"/>
              </w:rPr>
              <w:t xml:space="preserve">   </w:t>
            </w:r>
            <w:r w:rsidR="001A0199">
              <w:rPr>
                <w:rFonts w:ascii="Arial" w:hAnsi="Arial" w:cs="Arial"/>
                <w:sz w:val="16"/>
                <w:szCs w:val="16"/>
              </w:rPr>
              <w:t>574</w:t>
            </w:r>
          </w:p>
        </w:tc>
        <w:tc>
          <w:tcPr>
            <w:tcW w:w="851" w:type="dxa"/>
            <w:shd w:val="clear" w:color="auto" w:fill="auto"/>
            <w:vAlign w:val="bottom"/>
          </w:tcPr>
          <w:p w14:paraId="42278CB5" w14:textId="77777777" w:rsidR="009F0795" w:rsidRPr="00D70D6F" w:rsidRDefault="001A3EE3" w:rsidP="00A43D3F">
            <w:pPr>
              <w:jc w:val="center"/>
              <w:rPr>
                <w:rFonts w:ascii="Arial" w:hAnsi="Arial" w:cs="Arial"/>
                <w:sz w:val="16"/>
                <w:szCs w:val="16"/>
              </w:rPr>
            </w:pPr>
            <w:r>
              <w:rPr>
                <w:rFonts w:ascii="Arial" w:hAnsi="Arial" w:cs="Arial"/>
                <w:sz w:val="16"/>
                <w:szCs w:val="16"/>
              </w:rPr>
              <w:t xml:space="preserve">       -2,00</w:t>
            </w:r>
            <w:r w:rsidR="001228DE">
              <w:rPr>
                <w:rFonts w:ascii="Arial" w:hAnsi="Arial" w:cs="Arial"/>
                <w:sz w:val="16"/>
                <w:szCs w:val="16"/>
              </w:rPr>
              <w:t>0</w:t>
            </w:r>
          </w:p>
        </w:tc>
        <w:tc>
          <w:tcPr>
            <w:tcW w:w="1024" w:type="dxa"/>
            <w:shd w:val="clear" w:color="auto" w:fill="auto"/>
            <w:vAlign w:val="bottom"/>
          </w:tcPr>
          <w:p w14:paraId="024DC483" w14:textId="77777777" w:rsidR="009F0795" w:rsidRPr="00D70D6F" w:rsidRDefault="001A0199">
            <w:pPr>
              <w:jc w:val="right"/>
              <w:rPr>
                <w:rFonts w:ascii="Arial" w:hAnsi="Arial" w:cs="Arial"/>
                <w:sz w:val="16"/>
                <w:szCs w:val="16"/>
              </w:rPr>
            </w:pPr>
            <w:r>
              <w:rPr>
                <w:rFonts w:ascii="Arial" w:hAnsi="Arial" w:cs="Arial"/>
                <w:sz w:val="16"/>
                <w:szCs w:val="16"/>
              </w:rPr>
              <w:t>3,079</w:t>
            </w:r>
          </w:p>
        </w:tc>
      </w:tr>
      <w:tr w:rsidR="009F0795" w:rsidRPr="00D70D6F" w14:paraId="5D8C8BCB" w14:textId="77777777" w:rsidTr="00074A0D">
        <w:trPr>
          <w:trHeight w:hRule="exact" w:val="284"/>
          <w:jc w:val="center"/>
        </w:trPr>
        <w:tc>
          <w:tcPr>
            <w:tcW w:w="2258" w:type="dxa"/>
            <w:shd w:val="clear" w:color="auto" w:fill="auto"/>
            <w:vAlign w:val="center"/>
          </w:tcPr>
          <w:p w14:paraId="39542A26" w14:textId="77777777" w:rsidR="009F0795" w:rsidRPr="00D70D6F" w:rsidRDefault="009F0795" w:rsidP="00074A0D">
            <w:pPr>
              <w:rPr>
                <w:rFonts w:ascii="Arial" w:hAnsi="Arial" w:cs="Arial"/>
                <w:sz w:val="16"/>
                <w:szCs w:val="16"/>
              </w:rPr>
            </w:pPr>
            <w:r w:rsidRPr="00D70D6F">
              <w:rPr>
                <w:rFonts w:ascii="Arial" w:hAnsi="Arial" w:cs="Arial"/>
                <w:sz w:val="16"/>
                <w:szCs w:val="16"/>
              </w:rPr>
              <w:t>Sunday School</w:t>
            </w:r>
          </w:p>
        </w:tc>
        <w:tc>
          <w:tcPr>
            <w:tcW w:w="867" w:type="dxa"/>
            <w:shd w:val="clear" w:color="auto" w:fill="auto"/>
            <w:vAlign w:val="bottom"/>
          </w:tcPr>
          <w:p w14:paraId="6CE1D057" w14:textId="77777777" w:rsidR="009F0795" w:rsidRPr="00D70D6F" w:rsidRDefault="0052420E">
            <w:pPr>
              <w:jc w:val="right"/>
              <w:rPr>
                <w:rFonts w:ascii="Arial" w:hAnsi="Arial" w:cs="Arial"/>
                <w:sz w:val="16"/>
                <w:szCs w:val="16"/>
              </w:rPr>
            </w:pPr>
            <w:r>
              <w:rPr>
                <w:rFonts w:ascii="Arial" w:hAnsi="Arial" w:cs="Arial"/>
                <w:sz w:val="16"/>
                <w:szCs w:val="16"/>
              </w:rPr>
              <w:t>186</w:t>
            </w:r>
          </w:p>
        </w:tc>
        <w:tc>
          <w:tcPr>
            <w:tcW w:w="863" w:type="dxa"/>
            <w:shd w:val="clear" w:color="auto" w:fill="auto"/>
            <w:vAlign w:val="bottom"/>
          </w:tcPr>
          <w:p w14:paraId="2E027FF5" w14:textId="77777777" w:rsidR="009F0795" w:rsidRPr="00D70D6F" w:rsidRDefault="00700281">
            <w:pPr>
              <w:jc w:val="right"/>
              <w:rPr>
                <w:rFonts w:ascii="Arial" w:hAnsi="Arial" w:cs="Arial"/>
                <w:sz w:val="16"/>
                <w:szCs w:val="16"/>
              </w:rPr>
            </w:pPr>
            <w:r>
              <w:rPr>
                <w:rFonts w:ascii="Arial" w:hAnsi="Arial" w:cs="Arial"/>
                <w:sz w:val="16"/>
                <w:szCs w:val="16"/>
              </w:rPr>
              <w:t>50</w:t>
            </w:r>
          </w:p>
        </w:tc>
        <w:tc>
          <w:tcPr>
            <w:tcW w:w="851" w:type="dxa"/>
            <w:shd w:val="clear" w:color="auto" w:fill="auto"/>
            <w:vAlign w:val="bottom"/>
          </w:tcPr>
          <w:p w14:paraId="30F3B8A4" w14:textId="77777777" w:rsidR="009F0795" w:rsidRPr="00D70D6F" w:rsidRDefault="0026371D" w:rsidP="0026371D">
            <w:pPr>
              <w:jc w:val="center"/>
              <w:rPr>
                <w:rFonts w:ascii="Arial" w:hAnsi="Arial" w:cs="Arial"/>
                <w:sz w:val="16"/>
                <w:szCs w:val="16"/>
              </w:rPr>
            </w:pPr>
            <w:r>
              <w:rPr>
                <w:rFonts w:ascii="Arial" w:hAnsi="Arial" w:cs="Arial"/>
                <w:sz w:val="16"/>
                <w:szCs w:val="16"/>
              </w:rPr>
              <w:t xml:space="preserve">    </w:t>
            </w:r>
            <w:r w:rsidR="00EA56DB">
              <w:rPr>
                <w:rFonts w:ascii="Arial" w:hAnsi="Arial" w:cs="Arial"/>
                <w:sz w:val="16"/>
                <w:szCs w:val="16"/>
              </w:rPr>
              <w:t xml:space="preserve">      </w:t>
            </w:r>
            <w:r>
              <w:rPr>
                <w:rFonts w:ascii="Arial" w:hAnsi="Arial" w:cs="Arial"/>
                <w:sz w:val="16"/>
                <w:szCs w:val="16"/>
              </w:rPr>
              <w:t xml:space="preserve"> </w:t>
            </w:r>
            <w:r w:rsidR="00700281">
              <w:rPr>
                <w:rFonts w:ascii="Arial" w:hAnsi="Arial" w:cs="Arial"/>
                <w:sz w:val="16"/>
                <w:szCs w:val="16"/>
              </w:rPr>
              <w:t>150</w:t>
            </w:r>
            <w:r>
              <w:rPr>
                <w:rFonts w:ascii="Arial" w:hAnsi="Arial" w:cs="Arial"/>
                <w:sz w:val="16"/>
                <w:szCs w:val="16"/>
              </w:rPr>
              <w:t xml:space="preserve">      </w:t>
            </w:r>
          </w:p>
        </w:tc>
        <w:tc>
          <w:tcPr>
            <w:tcW w:w="851" w:type="dxa"/>
            <w:shd w:val="clear" w:color="auto" w:fill="auto"/>
            <w:vAlign w:val="bottom"/>
          </w:tcPr>
          <w:p w14:paraId="10FF2EDE" w14:textId="77777777" w:rsidR="009F0795" w:rsidRPr="00D70D6F" w:rsidRDefault="00A43D3F" w:rsidP="00A43D3F">
            <w:pPr>
              <w:jc w:val="center"/>
              <w:rPr>
                <w:rFonts w:ascii="Arial" w:hAnsi="Arial" w:cs="Arial"/>
                <w:sz w:val="16"/>
                <w:szCs w:val="16"/>
              </w:rPr>
            </w:pPr>
            <w:r>
              <w:rPr>
                <w:rFonts w:ascii="Arial" w:hAnsi="Arial" w:cs="Arial"/>
                <w:sz w:val="16"/>
                <w:szCs w:val="16"/>
              </w:rPr>
              <w:t xml:space="preserve">   </w:t>
            </w:r>
            <w:r w:rsidR="00EA56DB">
              <w:rPr>
                <w:rFonts w:ascii="Arial" w:hAnsi="Arial" w:cs="Arial"/>
                <w:sz w:val="16"/>
                <w:szCs w:val="16"/>
              </w:rPr>
              <w:t xml:space="preserve">         </w:t>
            </w:r>
            <w:r w:rsidR="00AA641F">
              <w:rPr>
                <w:rFonts w:ascii="Arial" w:hAnsi="Arial" w:cs="Arial"/>
                <w:sz w:val="16"/>
                <w:szCs w:val="16"/>
              </w:rPr>
              <w:t xml:space="preserve">   0</w:t>
            </w:r>
            <w:r w:rsidR="0026371D">
              <w:rPr>
                <w:rFonts w:ascii="Arial" w:hAnsi="Arial" w:cs="Arial"/>
                <w:sz w:val="16"/>
                <w:szCs w:val="16"/>
              </w:rPr>
              <w:t xml:space="preserve">       </w:t>
            </w:r>
            <w:r>
              <w:rPr>
                <w:rFonts w:ascii="Arial" w:hAnsi="Arial" w:cs="Arial"/>
                <w:sz w:val="16"/>
                <w:szCs w:val="16"/>
              </w:rPr>
              <w:t xml:space="preserve"> </w:t>
            </w:r>
            <w:r w:rsidR="00EA56DB">
              <w:rPr>
                <w:rFonts w:ascii="Arial" w:hAnsi="Arial" w:cs="Arial"/>
                <w:sz w:val="16"/>
                <w:szCs w:val="16"/>
              </w:rPr>
              <w:t xml:space="preserve">  </w:t>
            </w:r>
            <w:r>
              <w:rPr>
                <w:rFonts w:ascii="Arial" w:hAnsi="Arial" w:cs="Arial"/>
                <w:sz w:val="16"/>
                <w:szCs w:val="16"/>
              </w:rPr>
              <w:t xml:space="preserve">          </w:t>
            </w:r>
          </w:p>
        </w:tc>
        <w:tc>
          <w:tcPr>
            <w:tcW w:w="1024" w:type="dxa"/>
            <w:shd w:val="clear" w:color="auto" w:fill="auto"/>
            <w:vAlign w:val="bottom"/>
          </w:tcPr>
          <w:p w14:paraId="28B5B279" w14:textId="77777777" w:rsidR="009F0795" w:rsidRPr="00D70D6F" w:rsidRDefault="000E4B41">
            <w:pPr>
              <w:jc w:val="right"/>
              <w:rPr>
                <w:rFonts w:ascii="Arial" w:hAnsi="Arial" w:cs="Arial"/>
                <w:sz w:val="16"/>
                <w:szCs w:val="16"/>
              </w:rPr>
            </w:pPr>
            <w:r>
              <w:rPr>
                <w:rFonts w:ascii="Arial" w:hAnsi="Arial" w:cs="Arial"/>
                <w:sz w:val="16"/>
                <w:szCs w:val="16"/>
              </w:rPr>
              <w:t>86</w:t>
            </w:r>
          </w:p>
        </w:tc>
      </w:tr>
      <w:tr w:rsidR="009F0795" w:rsidRPr="00D70D6F" w14:paraId="4EA60590" w14:textId="77777777" w:rsidTr="00074A0D">
        <w:trPr>
          <w:trHeight w:hRule="exact" w:val="284"/>
          <w:jc w:val="center"/>
        </w:trPr>
        <w:tc>
          <w:tcPr>
            <w:tcW w:w="2258" w:type="dxa"/>
            <w:shd w:val="clear" w:color="auto" w:fill="auto"/>
            <w:vAlign w:val="center"/>
          </w:tcPr>
          <w:p w14:paraId="73DBE1A8" w14:textId="77777777" w:rsidR="009F0795" w:rsidRPr="00D70D6F" w:rsidRDefault="009F0795" w:rsidP="00074A0D">
            <w:pPr>
              <w:rPr>
                <w:rFonts w:ascii="Arial" w:hAnsi="Arial" w:cs="Arial"/>
                <w:sz w:val="16"/>
                <w:szCs w:val="16"/>
              </w:rPr>
            </w:pPr>
            <w:r w:rsidRPr="00D70D6F">
              <w:rPr>
                <w:rFonts w:ascii="Arial" w:hAnsi="Arial" w:cs="Arial"/>
                <w:sz w:val="16"/>
                <w:szCs w:val="16"/>
              </w:rPr>
              <w:t>Gems</w:t>
            </w:r>
          </w:p>
        </w:tc>
        <w:tc>
          <w:tcPr>
            <w:tcW w:w="867" w:type="dxa"/>
            <w:shd w:val="clear" w:color="auto" w:fill="auto"/>
            <w:vAlign w:val="bottom"/>
          </w:tcPr>
          <w:p w14:paraId="556CCDFC" w14:textId="77777777" w:rsidR="009F0795" w:rsidRPr="00D70D6F" w:rsidRDefault="0052420E">
            <w:pPr>
              <w:jc w:val="right"/>
              <w:rPr>
                <w:rFonts w:ascii="Arial" w:hAnsi="Arial" w:cs="Arial"/>
                <w:sz w:val="16"/>
                <w:szCs w:val="16"/>
              </w:rPr>
            </w:pPr>
            <w:r>
              <w:rPr>
                <w:rFonts w:ascii="Arial" w:hAnsi="Arial" w:cs="Arial"/>
                <w:sz w:val="16"/>
                <w:szCs w:val="16"/>
              </w:rPr>
              <w:t>22</w:t>
            </w:r>
            <w:r w:rsidR="006B06C7">
              <w:rPr>
                <w:rFonts w:ascii="Arial" w:hAnsi="Arial" w:cs="Arial"/>
                <w:sz w:val="16"/>
                <w:szCs w:val="16"/>
              </w:rPr>
              <w:t>3</w:t>
            </w:r>
          </w:p>
        </w:tc>
        <w:tc>
          <w:tcPr>
            <w:tcW w:w="863" w:type="dxa"/>
            <w:shd w:val="clear" w:color="auto" w:fill="auto"/>
            <w:vAlign w:val="bottom"/>
          </w:tcPr>
          <w:p w14:paraId="4A272260" w14:textId="77777777" w:rsidR="009F0795" w:rsidRPr="00D70D6F" w:rsidRDefault="00EA492F" w:rsidP="00EA492F">
            <w:pPr>
              <w:rPr>
                <w:rFonts w:ascii="Arial" w:hAnsi="Arial" w:cs="Arial"/>
                <w:sz w:val="16"/>
                <w:szCs w:val="16"/>
              </w:rPr>
            </w:pPr>
            <w:r>
              <w:rPr>
                <w:rFonts w:ascii="Arial" w:hAnsi="Arial" w:cs="Arial"/>
                <w:sz w:val="16"/>
                <w:szCs w:val="16"/>
              </w:rPr>
              <w:t xml:space="preserve">            253</w:t>
            </w:r>
          </w:p>
        </w:tc>
        <w:tc>
          <w:tcPr>
            <w:tcW w:w="851" w:type="dxa"/>
            <w:shd w:val="clear" w:color="auto" w:fill="auto"/>
            <w:vAlign w:val="bottom"/>
          </w:tcPr>
          <w:p w14:paraId="5A5E90F1" w14:textId="77777777" w:rsidR="009F0795" w:rsidRPr="00D70D6F" w:rsidRDefault="00EA492F" w:rsidP="00EA492F">
            <w:pPr>
              <w:jc w:val="center"/>
              <w:rPr>
                <w:rFonts w:ascii="Arial" w:hAnsi="Arial" w:cs="Arial"/>
                <w:sz w:val="16"/>
                <w:szCs w:val="16"/>
              </w:rPr>
            </w:pPr>
            <w:r>
              <w:rPr>
                <w:rFonts w:ascii="Arial" w:hAnsi="Arial" w:cs="Arial"/>
                <w:sz w:val="16"/>
                <w:szCs w:val="16"/>
              </w:rPr>
              <w:t xml:space="preserve">             </w:t>
            </w:r>
            <w:r w:rsidR="006B06C7">
              <w:rPr>
                <w:rFonts w:ascii="Arial" w:hAnsi="Arial" w:cs="Arial"/>
                <w:sz w:val="16"/>
                <w:szCs w:val="16"/>
              </w:rPr>
              <w:t>70</w:t>
            </w:r>
          </w:p>
        </w:tc>
        <w:tc>
          <w:tcPr>
            <w:tcW w:w="851" w:type="dxa"/>
            <w:shd w:val="clear" w:color="auto" w:fill="auto"/>
            <w:vAlign w:val="bottom"/>
          </w:tcPr>
          <w:p w14:paraId="78EB661B" w14:textId="77777777" w:rsidR="009F0795" w:rsidRPr="00D70D6F" w:rsidRDefault="00FE2F8F" w:rsidP="00FE2F8F">
            <w:pPr>
              <w:jc w:val="center"/>
              <w:rPr>
                <w:rFonts w:ascii="Arial" w:hAnsi="Arial" w:cs="Arial"/>
                <w:sz w:val="16"/>
                <w:szCs w:val="16"/>
              </w:rPr>
            </w:pPr>
            <w:r>
              <w:rPr>
                <w:rFonts w:ascii="Arial" w:hAnsi="Arial" w:cs="Arial"/>
                <w:sz w:val="16"/>
                <w:szCs w:val="16"/>
              </w:rPr>
              <w:t xml:space="preserve">        </w:t>
            </w:r>
            <w:r w:rsidR="009E6A58">
              <w:rPr>
                <w:rFonts w:ascii="Arial" w:hAnsi="Arial" w:cs="Arial"/>
                <w:sz w:val="16"/>
                <w:szCs w:val="16"/>
              </w:rPr>
              <w:t xml:space="preserve"> </w:t>
            </w:r>
            <w:r>
              <w:rPr>
                <w:rFonts w:ascii="Arial" w:hAnsi="Arial" w:cs="Arial"/>
                <w:sz w:val="16"/>
                <w:szCs w:val="16"/>
              </w:rPr>
              <w:t xml:space="preserve"> </w:t>
            </w:r>
            <w:r w:rsidR="000E4B41">
              <w:rPr>
                <w:rFonts w:ascii="Arial" w:hAnsi="Arial" w:cs="Arial"/>
                <w:sz w:val="16"/>
                <w:szCs w:val="16"/>
              </w:rPr>
              <w:t xml:space="preserve"> </w:t>
            </w:r>
            <w:r>
              <w:rPr>
                <w:rFonts w:ascii="Arial" w:hAnsi="Arial" w:cs="Arial"/>
                <w:sz w:val="16"/>
                <w:szCs w:val="16"/>
              </w:rPr>
              <w:t xml:space="preserve"> </w:t>
            </w:r>
            <w:r w:rsidR="0052420E">
              <w:rPr>
                <w:rFonts w:ascii="Arial" w:hAnsi="Arial" w:cs="Arial"/>
                <w:sz w:val="16"/>
                <w:szCs w:val="16"/>
              </w:rPr>
              <w:t xml:space="preserve">   </w:t>
            </w:r>
            <w:r w:rsidR="00EE7138">
              <w:rPr>
                <w:rFonts w:ascii="Arial" w:hAnsi="Arial" w:cs="Arial"/>
                <w:sz w:val="16"/>
                <w:szCs w:val="16"/>
              </w:rPr>
              <w:t>0</w:t>
            </w:r>
            <w:r w:rsidR="002B7D33">
              <w:rPr>
                <w:rFonts w:ascii="Arial" w:hAnsi="Arial" w:cs="Arial"/>
                <w:sz w:val="16"/>
                <w:szCs w:val="16"/>
              </w:rPr>
              <w:t xml:space="preserve">          </w:t>
            </w:r>
          </w:p>
        </w:tc>
        <w:tc>
          <w:tcPr>
            <w:tcW w:w="1024" w:type="dxa"/>
            <w:shd w:val="clear" w:color="auto" w:fill="auto"/>
            <w:vAlign w:val="bottom"/>
          </w:tcPr>
          <w:p w14:paraId="79B923F9" w14:textId="77777777" w:rsidR="009F0795" w:rsidRPr="00D70D6F" w:rsidRDefault="00EA492F" w:rsidP="00D911A8">
            <w:pPr>
              <w:jc w:val="right"/>
              <w:rPr>
                <w:rFonts w:ascii="Arial" w:hAnsi="Arial" w:cs="Arial"/>
                <w:sz w:val="16"/>
                <w:szCs w:val="16"/>
              </w:rPr>
            </w:pPr>
            <w:r>
              <w:rPr>
                <w:rFonts w:ascii="Arial" w:hAnsi="Arial" w:cs="Arial"/>
                <w:sz w:val="16"/>
                <w:szCs w:val="16"/>
              </w:rPr>
              <w:t>406</w:t>
            </w:r>
          </w:p>
        </w:tc>
      </w:tr>
      <w:tr w:rsidR="009F0795" w:rsidRPr="00D70D6F" w14:paraId="34C9CB94" w14:textId="77777777" w:rsidTr="00074A0D">
        <w:trPr>
          <w:trHeight w:hRule="exact" w:val="284"/>
          <w:jc w:val="center"/>
        </w:trPr>
        <w:tc>
          <w:tcPr>
            <w:tcW w:w="2258" w:type="dxa"/>
            <w:shd w:val="clear" w:color="auto" w:fill="auto"/>
            <w:vAlign w:val="center"/>
          </w:tcPr>
          <w:p w14:paraId="523033C3" w14:textId="77777777" w:rsidR="009F0795" w:rsidRPr="00DF6F32" w:rsidRDefault="009F0795">
            <w:pPr>
              <w:rPr>
                <w:rFonts w:ascii="Arial" w:hAnsi="Arial" w:cs="Arial"/>
                <w:b/>
                <w:sz w:val="16"/>
                <w:szCs w:val="16"/>
              </w:rPr>
            </w:pPr>
            <w:r w:rsidRPr="00DF6F32">
              <w:rPr>
                <w:rFonts w:ascii="Arial" w:hAnsi="Arial" w:cs="Arial"/>
                <w:b/>
                <w:sz w:val="16"/>
                <w:szCs w:val="16"/>
              </w:rPr>
              <w:t>Total Funds</w:t>
            </w:r>
          </w:p>
        </w:tc>
        <w:tc>
          <w:tcPr>
            <w:tcW w:w="867" w:type="dxa"/>
            <w:tcBorders>
              <w:top w:val="single" w:sz="4" w:space="0" w:color="auto"/>
              <w:bottom w:val="double" w:sz="4" w:space="0" w:color="auto"/>
            </w:tcBorders>
            <w:shd w:val="clear" w:color="auto" w:fill="auto"/>
            <w:vAlign w:val="bottom"/>
          </w:tcPr>
          <w:p w14:paraId="1E3EA080" w14:textId="77777777" w:rsidR="009F0795" w:rsidRPr="00DF6F32" w:rsidRDefault="000E4B41">
            <w:pPr>
              <w:jc w:val="right"/>
              <w:rPr>
                <w:rFonts w:ascii="Arial" w:hAnsi="Arial" w:cs="Arial"/>
                <w:b/>
                <w:sz w:val="16"/>
                <w:szCs w:val="16"/>
              </w:rPr>
            </w:pPr>
            <w:r>
              <w:rPr>
                <w:rFonts w:ascii="Arial" w:hAnsi="Arial" w:cs="Arial"/>
                <w:b/>
                <w:sz w:val="16"/>
                <w:szCs w:val="16"/>
              </w:rPr>
              <w:t>7</w:t>
            </w:r>
            <w:r w:rsidR="00EB6D38">
              <w:rPr>
                <w:rFonts w:ascii="Arial" w:hAnsi="Arial" w:cs="Arial"/>
                <w:b/>
                <w:sz w:val="16"/>
                <w:szCs w:val="16"/>
              </w:rPr>
              <w:t>7,88</w:t>
            </w:r>
            <w:r w:rsidR="00F34174">
              <w:rPr>
                <w:rFonts w:ascii="Arial" w:hAnsi="Arial" w:cs="Arial"/>
                <w:b/>
                <w:sz w:val="16"/>
                <w:szCs w:val="16"/>
              </w:rPr>
              <w:t>7</w:t>
            </w:r>
          </w:p>
        </w:tc>
        <w:tc>
          <w:tcPr>
            <w:tcW w:w="863" w:type="dxa"/>
            <w:tcBorders>
              <w:top w:val="single" w:sz="4" w:space="0" w:color="auto"/>
              <w:bottom w:val="double" w:sz="4" w:space="0" w:color="auto"/>
            </w:tcBorders>
            <w:shd w:val="clear" w:color="auto" w:fill="auto"/>
            <w:vAlign w:val="bottom"/>
          </w:tcPr>
          <w:p w14:paraId="63A00E1D" w14:textId="77777777" w:rsidR="009F0795" w:rsidRPr="00DF6F32" w:rsidRDefault="00842FED" w:rsidP="00842FED">
            <w:pPr>
              <w:jc w:val="center"/>
              <w:rPr>
                <w:rFonts w:ascii="Arial" w:hAnsi="Arial" w:cs="Arial"/>
                <w:b/>
                <w:sz w:val="16"/>
                <w:szCs w:val="16"/>
              </w:rPr>
            </w:pPr>
            <w:r>
              <w:rPr>
                <w:rFonts w:ascii="Arial" w:hAnsi="Arial" w:cs="Arial"/>
                <w:b/>
                <w:sz w:val="16"/>
                <w:szCs w:val="16"/>
              </w:rPr>
              <w:t xml:space="preserve">     21</w:t>
            </w:r>
            <w:r w:rsidR="00503883">
              <w:rPr>
                <w:rFonts w:ascii="Arial" w:hAnsi="Arial" w:cs="Arial"/>
                <w:b/>
                <w:sz w:val="16"/>
                <w:szCs w:val="16"/>
              </w:rPr>
              <w:t>2,9</w:t>
            </w:r>
            <w:r w:rsidR="00214CB6">
              <w:rPr>
                <w:rFonts w:ascii="Arial" w:hAnsi="Arial" w:cs="Arial"/>
                <w:b/>
                <w:sz w:val="16"/>
                <w:szCs w:val="16"/>
              </w:rPr>
              <w:t>3</w:t>
            </w:r>
            <w:r w:rsidR="009D2C65">
              <w:rPr>
                <w:rFonts w:ascii="Arial" w:hAnsi="Arial" w:cs="Arial"/>
                <w:b/>
                <w:sz w:val="16"/>
                <w:szCs w:val="16"/>
              </w:rPr>
              <w:t>5</w:t>
            </w:r>
          </w:p>
        </w:tc>
        <w:tc>
          <w:tcPr>
            <w:tcW w:w="851" w:type="dxa"/>
            <w:tcBorders>
              <w:top w:val="single" w:sz="4" w:space="0" w:color="auto"/>
              <w:bottom w:val="double" w:sz="4" w:space="0" w:color="auto"/>
            </w:tcBorders>
            <w:shd w:val="clear" w:color="auto" w:fill="auto"/>
            <w:vAlign w:val="bottom"/>
          </w:tcPr>
          <w:p w14:paraId="0E4A508B" w14:textId="77777777" w:rsidR="009F0795" w:rsidRPr="00DF6F32" w:rsidRDefault="00842FED" w:rsidP="00050C09">
            <w:pPr>
              <w:jc w:val="right"/>
              <w:rPr>
                <w:rFonts w:ascii="Arial" w:hAnsi="Arial" w:cs="Arial"/>
                <w:b/>
                <w:sz w:val="16"/>
                <w:szCs w:val="16"/>
              </w:rPr>
            </w:pPr>
            <w:r>
              <w:rPr>
                <w:rFonts w:ascii="Arial" w:hAnsi="Arial" w:cs="Arial"/>
                <w:b/>
                <w:sz w:val="16"/>
                <w:szCs w:val="16"/>
              </w:rPr>
              <w:t>7</w:t>
            </w:r>
            <w:r w:rsidR="00D3441B">
              <w:rPr>
                <w:rFonts w:ascii="Arial" w:hAnsi="Arial" w:cs="Arial"/>
                <w:b/>
                <w:sz w:val="16"/>
                <w:szCs w:val="16"/>
              </w:rPr>
              <w:t>0</w:t>
            </w:r>
            <w:r w:rsidR="00214CB6">
              <w:rPr>
                <w:rFonts w:ascii="Arial" w:hAnsi="Arial" w:cs="Arial"/>
                <w:b/>
                <w:sz w:val="16"/>
                <w:szCs w:val="16"/>
              </w:rPr>
              <w:t>,8</w:t>
            </w:r>
            <w:r w:rsidR="00700281">
              <w:rPr>
                <w:rFonts w:ascii="Arial" w:hAnsi="Arial" w:cs="Arial"/>
                <w:b/>
                <w:sz w:val="16"/>
                <w:szCs w:val="16"/>
              </w:rPr>
              <w:t>1</w:t>
            </w:r>
            <w:r w:rsidR="0091143D">
              <w:rPr>
                <w:rFonts w:ascii="Arial" w:hAnsi="Arial" w:cs="Arial"/>
                <w:b/>
                <w:sz w:val="16"/>
                <w:szCs w:val="16"/>
              </w:rPr>
              <w:t>8</w:t>
            </w:r>
          </w:p>
        </w:tc>
        <w:tc>
          <w:tcPr>
            <w:tcW w:w="851" w:type="dxa"/>
            <w:tcBorders>
              <w:top w:val="single" w:sz="4" w:space="0" w:color="auto"/>
              <w:bottom w:val="double" w:sz="4" w:space="0" w:color="auto"/>
            </w:tcBorders>
            <w:shd w:val="clear" w:color="auto" w:fill="auto"/>
            <w:vAlign w:val="bottom"/>
          </w:tcPr>
          <w:p w14:paraId="5400AE73" w14:textId="77777777" w:rsidR="009F0795" w:rsidRPr="00DF6F32" w:rsidRDefault="009F0795">
            <w:pPr>
              <w:jc w:val="right"/>
              <w:rPr>
                <w:rFonts w:ascii="Arial" w:hAnsi="Arial" w:cs="Arial"/>
                <w:b/>
                <w:sz w:val="16"/>
                <w:szCs w:val="16"/>
              </w:rPr>
            </w:pPr>
            <w:r w:rsidRPr="00DF6F32">
              <w:rPr>
                <w:rFonts w:ascii="Arial" w:hAnsi="Arial" w:cs="Arial"/>
                <w:b/>
                <w:sz w:val="16"/>
                <w:szCs w:val="16"/>
              </w:rPr>
              <w:t>0</w:t>
            </w:r>
          </w:p>
        </w:tc>
        <w:tc>
          <w:tcPr>
            <w:tcW w:w="1024" w:type="dxa"/>
            <w:tcBorders>
              <w:top w:val="single" w:sz="4" w:space="0" w:color="auto"/>
              <w:bottom w:val="double" w:sz="4" w:space="0" w:color="auto"/>
            </w:tcBorders>
            <w:shd w:val="clear" w:color="auto" w:fill="auto"/>
            <w:vAlign w:val="bottom"/>
          </w:tcPr>
          <w:p w14:paraId="39315655" w14:textId="77777777" w:rsidR="009F0795" w:rsidRPr="00DF6F32" w:rsidRDefault="00D3441B" w:rsidP="006A6ED7">
            <w:pPr>
              <w:rPr>
                <w:rFonts w:ascii="Arial" w:hAnsi="Arial" w:cs="Arial"/>
                <w:b/>
                <w:sz w:val="16"/>
                <w:szCs w:val="16"/>
              </w:rPr>
            </w:pPr>
            <w:r>
              <w:rPr>
                <w:rFonts w:ascii="Arial" w:hAnsi="Arial" w:cs="Arial"/>
                <w:b/>
                <w:sz w:val="16"/>
                <w:szCs w:val="16"/>
              </w:rPr>
              <w:t xml:space="preserve">        220,</w:t>
            </w:r>
            <w:r w:rsidR="00214CB6">
              <w:rPr>
                <w:rFonts w:ascii="Arial" w:hAnsi="Arial" w:cs="Arial"/>
                <w:b/>
                <w:sz w:val="16"/>
                <w:szCs w:val="16"/>
              </w:rPr>
              <w:t>00</w:t>
            </w:r>
            <w:r w:rsidR="0091143D">
              <w:rPr>
                <w:rFonts w:ascii="Arial" w:hAnsi="Arial" w:cs="Arial"/>
                <w:b/>
                <w:sz w:val="16"/>
                <w:szCs w:val="16"/>
              </w:rPr>
              <w:t>4</w:t>
            </w:r>
          </w:p>
        </w:tc>
      </w:tr>
    </w:tbl>
    <w:p w14:paraId="3C93B84B" w14:textId="77777777" w:rsidR="00AE68FA" w:rsidRDefault="00AE68FA" w:rsidP="001F16F2"/>
    <w:p w14:paraId="0A11F2AF" w14:textId="77777777" w:rsidR="00A53484" w:rsidRDefault="00A53484" w:rsidP="001F16F2"/>
    <w:p w14:paraId="6D97EA74" w14:textId="77777777" w:rsidR="00A53484" w:rsidRDefault="00A53484" w:rsidP="001F16F2"/>
    <w:p w14:paraId="780A5DE5" w14:textId="77777777" w:rsidR="00A53484" w:rsidRDefault="00A53484" w:rsidP="001F16F2"/>
    <w:p w14:paraId="40C120D6" w14:textId="77777777" w:rsidR="00A53484" w:rsidRDefault="00A53484" w:rsidP="001F16F2"/>
    <w:p w14:paraId="4C159B51" w14:textId="77777777" w:rsidR="00A53484" w:rsidRDefault="00A53484" w:rsidP="001F16F2"/>
    <w:p w14:paraId="73F449A4" w14:textId="77777777" w:rsidR="00A53484" w:rsidRDefault="00A53484" w:rsidP="001F16F2"/>
    <w:p w14:paraId="7DBA02E6" w14:textId="77777777" w:rsidR="00A53484" w:rsidRDefault="00A53484" w:rsidP="001F16F2"/>
    <w:p w14:paraId="640E282A" w14:textId="77777777" w:rsidR="00A53484" w:rsidRDefault="00A53484" w:rsidP="001F16F2"/>
    <w:p w14:paraId="0E27C1C8" w14:textId="77777777" w:rsidR="00A53484" w:rsidRDefault="00A53484" w:rsidP="001F16F2"/>
    <w:p w14:paraId="2641C610" w14:textId="77777777" w:rsidR="00A53484" w:rsidRPr="00D70D6F" w:rsidRDefault="00A53484" w:rsidP="001F16F2"/>
    <w:p w14:paraId="44581453" w14:textId="77777777" w:rsidR="00536A3F" w:rsidRDefault="009D6076" w:rsidP="00973A7B">
      <w:pPr>
        <w:rPr>
          <w:rFonts w:ascii="Arial" w:hAnsi="Arial" w:cs="Arial"/>
          <w:b/>
          <w:sz w:val="18"/>
          <w:szCs w:val="18"/>
        </w:rPr>
      </w:pPr>
      <w:r w:rsidRPr="00D70D6F">
        <w:rPr>
          <w:rFonts w:ascii="Arial" w:hAnsi="Arial" w:cs="Arial"/>
          <w:b/>
          <w:sz w:val="18"/>
          <w:szCs w:val="18"/>
        </w:rPr>
        <w:t xml:space="preserve">   </w:t>
      </w:r>
    </w:p>
    <w:p w14:paraId="02109D0E" w14:textId="77777777" w:rsidR="009D6076" w:rsidRDefault="009D6076" w:rsidP="00973A7B">
      <w:pPr>
        <w:rPr>
          <w:rFonts w:ascii="Arial" w:hAnsi="Arial" w:cs="Arial"/>
          <w:b/>
          <w:sz w:val="18"/>
          <w:szCs w:val="18"/>
        </w:rPr>
      </w:pPr>
      <w:r w:rsidRPr="00D70D6F">
        <w:rPr>
          <w:rFonts w:ascii="Arial" w:hAnsi="Arial" w:cs="Arial"/>
          <w:b/>
          <w:sz w:val="18"/>
          <w:szCs w:val="18"/>
        </w:rPr>
        <w:t>PURPOS</w:t>
      </w:r>
      <w:r w:rsidR="00CF79E1" w:rsidRPr="00D70D6F">
        <w:rPr>
          <w:rFonts w:ascii="Arial" w:hAnsi="Arial" w:cs="Arial"/>
          <w:b/>
          <w:sz w:val="18"/>
          <w:szCs w:val="18"/>
        </w:rPr>
        <w:t>E</w:t>
      </w:r>
      <w:r w:rsidRPr="00D70D6F">
        <w:rPr>
          <w:rFonts w:ascii="Arial" w:hAnsi="Arial" w:cs="Arial"/>
          <w:b/>
          <w:sz w:val="18"/>
          <w:szCs w:val="18"/>
        </w:rPr>
        <w:t xml:space="preserve"> OF FUNDS</w:t>
      </w:r>
    </w:p>
    <w:p w14:paraId="5265E0F3" w14:textId="77777777" w:rsidR="00536A3F" w:rsidRPr="00D70D6F" w:rsidRDefault="00536A3F" w:rsidP="00973A7B">
      <w:pPr>
        <w:rPr>
          <w:rFonts w:ascii="Arial" w:hAnsi="Arial" w:cs="Arial"/>
          <w:b/>
          <w:sz w:val="18"/>
          <w:szCs w:val="18"/>
        </w:rPr>
      </w:pPr>
    </w:p>
    <w:tbl>
      <w:tblPr>
        <w:tblW w:w="0" w:type="auto"/>
        <w:jc w:val="center"/>
        <w:tblLook w:val="01E0" w:firstRow="1" w:lastRow="1" w:firstColumn="1" w:lastColumn="1" w:noHBand="0" w:noVBand="0"/>
      </w:tblPr>
      <w:tblGrid>
        <w:gridCol w:w="2028"/>
        <w:gridCol w:w="4511"/>
      </w:tblGrid>
      <w:tr w:rsidR="00AE68FA" w:rsidRPr="00D70D6F" w14:paraId="56B38152" w14:textId="77777777">
        <w:trPr>
          <w:trHeight w:val="284"/>
          <w:jc w:val="center"/>
        </w:trPr>
        <w:tc>
          <w:tcPr>
            <w:tcW w:w="6539" w:type="dxa"/>
            <w:gridSpan w:val="2"/>
            <w:shd w:val="clear" w:color="auto" w:fill="auto"/>
            <w:vAlign w:val="center"/>
          </w:tcPr>
          <w:p w14:paraId="2973B355" w14:textId="77777777" w:rsidR="00AE68FA" w:rsidRPr="00D70D6F" w:rsidRDefault="00AE68FA" w:rsidP="001F16F2">
            <w:r w:rsidRPr="00D70D6F">
              <w:rPr>
                <w:rFonts w:ascii="Arial" w:hAnsi="Arial" w:cs="Arial"/>
                <w:b/>
                <w:bCs/>
                <w:caps/>
                <w:sz w:val="16"/>
                <w:szCs w:val="16"/>
              </w:rPr>
              <w:t>Unrestricted Funds</w:t>
            </w:r>
          </w:p>
        </w:tc>
      </w:tr>
      <w:tr w:rsidR="00AE68FA" w:rsidRPr="00D70D6F" w14:paraId="17945359" w14:textId="77777777">
        <w:trPr>
          <w:trHeight w:val="284"/>
          <w:jc w:val="center"/>
        </w:trPr>
        <w:tc>
          <w:tcPr>
            <w:tcW w:w="2028" w:type="dxa"/>
            <w:shd w:val="clear" w:color="auto" w:fill="auto"/>
          </w:tcPr>
          <w:p w14:paraId="3F74FE88" w14:textId="77777777" w:rsidR="00AE68FA" w:rsidRPr="00D70D6F" w:rsidRDefault="00AE68FA" w:rsidP="009D6076">
            <w:pPr>
              <w:rPr>
                <w:rFonts w:ascii="Arial" w:hAnsi="Arial" w:cs="Arial"/>
                <w:sz w:val="16"/>
                <w:szCs w:val="16"/>
              </w:rPr>
            </w:pPr>
            <w:r w:rsidRPr="00D70D6F">
              <w:rPr>
                <w:rFonts w:ascii="Arial" w:hAnsi="Arial" w:cs="Arial"/>
                <w:sz w:val="16"/>
                <w:szCs w:val="16"/>
              </w:rPr>
              <w:t>General Fund</w:t>
            </w:r>
          </w:p>
        </w:tc>
        <w:tc>
          <w:tcPr>
            <w:tcW w:w="4511" w:type="dxa"/>
            <w:shd w:val="clear" w:color="auto" w:fill="auto"/>
          </w:tcPr>
          <w:p w14:paraId="065575C9" w14:textId="77777777" w:rsidR="00AE68FA" w:rsidRPr="00D70D6F" w:rsidRDefault="00AE68FA" w:rsidP="001F16F2">
            <w:pPr>
              <w:rPr>
                <w:rFonts w:ascii="Arial" w:hAnsi="Arial" w:cs="Arial"/>
                <w:sz w:val="16"/>
                <w:szCs w:val="16"/>
              </w:rPr>
            </w:pPr>
            <w:r w:rsidRPr="00D70D6F">
              <w:rPr>
                <w:rFonts w:ascii="Arial" w:hAnsi="Arial" w:cs="Arial"/>
                <w:sz w:val="16"/>
                <w:szCs w:val="16"/>
              </w:rPr>
              <w:t>This fund is for the general day to day running of the Church</w:t>
            </w:r>
          </w:p>
        </w:tc>
      </w:tr>
      <w:tr w:rsidR="00AE68FA" w:rsidRPr="00D70D6F" w14:paraId="6C6274AC" w14:textId="77777777">
        <w:trPr>
          <w:trHeight w:val="284"/>
          <w:jc w:val="center"/>
        </w:trPr>
        <w:tc>
          <w:tcPr>
            <w:tcW w:w="2028" w:type="dxa"/>
            <w:shd w:val="clear" w:color="auto" w:fill="auto"/>
          </w:tcPr>
          <w:p w14:paraId="304E4112" w14:textId="77777777" w:rsidR="00AE68FA" w:rsidRPr="00D70D6F" w:rsidRDefault="00AE68FA" w:rsidP="008C33BD">
            <w:pPr>
              <w:jc w:val="both"/>
              <w:rPr>
                <w:rFonts w:ascii="Arial" w:hAnsi="Arial" w:cs="Arial"/>
                <w:b/>
                <w:bCs/>
                <w:caps/>
                <w:sz w:val="16"/>
                <w:szCs w:val="16"/>
              </w:rPr>
            </w:pPr>
            <w:r w:rsidRPr="00D70D6F">
              <w:rPr>
                <w:rFonts w:ascii="Arial" w:hAnsi="Arial" w:cs="Arial"/>
                <w:b/>
                <w:bCs/>
                <w:caps/>
                <w:sz w:val="16"/>
                <w:szCs w:val="16"/>
              </w:rPr>
              <w:t>Designated Funds</w:t>
            </w:r>
          </w:p>
        </w:tc>
        <w:tc>
          <w:tcPr>
            <w:tcW w:w="4511" w:type="dxa"/>
            <w:shd w:val="clear" w:color="auto" w:fill="auto"/>
          </w:tcPr>
          <w:p w14:paraId="45230ACF" w14:textId="77777777" w:rsidR="00AE68FA" w:rsidRPr="00D70D6F" w:rsidRDefault="00AE68FA" w:rsidP="001F16F2">
            <w:pPr>
              <w:rPr>
                <w:rFonts w:ascii="Arial" w:hAnsi="Arial" w:cs="Arial"/>
                <w:sz w:val="16"/>
                <w:szCs w:val="16"/>
              </w:rPr>
            </w:pPr>
          </w:p>
        </w:tc>
      </w:tr>
      <w:tr w:rsidR="00AE68FA" w:rsidRPr="00D70D6F" w14:paraId="1BFABF36" w14:textId="77777777">
        <w:trPr>
          <w:trHeight w:val="284"/>
          <w:jc w:val="center"/>
        </w:trPr>
        <w:tc>
          <w:tcPr>
            <w:tcW w:w="2028" w:type="dxa"/>
            <w:shd w:val="clear" w:color="auto" w:fill="auto"/>
          </w:tcPr>
          <w:p w14:paraId="1822E3A5" w14:textId="77777777" w:rsidR="00AE68FA" w:rsidRPr="00D70D6F" w:rsidRDefault="00AE68FA" w:rsidP="009D6076">
            <w:pPr>
              <w:rPr>
                <w:rFonts w:ascii="Arial" w:hAnsi="Arial" w:cs="Arial"/>
                <w:sz w:val="16"/>
                <w:szCs w:val="16"/>
              </w:rPr>
            </w:pPr>
            <w:r w:rsidRPr="00D70D6F">
              <w:rPr>
                <w:rFonts w:ascii="Arial" w:hAnsi="Arial" w:cs="Arial"/>
                <w:sz w:val="16"/>
                <w:szCs w:val="16"/>
              </w:rPr>
              <w:t>Fabric Fund</w:t>
            </w:r>
          </w:p>
        </w:tc>
        <w:tc>
          <w:tcPr>
            <w:tcW w:w="4511" w:type="dxa"/>
            <w:shd w:val="clear" w:color="auto" w:fill="auto"/>
          </w:tcPr>
          <w:p w14:paraId="0D83FFD8" w14:textId="77777777" w:rsidR="00AE68FA" w:rsidRPr="00D70D6F" w:rsidRDefault="00AE68FA" w:rsidP="001F16F2">
            <w:pPr>
              <w:rPr>
                <w:rFonts w:ascii="Arial" w:hAnsi="Arial" w:cs="Arial"/>
                <w:sz w:val="16"/>
                <w:szCs w:val="16"/>
              </w:rPr>
            </w:pPr>
            <w:r w:rsidRPr="00D70D6F">
              <w:rPr>
                <w:rFonts w:ascii="Arial" w:hAnsi="Arial" w:cs="Arial"/>
                <w:sz w:val="16"/>
                <w:szCs w:val="16"/>
              </w:rPr>
              <w:t>The Trustees have set aside funds for the maintenance of church property</w:t>
            </w:r>
          </w:p>
        </w:tc>
      </w:tr>
      <w:tr w:rsidR="00AE68FA" w:rsidRPr="00D70D6F" w14:paraId="7EBCC041" w14:textId="77777777">
        <w:trPr>
          <w:trHeight w:val="284"/>
          <w:jc w:val="center"/>
        </w:trPr>
        <w:tc>
          <w:tcPr>
            <w:tcW w:w="2028" w:type="dxa"/>
            <w:shd w:val="clear" w:color="auto" w:fill="auto"/>
          </w:tcPr>
          <w:p w14:paraId="7D8647DD" w14:textId="77777777" w:rsidR="00AE68FA" w:rsidRPr="00D70D6F" w:rsidRDefault="00AE68FA" w:rsidP="009D6076">
            <w:pPr>
              <w:rPr>
                <w:rFonts w:ascii="Arial" w:hAnsi="Arial" w:cs="Arial"/>
                <w:sz w:val="16"/>
                <w:szCs w:val="16"/>
              </w:rPr>
            </w:pPr>
            <w:r w:rsidRPr="00D70D6F">
              <w:rPr>
                <w:rFonts w:ascii="Arial" w:hAnsi="Arial" w:cs="Arial"/>
                <w:sz w:val="16"/>
                <w:szCs w:val="16"/>
              </w:rPr>
              <w:t>Reserve Fund</w:t>
            </w:r>
          </w:p>
        </w:tc>
        <w:tc>
          <w:tcPr>
            <w:tcW w:w="4511" w:type="dxa"/>
            <w:shd w:val="clear" w:color="auto" w:fill="auto"/>
          </w:tcPr>
          <w:p w14:paraId="237FF3E8" w14:textId="77777777" w:rsidR="00AE68FA" w:rsidRPr="00D70D6F" w:rsidRDefault="009D6076" w:rsidP="001F16F2">
            <w:pPr>
              <w:rPr>
                <w:rFonts w:ascii="Arial" w:hAnsi="Arial" w:cs="Arial"/>
                <w:sz w:val="16"/>
                <w:szCs w:val="16"/>
              </w:rPr>
            </w:pPr>
            <w:r w:rsidRPr="00D70D6F">
              <w:rPr>
                <w:rFonts w:ascii="Arial" w:hAnsi="Arial" w:cs="Arial"/>
                <w:sz w:val="16"/>
                <w:szCs w:val="16"/>
              </w:rPr>
              <w:t>The Trustees have set this aside for any emergency payments or top up the general Fund</w:t>
            </w:r>
          </w:p>
        </w:tc>
      </w:tr>
      <w:tr w:rsidR="00AE68FA" w:rsidRPr="00D70D6F" w14:paraId="58C6892F" w14:textId="77777777">
        <w:trPr>
          <w:trHeight w:val="284"/>
          <w:jc w:val="center"/>
        </w:trPr>
        <w:tc>
          <w:tcPr>
            <w:tcW w:w="2028" w:type="dxa"/>
            <w:shd w:val="clear" w:color="auto" w:fill="auto"/>
          </w:tcPr>
          <w:p w14:paraId="2A286790" w14:textId="77777777" w:rsidR="00AE68FA" w:rsidRPr="00D70D6F" w:rsidRDefault="00AE68FA" w:rsidP="009D6076">
            <w:pPr>
              <w:rPr>
                <w:rFonts w:ascii="Arial" w:hAnsi="Arial" w:cs="Arial"/>
                <w:b/>
                <w:bCs/>
                <w:caps/>
                <w:sz w:val="16"/>
                <w:szCs w:val="16"/>
              </w:rPr>
            </w:pPr>
            <w:r w:rsidRPr="00D70D6F">
              <w:rPr>
                <w:rFonts w:ascii="Arial" w:hAnsi="Arial" w:cs="Arial"/>
                <w:b/>
                <w:bCs/>
                <w:caps/>
                <w:sz w:val="16"/>
                <w:szCs w:val="16"/>
              </w:rPr>
              <w:t>Restricted Funds</w:t>
            </w:r>
          </w:p>
        </w:tc>
        <w:tc>
          <w:tcPr>
            <w:tcW w:w="4511" w:type="dxa"/>
            <w:shd w:val="clear" w:color="auto" w:fill="auto"/>
          </w:tcPr>
          <w:p w14:paraId="6B19D328" w14:textId="77777777" w:rsidR="00AE68FA" w:rsidRPr="00D70D6F" w:rsidRDefault="00AE68FA" w:rsidP="001F16F2">
            <w:pPr>
              <w:rPr>
                <w:rFonts w:ascii="Arial" w:hAnsi="Arial" w:cs="Arial"/>
                <w:sz w:val="16"/>
                <w:szCs w:val="16"/>
              </w:rPr>
            </w:pPr>
          </w:p>
        </w:tc>
      </w:tr>
      <w:tr w:rsidR="00CF79E1" w:rsidRPr="00D70D6F" w14:paraId="2176CECD" w14:textId="77777777">
        <w:trPr>
          <w:trHeight w:val="284"/>
          <w:jc w:val="center"/>
        </w:trPr>
        <w:tc>
          <w:tcPr>
            <w:tcW w:w="2028" w:type="dxa"/>
            <w:shd w:val="clear" w:color="auto" w:fill="auto"/>
          </w:tcPr>
          <w:p w14:paraId="5389C064" w14:textId="77777777" w:rsidR="00CF79E1" w:rsidRPr="00D70D6F" w:rsidRDefault="00CF79E1" w:rsidP="00381890">
            <w:pPr>
              <w:rPr>
                <w:rFonts w:ascii="Arial" w:hAnsi="Arial" w:cs="Arial"/>
                <w:sz w:val="16"/>
                <w:szCs w:val="16"/>
              </w:rPr>
            </w:pPr>
            <w:r w:rsidRPr="00D70D6F">
              <w:rPr>
                <w:rFonts w:ascii="Arial" w:hAnsi="Arial" w:cs="Arial"/>
                <w:sz w:val="16"/>
                <w:szCs w:val="16"/>
              </w:rPr>
              <w:t>Flower Fund</w:t>
            </w:r>
          </w:p>
        </w:tc>
        <w:tc>
          <w:tcPr>
            <w:tcW w:w="4511" w:type="dxa"/>
            <w:shd w:val="clear" w:color="auto" w:fill="auto"/>
          </w:tcPr>
          <w:p w14:paraId="66A6A0E1" w14:textId="77777777" w:rsidR="00CF79E1" w:rsidRPr="00D70D6F" w:rsidRDefault="00CF79E1" w:rsidP="00DF2768">
            <w:pPr>
              <w:rPr>
                <w:rFonts w:ascii="Arial" w:hAnsi="Arial" w:cs="Arial"/>
                <w:sz w:val="16"/>
                <w:szCs w:val="16"/>
              </w:rPr>
            </w:pPr>
            <w:r w:rsidRPr="00D70D6F">
              <w:rPr>
                <w:rFonts w:ascii="Arial" w:hAnsi="Arial" w:cs="Arial"/>
                <w:sz w:val="16"/>
                <w:szCs w:val="16"/>
              </w:rPr>
              <w:t>A fund to displa</w:t>
            </w:r>
            <w:r w:rsidR="00DF2768" w:rsidRPr="00D70D6F">
              <w:rPr>
                <w:rFonts w:ascii="Arial" w:hAnsi="Arial" w:cs="Arial"/>
                <w:sz w:val="16"/>
                <w:szCs w:val="16"/>
              </w:rPr>
              <w:t xml:space="preserve">y </w:t>
            </w:r>
            <w:r w:rsidRPr="00D70D6F">
              <w:rPr>
                <w:rFonts w:ascii="Arial" w:hAnsi="Arial" w:cs="Arial"/>
                <w:sz w:val="16"/>
                <w:szCs w:val="16"/>
              </w:rPr>
              <w:t xml:space="preserve"> flowers in the sanctuary</w:t>
            </w:r>
          </w:p>
        </w:tc>
      </w:tr>
      <w:tr w:rsidR="00AE68FA" w:rsidRPr="00D70D6F" w14:paraId="0B788293" w14:textId="77777777">
        <w:trPr>
          <w:trHeight w:val="284"/>
          <w:jc w:val="center"/>
        </w:trPr>
        <w:tc>
          <w:tcPr>
            <w:tcW w:w="2028" w:type="dxa"/>
            <w:shd w:val="clear" w:color="auto" w:fill="auto"/>
          </w:tcPr>
          <w:p w14:paraId="65E85A00" w14:textId="77777777" w:rsidR="00AE68FA" w:rsidRPr="00D70D6F" w:rsidRDefault="00CF79E1" w:rsidP="009D6076">
            <w:pPr>
              <w:rPr>
                <w:rFonts w:ascii="Arial" w:hAnsi="Arial" w:cs="Arial"/>
                <w:sz w:val="16"/>
                <w:szCs w:val="16"/>
              </w:rPr>
            </w:pPr>
            <w:r w:rsidRPr="00D70D6F">
              <w:rPr>
                <w:rFonts w:ascii="Arial" w:hAnsi="Arial" w:cs="Arial"/>
                <w:sz w:val="16"/>
                <w:szCs w:val="16"/>
              </w:rPr>
              <w:t>Life &amp; Work</w:t>
            </w:r>
          </w:p>
        </w:tc>
        <w:tc>
          <w:tcPr>
            <w:tcW w:w="4511" w:type="dxa"/>
            <w:shd w:val="clear" w:color="auto" w:fill="auto"/>
          </w:tcPr>
          <w:p w14:paraId="1DD18F70" w14:textId="77777777" w:rsidR="00AE68FA" w:rsidRPr="00D70D6F" w:rsidRDefault="00CF79E1" w:rsidP="001F16F2">
            <w:pPr>
              <w:rPr>
                <w:rFonts w:ascii="Arial" w:hAnsi="Arial" w:cs="Arial"/>
                <w:sz w:val="16"/>
                <w:szCs w:val="16"/>
              </w:rPr>
            </w:pPr>
            <w:r w:rsidRPr="00D70D6F">
              <w:rPr>
                <w:rFonts w:ascii="Arial" w:hAnsi="Arial" w:cs="Arial"/>
                <w:sz w:val="16"/>
                <w:szCs w:val="16"/>
              </w:rPr>
              <w:t>A fund used for the purchase and payment of Life &amp; Work</w:t>
            </w:r>
          </w:p>
        </w:tc>
      </w:tr>
      <w:tr w:rsidR="0043294E" w:rsidRPr="00D70D6F" w14:paraId="14335BF1" w14:textId="77777777" w:rsidTr="0015683D">
        <w:trPr>
          <w:trHeight w:val="284"/>
          <w:jc w:val="center"/>
        </w:trPr>
        <w:tc>
          <w:tcPr>
            <w:tcW w:w="2028" w:type="dxa"/>
            <w:shd w:val="clear" w:color="auto" w:fill="auto"/>
            <w:vAlign w:val="bottom"/>
          </w:tcPr>
          <w:p w14:paraId="2935EE70" w14:textId="77777777" w:rsidR="0043294E" w:rsidRPr="00D70D6F" w:rsidRDefault="0043294E" w:rsidP="0015683D">
            <w:pPr>
              <w:rPr>
                <w:rFonts w:ascii="Arial" w:hAnsi="Arial" w:cs="Arial"/>
                <w:sz w:val="16"/>
                <w:szCs w:val="16"/>
              </w:rPr>
            </w:pPr>
            <w:r w:rsidRPr="00D70D6F">
              <w:rPr>
                <w:rFonts w:ascii="Arial" w:hAnsi="Arial" w:cs="Arial"/>
                <w:sz w:val="16"/>
                <w:szCs w:val="16"/>
              </w:rPr>
              <w:t>Fellowship</w:t>
            </w:r>
          </w:p>
        </w:tc>
        <w:tc>
          <w:tcPr>
            <w:tcW w:w="4511" w:type="dxa"/>
            <w:shd w:val="clear" w:color="auto" w:fill="auto"/>
            <w:vAlign w:val="bottom"/>
          </w:tcPr>
          <w:p w14:paraId="1508F889" w14:textId="77777777" w:rsidR="0043294E" w:rsidRPr="00D70D6F" w:rsidRDefault="0043294E" w:rsidP="0015683D">
            <w:pPr>
              <w:rPr>
                <w:rFonts w:ascii="Arial" w:hAnsi="Arial" w:cs="Arial"/>
                <w:sz w:val="16"/>
                <w:szCs w:val="16"/>
              </w:rPr>
            </w:pPr>
            <w:r w:rsidRPr="00D70D6F">
              <w:rPr>
                <w:rFonts w:ascii="Arial" w:hAnsi="Arial" w:cs="Arial"/>
                <w:sz w:val="16"/>
                <w:szCs w:val="16"/>
              </w:rPr>
              <w:t>Fellowship Fund Money</w:t>
            </w:r>
          </w:p>
        </w:tc>
      </w:tr>
      <w:tr w:rsidR="0043294E" w:rsidRPr="00D70D6F" w14:paraId="63B86B5A" w14:textId="77777777" w:rsidTr="0015683D">
        <w:trPr>
          <w:trHeight w:val="284"/>
          <w:jc w:val="center"/>
        </w:trPr>
        <w:tc>
          <w:tcPr>
            <w:tcW w:w="2028" w:type="dxa"/>
            <w:shd w:val="clear" w:color="auto" w:fill="auto"/>
            <w:vAlign w:val="bottom"/>
          </w:tcPr>
          <w:p w14:paraId="115ADA8F" w14:textId="77777777" w:rsidR="0043294E" w:rsidRPr="00D70D6F" w:rsidRDefault="0043294E" w:rsidP="0015683D">
            <w:pPr>
              <w:rPr>
                <w:rFonts w:ascii="Arial" w:hAnsi="Arial" w:cs="Arial"/>
                <w:sz w:val="16"/>
                <w:szCs w:val="16"/>
              </w:rPr>
            </w:pPr>
            <w:r w:rsidRPr="00D70D6F">
              <w:rPr>
                <w:rFonts w:ascii="Arial" w:hAnsi="Arial" w:cs="Arial"/>
                <w:sz w:val="16"/>
                <w:szCs w:val="16"/>
              </w:rPr>
              <w:t>Food Bank</w:t>
            </w:r>
          </w:p>
        </w:tc>
        <w:tc>
          <w:tcPr>
            <w:tcW w:w="4511" w:type="dxa"/>
            <w:shd w:val="clear" w:color="auto" w:fill="auto"/>
            <w:vAlign w:val="bottom"/>
          </w:tcPr>
          <w:p w14:paraId="657F67A7" w14:textId="77777777" w:rsidR="0043294E" w:rsidRPr="00D70D6F" w:rsidRDefault="0043294E" w:rsidP="0015683D">
            <w:pPr>
              <w:rPr>
                <w:rFonts w:ascii="Arial" w:hAnsi="Arial" w:cs="Arial"/>
                <w:sz w:val="16"/>
                <w:szCs w:val="16"/>
              </w:rPr>
            </w:pPr>
            <w:r w:rsidRPr="00D70D6F">
              <w:rPr>
                <w:rFonts w:ascii="Arial" w:hAnsi="Arial" w:cs="Arial"/>
                <w:sz w:val="16"/>
                <w:szCs w:val="16"/>
              </w:rPr>
              <w:t>Food Bank Money</w:t>
            </w:r>
          </w:p>
        </w:tc>
      </w:tr>
      <w:tr w:rsidR="0043294E" w:rsidRPr="00D70D6F" w14:paraId="119B6B51" w14:textId="77777777" w:rsidTr="0015683D">
        <w:trPr>
          <w:trHeight w:val="284"/>
          <w:jc w:val="center"/>
        </w:trPr>
        <w:tc>
          <w:tcPr>
            <w:tcW w:w="2028" w:type="dxa"/>
            <w:shd w:val="clear" w:color="auto" w:fill="auto"/>
            <w:vAlign w:val="bottom"/>
          </w:tcPr>
          <w:p w14:paraId="34FB34F0" w14:textId="77777777" w:rsidR="0043294E" w:rsidRPr="00D70D6F" w:rsidRDefault="0043294E" w:rsidP="0015683D">
            <w:pPr>
              <w:rPr>
                <w:rFonts w:ascii="Arial" w:hAnsi="Arial" w:cs="Arial"/>
                <w:sz w:val="16"/>
                <w:szCs w:val="16"/>
              </w:rPr>
            </w:pPr>
            <w:r w:rsidRPr="00D70D6F">
              <w:rPr>
                <w:rFonts w:ascii="Arial" w:hAnsi="Arial" w:cs="Arial"/>
                <w:sz w:val="16"/>
                <w:szCs w:val="16"/>
              </w:rPr>
              <w:t>Choir</w:t>
            </w:r>
          </w:p>
        </w:tc>
        <w:tc>
          <w:tcPr>
            <w:tcW w:w="4511" w:type="dxa"/>
            <w:shd w:val="clear" w:color="auto" w:fill="auto"/>
            <w:vAlign w:val="bottom"/>
          </w:tcPr>
          <w:p w14:paraId="242A9B7A" w14:textId="77777777" w:rsidR="0043294E" w:rsidRPr="00D70D6F" w:rsidRDefault="0043294E" w:rsidP="0015683D">
            <w:pPr>
              <w:rPr>
                <w:rFonts w:ascii="Arial" w:hAnsi="Arial" w:cs="Arial"/>
                <w:sz w:val="16"/>
                <w:szCs w:val="16"/>
              </w:rPr>
            </w:pPr>
            <w:r w:rsidRPr="00D70D6F">
              <w:rPr>
                <w:rFonts w:ascii="Arial" w:hAnsi="Arial" w:cs="Arial"/>
                <w:sz w:val="16"/>
                <w:szCs w:val="16"/>
              </w:rPr>
              <w:t>This fund belongs to the Choir</w:t>
            </w:r>
          </w:p>
        </w:tc>
      </w:tr>
      <w:tr w:rsidR="0043294E" w:rsidRPr="00D70D6F" w14:paraId="4E290996" w14:textId="77777777" w:rsidTr="0015683D">
        <w:trPr>
          <w:trHeight w:val="284"/>
          <w:jc w:val="center"/>
        </w:trPr>
        <w:tc>
          <w:tcPr>
            <w:tcW w:w="2028" w:type="dxa"/>
            <w:shd w:val="clear" w:color="auto" w:fill="auto"/>
            <w:vAlign w:val="bottom"/>
          </w:tcPr>
          <w:p w14:paraId="1270CDA8" w14:textId="77777777" w:rsidR="0043294E" w:rsidRPr="00D70D6F" w:rsidRDefault="0043294E" w:rsidP="0015683D">
            <w:pPr>
              <w:rPr>
                <w:rFonts w:ascii="Arial" w:hAnsi="Arial" w:cs="Arial"/>
                <w:sz w:val="16"/>
                <w:szCs w:val="16"/>
              </w:rPr>
            </w:pPr>
            <w:r w:rsidRPr="00D70D6F">
              <w:rPr>
                <w:rFonts w:ascii="Arial" w:hAnsi="Arial" w:cs="Arial"/>
                <w:sz w:val="16"/>
                <w:szCs w:val="16"/>
              </w:rPr>
              <w:t xml:space="preserve">Guild </w:t>
            </w:r>
          </w:p>
        </w:tc>
        <w:tc>
          <w:tcPr>
            <w:tcW w:w="4511" w:type="dxa"/>
            <w:shd w:val="clear" w:color="auto" w:fill="auto"/>
            <w:vAlign w:val="bottom"/>
          </w:tcPr>
          <w:p w14:paraId="0C8E6799" w14:textId="77777777" w:rsidR="0043294E" w:rsidRPr="00D70D6F" w:rsidRDefault="0043294E" w:rsidP="0015683D">
            <w:pPr>
              <w:rPr>
                <w:rFonts w:ascii="Arial" w:hAnsi="Arial" w:cs="Arial"/>
                <w:sz w:val="16"/>
                <w:szCs w:val="16"/>
              </w:rPr>
            </w:pPr>
            <w:r w:rsidRPr="00D70D6F">
              <w:rPr>
                <w:rFonts w:ascii="Arial" w:hAnsi="Arial" w:cs="Arial"/>
                <w:sz w:val="16"/>
                <w:szCs w:val="16"/>
              </w:rPr>
              <w:t>This fund belongs to the Guild</w:t>
            </w:r>
          </w:p>
        </w:tc>
      </w:tr>
      <w:tr w:rsidR="0043294E" w:rsidRPr="00D70D6F" w14:paraId="25ECD934" w14:textId="77777777" w:rsidTr="0015683D">
        <w:trPr>
          <w:trHeight w:val="284"/>
          <w:jc w:val="center"/>
        </w:trPr>
        <w:tc>
          <w:tcPr>
            <w:tcW w:w="2028" w:type="dxa"/>
            <w:shd w:val="clear" w:color="auto" w:fill="auto"/>
            <w:vAlign w:val="bottom"/>
          </w:tcPr>
          <w:p w14:paraId="17619164" w14:textId="77777777" w:rsidR="0043294E" w:rsidRPr="00D70D6F" w:rsidRDefault="0043294E" w:rsidP="0015683D">
            <w:pPr>
              <w:rPr>
                <w:rFonts w:ascii="Arial" w:hAnsi="Arial" w:cs="Arial"/>
                <w:sz w:val="16"/>
                <w:szCs w:val="16"/>
              </w:rPr>
            </w:pPr>
            <w:r w:rsidRPr="00D70D6F">
              <w:rPr>
                <w:rFonts w:ascii="Arial" w:hAnsi="Arial" w:cs="Arial"/>
                <w:sz w:val="16"/>
                <w:szCs w:val="16"/>
              </w:rPr>
              <w:t>Sunday School</w:t>
            </w:r>
          </w:p>
        </w:tc>
        <w:tc>
          <w:tcPr>
            <w:tcW w:w="4511" w:type="dxa"/>
            <w:shd w:val="clear" w:color="auto" w:fill="auto"/>
            <w:vAlign w:val="bottom"/>
          </w:tcPr>
          <w:p w14:paraId="15137143" w14:textId="77777777" w:rsidR="0043294E" w:rsidRPr="00D70D6F" w:rsidRDefault="0043294E" w:rsidP="0015683D">
            <w:pPr>
              <w:rPr>
                <w:rFonts w:ascii="Arial" w:hAnsi="Arial" w:cs="Arial"/>
                <w:sz w:val="16"/>
                <w:szCs w:val="16"/>
              </w:rPr>
            </w:pPr>
            <w:r w:rsidRPr="00D70D6F">
              <w:rPr>
                <w:rFonts w:ascii="Arial" w:hAnsi="Arial" w:cs="Arial"/>
                <w:sz w:val="16"/>
                <w:szCs w:val="16"/>
              </w:rPr>
              <w:t>Money for Sunday School  use</w:t>
            </w:r>
          </w:p>
        </w:tc>
      </w:tr>
      <w:tr w:rsidR="0043294E" w:rsidRPr="00D70D6F" w14:paraId="01BFA09E" w14:textId="77777777" w:rsidTr="0015683D">
        <w:trPr>
          <w:trHeight w:val="284"/>
          <w:jc w:val="center"/>
        </w:trPr>
        <w:tc>
          <w:tcPr>
            <w:tcW w:w="2028" w:type="dxa"/>
            <w:shd w:val="clear" w:color="auto" w:fill="auto"/>
            <w:vAlign w:val="bottom"/>
          </w:tcPr>
          <w:p w14:paraId="0A556CC5" w14:textId="77777777" w:rsidR="0043294E" w:rsidRPr="00D70D6F" w:rsidRDefault="0043294E" w:rsidP="0015683D">
            <w:pPr>
              <w:rPr>
                <w:rFonts w:ascii="Arial" w:hAnsi="Arial" w:cs="Arial"/>
                <w:sz w:val="16"/>
                <w:szCs w:val="16"/>
              </w:rPr>
            </w:pPr>
            <w:r w:rsidRPr="00D70D6F">
              <w:rPr>
                <w:rFonts w:ascii="Arial" w:hAnsi="Arial" w:cs="Arial"/>
                <w:sz w:val="16"/>
                <w:szCs w:val="16"/>
              </w:rPr>
              <w:t>Gems</w:t>
            </w:r>
          </w:p>
        </w:tc>
        <w:tc>
          <w:tcPr>
            <w:tcW w:w="4511" w:type="dxa"/>
            <w:shd w:val="clear" w:color="auto" w:fill="auto"/>
            <w:vAlign w:val="bottom"/>
          </w:tcPr>
          <w:p w14:paraId="0A3A82FB" w14:textId="77777777" w:rsidR="0043294E" w:rsidRPr="00D70D6F" w:rsidRDefault="0043294E" w:rsidP="0015683D">
            <w:pPr>
              <w:rPr>
                <w:rFonts w:ascii="Arial" w:hAnsi="Arial" w:cs="Arial"/>
                <w:sz w:val="16"/>
                <w:szCs w:val="16"/>
              </w:rPr>
            </w:pPr>
            <w:r w:rsidRPr="00D70D6F">
              <w:rPr>
                <w:rFonts w:ascii="Arial" w:hAnsi="Arial" w:cs="Arial"/>
                <w:sz w:val="16"/>
                <w:szCs w:val="16"/>
              </w:rPr>
              <w:t>This fund belongs to the Gems</w:t>
            </w:r>
          </w:p>
        </w:tc>
      </w:tr>
    </w:tbl>
    <w:p w14:paraId="2F81812D" w14:textId="77777777" w:rsidR="001F16F2" w:rsidRDefault="001F16F2" w:rsidP="00965375">
      <w:pPr>
        <w:tabs>
          <w:tab w:val="left" w:pos="240"/>
          <w:tab w:val="left" w:pos="840"/>
          <w:tab w:val="left" w:pos="1080"/>
        </w:tabs>
        <w:rPr>
          <w:sz w:val="16"/>
          <w:szCs w:val="16"/>
        </w:rPr>
      </w:pPr>
    </w:p>
    <w:p w14:paraId="16456289" w14:textId="77777777" w:rsidR="00A53484" w:rsidRDefault="00A53484" w:rsidP="00965375">
      <w:pPr>
        <w:tabs>
          <w:tab w:val="left" w:pos="240"/>
          <w:tab w:val="left" w:pos="840"/>
          <w:tab w:val="left" w:pos="1080"/>
        </w:tabs>
        <w:rPr>
          <w:sz w:val="16"/>
          <w:szCs w:val="16"/>
        </w:rPr>
      </w:pPr>
    </w:p>
    <w:p w14:paraId="7EE1DB50" w14:textId="77777777" w:rsidR="00A53484" w:rsidRDefault="00A53484" w:rsidP="00965375">
      <w:pPr>
        <w:tabs>
          <w:tab w:val="left" w:pos="240"/>
          <w:tab w:val="left" w:pos="840"/>
          <w:tab w:val="left" w:pos="1080"/>
        </w:tabs>
        <w:rPr>
          <w:sz w:val="16"/>
          <w:szCs w:val="16"/>
        </w:rPr>
      </w:pPr>
    </w:p>
    <w:p w14:paraId="39A77915" w14:textId="77777777" w:rsidR="00A53484" w:rsidRDefault="00A53484" w:rsidP="00965375">
      <w:pPr>
        <w:tabs>
          <w:tab w:val="left" w:pos="240"/>
          <w:tab w:val="left" w:pos="840"/>
          <w:tab w:val="left" w:pos="1080"/>
        </w:tabs>
        <w:rPr>
          <w:sz w:val="16"/>
          <w:szCs w:val="16"/>
        </w:rPr>
      </w:pPr>
    </w:p>
    <w:p w14:paraId="68DCFF8E" w14:textId="77777777" w:rsidR="00A53484" w:rsidRDefault="00A53484" w:rsidP="00965375">
      <w:pPr>
        <w:tabs>
          <w:tab w:val="left" w:pos="240"/>
          <w:tab w:val="left" w:pos="840"/>
          <w:tab w:val="left" w:pos="1080"/>
        </w:tabs>
        <w:rPr>
          <w:sz w:val="16"/>
          <w:szCs w:val="16"/>
        </w:rPr>
      </w:pPr>
    </w:p>
    <w:p w14:paraId="0144DE21" w14:textId="77777777" w:rsidR="00A53484" w:rsidRDefault="00A53484" w:rsidP="00965375">
      <w:pPr>
        <w:tabs>
          <w:tab w:val="left" w:pos="240"/>
          <w:tab w:val="left" w:pos="840"/>
          <w:tab w:val="left" w:pos="1080"/>
        </w:tabs>
        <w:rPr>
          <w:sz w:val="16"/>
          <w:szCs w:val="16"/>
        </w:rPr>
      </w:pPr>
    </w:p>
    <w:p w14:paraId="4A0A4EE9" w14:textId="77777777" w:rsidR="00A53484" w:rsidRDefault="00A53484" w:rsidP="00965375">
      <w:pPr>
        <w:tabs>
          <w:tab w:val="left" w:pos="240"/>
          <w:tab w:val="left" w:pos="840"/>
          <w:tab w:val="left" w:pos="1080"/>
        </w:tabs>
        <w:rPr>
          <w:sz w:val="16"/>
          <w:szCs w:val="16"/>
        </w:rPr>
      </w:pPr>
    </w:p>
    <w:p w14:paraId="08821FF5" w14:textId="77777777" w:rsidR="00A53484" w:rsidRDefault="00A53484" w:rsidP="00965375">
      <w:pPr>
        <w:tabs>
          <w:tab w:val="left" w:pos="240"/>
          <w:tab w:val="left" w:pos="840"/>
          <w:tab w:val="left" w:pos="1080"/>
        </w:tabs>
        <w:rPr>
          <w:sz w:val="16"/>
          <w:szCs w:val="16"/>
        </w:rPr>
      </w:pPr>
    </w:p>
    <w:p w14:paraId="0310BABF" w14:textId="77777777" w:rsidR="00A53484" w:rsidRDefault="00A53484" w:rsidP="00965375">
      <w:pPr>
        <w:tabs>
          <w:tab w:val="left" w:pos="240"/>
          <w:tab w:val="left" w:pos="840"/>
          <w:tab w:val="left" w:pos="1080"/>
        </w:tabs>
        <w:rPr>
          <w:sz w:val="16"/>
          <w:szCs w:val="16"/>
        </w:rPr>
      </w:pPr>
    </w:p>
    <w:p w14:paraId="33D8E277" w14:textId="77777777" w:rsidR="00A53484" w:rsidRDefault="00A53484" w:rsidP="00965375">
      <w:pPr>
        <w:tabs>
          <w:tab w:val="left" w:pos="240"/>
          <w:tab w:val="left" w:pos="840"/>
          <w:tab w:val="left" w:pos="1080"/>
        </w:tabs>
        <w:rPr>
          <w:sz w:val="16"/>
          <w:szCs w:val="16"/>
        </w:rPr>
      </w:pPr>
    </w:p>
    <w:p w14:paraId="2274C81A" w14:textId="77777777" w:rsidR="00A53484" w:rsidRDefault="00A53484" w:rsidP="00965375">
      <w:pPr>
        <w:tabs>
          <w:tab w:val="left" w:pos="240"/>
          <w:tab w:val="left" w:pos="840"/>
          <w:tab w:val="left" w:pos="1080"/>
        </w:tabs>
        <w:rPr>
          <w:sz w:val="16"/>
          <w:szCs w:val="16"/>
        </w:rPr>
      </w:pPr>
    </w:p>
    <w:p w14:paraId="752D41E4" w14:textId="77777777" w:rsidR="00A53484" w:rsidRDefault="00A53484" w:rsidP="00965375">
      <w:pPr>
        <w:tabs>
          <w:tab w:val="left" w:pos="240"/>
          <w:tab w:val="left" w:pos="840"/>
          <w:tab w:val="left" w:pos="1080"/>
        </w:tabs>
        <w:rPr>
          <w:sz w:val="16"/>
          <w:szCs w:val="16"/>
        </w:rPr>
      </w:pPr>
    </w:p>
    <w:p w14:paraId="6445CDB9" w14:textId="77777777" w:rsidR="00A53484" w:rsidRDefault="00A53484" w:rsidP="00965375">
      <w:pPr>
        <w:tabs>
          <w:tab w:val="left" w:pos="240"/>
          <w:tab w:val="left" w:pos="840"/>
          <w:tab w:val="left" w:pos="1080"/>
        </w:tabs>
        <w:rPr>
          <w:sz w:val="16"/>
          <w:szCs w:val="16"/>
        </w:rPr>
      </w:pPr>
    </w:p>
    <w:p w14:paraId="64F222D3" w14:textId="77777777" w:rsidR="00A53484" w:rsidRDefault="00A53484" w:rsidP="00965375">
      <w:pPr>
        <w:tabs>
          <w:tab w:val="left" w:pos="240"/>
          <w:tab w:val="left" w:pos="840"/>
          <w:tab w:val="left" w:pos="1080"/>
        </w:tabs>
        <w:rPr>
          <w:sz w:val="16"/>
          <w:szCs w:val="16"/>
        </w:rPr>
      </w:pPr>
    </w:p>
    <w:p w14:paraId="382ED2B8" w14:textId="77777777" w:rsidR="00A53484" w:rsidRDefault="00A53484" w:rsidP="00965375">
      <w:pPr>
        <w:tabs>
          <w:tab w:val="left" w:pos="240"/>
          <w:tab w:val="left" w:pos="840"/>
          <w:tab w:val="left" w:pos="1080"/>
        </w:tabs>
        <w:rPr>
          <w:sz w:val="16"/>
          <w:szCs w:val="16"/>
        </w:rPr>
      </w:pPr>
    </w:p>
    <w:p w14:paraId="77569D0E" w14:textId="77777777" w:rsidR="00A53484" w:rsidRDefault="00A53484" w:rsidP="00965375">
      <w:pPr>
        <w:tabs>
          <w:tab w:val="left" w:pos="240"/>
          <w:tab w:val="left" w:pos="840"/>
          <w:tab w:val="left" w:pos="1080"/>
        </w:tabs>
        <w:rPr>
          <w:sz w:val="16"/>
          <w:szCs w:val="16"/>
        </w:rPr>
      </w:pPr>
    </w:p>
    <w:p w14:paraId="50D4157A" w14:textId="77777777" w:rsidR="00A53484" w:rsidRDefault="00A53484" w:rsidP="00965375">
      <w:pPr>
        <w:tabs>
          <w:tab w:val="left" w:pos="240"/>
          <w:tab w:val="left" w:pos="840"/>
          <w:tab w:val="left" w:pos="1080"/>
        </w:tabs>
        <w:rPr>
          <w:sz w:val="16"/>
          <w:szCs w:val="16"/>
        </w:rPr>
      </w:pPr>
    </w:p>
    <w:p w14:paraId="7348B8AB" w14:textId="77777777" w:rsidR="00A53484" w:rsidRDefault="00A53484" w:rsidP="00965375">
      <w:pPr>
        <w:tabs>
          <w:tab w:val="left" w:pos="240"/>
          <w:tab w:val="left" w:pos="840"/>
          <w:tab w:val="left" w:pos="1080"/>
        </w:tabs>
        <w:rPr>
          <w:sz w:val="16"/>
          <w:szCs w:val="16"/>
        </w:rPr>
      </w:pPr>
    </w:p>
    <w:p w14:paraId="47E15FAC" w14:textId="77777777" w:rsidR="00A53484" w:rsidRDefault="00A53484" w:rsidP="00965375">
      <w:pPr>
        <w:tabs>
          <w:tab w:val="left" w:pos="240"/>
          <w:tab w:val="left" w:pos="840"/>
          <w:tab w:val="left" w:pos="1080"/>
        </w:tabs>
        <w:rPr>
          <w:sz w:val="16"/>
          <w:szCs w:val="16"/>
        </w:rPr>
      </w:pPr>
    </w:p>
    <w:p w14:paraId="2C202486" w14:textId="77777777" w:rsidR="00A53484" w:rsidRDefault="00A53484" w:rsidP="00965375">
      <w:pPr>
        <w:tabs>
          <w:tab w:val="left" w:pos="240"/>
          <w:tab w:val="left" w:pos="840"/>
          <w:tab w:val="left" w:pos="1080"/>
        </w:tabs>
        <w:rPr>
          <w:sz w:val="16"/>
          <w:szCs w:val="16"/>
        </w:rPr>
      </w:pPr>
    </w:p>
    <w:p w14:paraId="6825F6C1" w14:textId="77777777" w:rsidR="00A53484" w:rsidRDefault="00A53484" w:rsidP="00965375">
      <w:pPr>
        <w:tabs>
          <w:tab w:val="left" w:pos="240"/>
          <w:tab w:val="left" w:pos="840"/>
          <w:tab w:val="left" w:pos="1080"/>
        </w:tabs>
        <w:rPr>
          <w:sz w:val="16"/>
          <w:szCs w:val="16"/>
        </w:rPr>
      </w:pPr>
    </w:p>
    <w:p w14:paraId="13782E4C" w14:textId="77777777" w:rsidR="00A53484" w:rsidRDefault="00A53484" w:rsidP="00965375">
      <w:pPr>
        <w:tabs>
          <w:tab w:val="left" w:pos="240"/>
          <w:tab w:val="left" w:pos="840"/>
          <w:tab w:val="left" w:pos="1080"/>
        </w:tabs>
        <w:rPr>
          <w:sz w:val="16"/>
          <w:szCs w:val="16"/>
        </w:rPr>
      </w:pPr>
    </w:p>
    <w:p w14:paraId="0494C778" w14:textId="77777777" w:rsidR="00A53484" w:rsidRDefault="00A53484" w:rsidP="00965375">
      <w:pPr>
        <w:tabs>
          <w:tab w:val="left" w:pos="240"/>
          <w:tab w:val="left" w:pos="840"/>
          <w:tab w:val="left" w:pos="1080"/>
        </w:tabs>
        <w:rPr>
          <w:sz w:val="16"/>
          <w:szCs w:val="16"/>
        </w:rPr>
      </w:pPr>
    </w:p>
    <w:p w14:paraId="5AB5005D" w14:textId="77777777" w:rsidR="00A53484" w:rsidRDefault="00A53484" w:rsidP="00965375">
      <w:pPr>
        <w:tabs>
          <w:tab w:val="left" w:pos="240"/>
          <w:tab w:val="left" w:pos="840"/>
          <w:tab w:val="left" w:pos="1080"/>
        </w:tabs>
        <w:rPr>
          <w:sz w:val="16"/>
          <w:szCs w:val="16"/>
        </w:rPr>
      </w:pPr>
    </w:p>
    <w:p w14:paraId="6CDBCB58" w14:textId="77777777" w:rsidR="00A53484" w:rsidRDefault="00A53484" w:rsidP="00965375">
      <w:pPr>
        <w:tabs>
          <w:tab w:val="left" w:pos="240"/>
          <w:tab w:val="left" w:pos="840"/>
          <w:tab w:val="left" w:pos="1080"/>
        </w:tabs>
        <w:rPr>
          <w:sz w:val="16"/>
          <w:szCs w:val="16"/>
        </w:rPr>
      </w:pPr>
    </w:p>
    <w:p w14:paraId="4714EDD2" w14:textId="77777777" w:rsidR="00A53484" w:rsidRDefault="00A53484" w:rsidP="00965375">
      <w:pPr>
        <w:tabs>
          <w:tab w:val="left" w:pos="240"/>
          <w:tab w:val="left" w:pos="840"/>
          <w:tab w:val="left" w:pos="1080"/>
        </w:tabs>
        <w:rPr>
          <w:sz w:val="16"/>
          <w:szCs w:val="16"/>
        </w:rPr>
      </w:pPr>
    </w:p>
    <w:p w14:paraId="08F47F10" w14:textId="77777777" w:rsidR="00A53484" w:rsidRDefault="00A53484" w:rsidP="00965375">
      <w:pPr>
        <w:tabs>
          <w:tab w:val="left" w:pos="240"/>
          <w:tab w:val="left" w:pos="840"/>
          <w:tab w:val="left" w:pos="1080"/>
        </w:tabs>
        <w:rPr>
          <w:sz w:val="16"/>
          <w:szCs w:val="16"/>
        </w:rPr>
      </w:pPr>
    </w:p>
    <w:p w14:paraId="26BB4043" w14:textId="77777777" w:rsidR="00A53484" w:rsidRDefault="00A53484" w:rsidP="00965375">
      <w:pPr>
        <w:tabs>
          <w:tab w:val="left" w:pos="240"/>
          <w:tab w:val="left" w:pos="840"/>
          <w:tab w:val="left" w:pos="1080"/>
        </w:tabs>
        <w:rPr>
          <w:sz w:val="16"/>
          <w:szCs w:val="16"/>
        </w:rPr>
      </w:pPr>
    </w:p>
    <w:p w14:paraId="789D0DB2" w14:textId="77777777" w:rsidR="00A53484" w:rsidRDefault="00A53484" w:rsidP="00965375">
      <w:pPr>
        <w:tabs>
          <w:tab w:val="left" w:pos="240"/>
          <w:tab w:val="left" w:pos="840"/>
          <w:tab w:val="left" w:pos="1080"/>
        </w:tabs>
        <w:rPr>
          <w:sz w:val="16"/>
          <w:szCs w:val="16"/>
        </w:rPr>
      </w:pPr>
    </w:p>
    <w:p w14:paraId="3C23712E" w14:textId="77777777" w:rsidR="00A53484" w:rsidRDefault="00A53484" w:rsidP="00965375">
      <w:pPr>
        <w:tabs>
          <w:tab w:val="left" w:pos="240"/>
          <w:tab w:val="left" w:pos="840"/>
          <w:tab w:val="left" w:pos="1080"/>
        </w:tabs>
        <w:rPr>
          <w:sz w:val="16"/>
          <w:szCs w:val="16"/>
        </w:rPr>
      </w:pPr>
    </w:p>
    <w:p w14:paraId="36B9D3F1" w14:textId="77777777" w:rsidR="00A53484" w:rsidRPr="00D70D6F" w:rsidRDefault="00A53484" w:rsidP="00965375">
      <w:pPr>
        <w:tabs>
          <w:tab w:val="left" w:pos="240"/>
          <w:tab w:val="left" w:pos="840"/>
          <w:tab w:val="left" w:pos="1080"/>
        </w:tabs>
        <w:rPr>
          <w:sz w:val="16"/>
          <w:szCs w:val="16"/>
        </w:rPr>
      </w:pP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43294E" w:rsidRPr="00D70D6F" w14:paraId="5F5A0A5C" w14:textId="77777777" w:rsidTr="00A61BDA">
        <w:trPr>
          <w:trHeight w:val="675"/>
          <w:jc w:val="center"/>
        </w:trPr>
        <w:tc>
          <w:tcPr>
            <w:tcW w:w="2232" w:type="dxa"/>
            <w:tcBorders>
              <w:top w:val="nil"/>
              <w:left w:val="nil"/>
              <w:bottom w:val="nil"/>
              <w:right w:val="nil"/>
            </w:tcBorders>
            <w:shd w:val="clear" w:color="auto" w:fill="auto"/>
            <w:tcMar>
              <w:left w:w="0" w:type="dxa"/>
              <w:right w:w="0" w:type="dxa"/>
            </w:tcMar>
            <w:vAlign w:val="bottom"/>
          </w:tcPr>
          <w:p w14:paraId="1204A36A" w14:textId="77777777" w:rsidR="0043294E" w:rsidRPr="00D70D6F" w:rsidRDefault="0043294E" w:rsidP="009D6076">
            <w:pPr>
              <w:jc w:val="right"/>
              <w:rPr>
                <w:rFonts w:ascii="Arial" w:hAnsi="Arial" w:cs="Arial"/>
                <w:i/>
                <w:sz w:val="16"/>
                <w:szCs w:val="16"/>
              </w:rPr>
            </w:pPr>
          </w:p>
        </w:tc>
        <w:tc>
          <w:tcPr>
            <w:tcW w:w="991" w:type="dxa"/>
            <w:tcMar>
              <w:left w:w="28" w:type="dxa"/>
              <w:right w:w="28" w:type="dxa"/>
            </w:tcMar>
            <w:vAlign w:val="bottom"/>
          </w:tcPr>
          <w:p w14:paraId="56FDCB56" w14:textId="77777777" w:rsidR="0043294E" w:rsidRPr="00D70D6F" w:rsidRDefault="0043294E" w:rsidP="00A61BDA">
            <w:pPr>
              <w:jc w:val="center"/>
              <w:rPr>
                <w:rFonts w:ascii="Arial" w:hAnsi="Arial" w:cs="Arial"/>
                <w:sz w:val="16"/>
                <w:szCs w:val="16"/>
              </w:rPr>
            </w:pPr>
            <w:r w:rsidRPr="00D70D6F">
              <w:rPr>
                <w:rFonts w:ascii="Arial" w:hAnsi="Arial" w:cs="Arial"/>
                <w:sz w:val="16"/>
                <w:szCs w:val="16"/>
              </w:rPr>
              <w:t>Unrestricted Funds            20</w:t>
            </w:r>
            <w:r w:rsidR="00B05326">
              <w:rPr>
                <w:rFonts w:ascii="Arial" w:hAnsi="Arial" w:cs="Arial"/>
                <w:sz w:val="16"/>
                <w:szCs w:val="16"/>
              </w:rPr>
              <w:t>20</w:t>
            </w:r>
          </w:p>
        </w:tc>
        <w:tc>
          <w:tcPr>
            <w:tcW w:w="884" w:type="dxa"/>
            <w:tcMar>
              <w:left w:w="28" w:type="dxa"/>
              <w:right w:w="28" w:type="dxa"/>
            </w:tcMar>
            <w:vAlign w:val="bottom"/>
          </w:tcPr>
          <w:p w14:paraId="616E7410" w14:textId="77777777" w:rsidR="0043294E" w:rsidRPr="00D70D6F" w:rsidRDefault="0043294E" w:rsidP="00A61BDA">
            <w:pPr>
              <w:jc w:val="center"/>
              <w:rPr>
                <w:rFonts w:ascii="Arial" w:hAnsi="Arial" w:cs="Arial"/>
                <w:sz w:val="16"/>
                <w:szCs w:val="16"/>
              </w:rPr>
            </w:pPr>
            <w:r w:rsidRPr="00D70D6F">
              <w:rPr>
                <w:rFonts w:ascii="Arial" w:hAnsi="Arial" w:cs="Arial"/>
                <w:sz w:val="16"/>
                <w:szCs w:val="16"/>
              </w:rPr>
              <w:t>Designated  Funds            20</w:t>
            </w:r>
            <w:r w:rsidR="00B05326">
              <w:rPr>
                <w:rFonts w:ascii="Arial" w:hAnsi="Arial" w:cs="Arial"/>
                <w:sz w:val="16"/>
                <w:szCs w:val="16"/>
              </w:rPr>
              <w:t>20</w:t>
            </w:r>
          </w:p>
        </w:tc>
        <w:tc>
          <w:tcPr>
            <w:tcW w:w="849" w:type="dxa"/>
            <w:tcMar>
              <w:left w:w="28" w:type="dxa"/>
              <w:right w:w="28" w:type="dxa"/>
            </w:tcMar>
            <w:vAlign w:val="bottom"/>
          </w:tcPr>
          <w:p w14:paraId="65677123" w14:textId="77777777" w:rsidR="0043294E" w:rsidRPr="00D70D6F" w:rsidRDefault="0043294E" w:rsidP="00A61BDA">
            <w:pPr>
              <w:jc w:val="center"/>
              <w:rPr>
                <w:rFonts w:ascii="Arial" w:hAnsi="Arial" w:cs="Arial"/>
                <w:sz w:val="16"/>
                <w:szCs w:val="16"/>
              </w:rPr>
            </w:pPr>
            <w:r w:rsidRPr="00D70D6F">
              <w:rPr>
                <w:rFonts w:ascii="Arial" w:hAnsi="Arial" w:cs="Arial"/>
                <w:sz w:val="16"/>
                <w:szCs w:val="16"/>
              </w:rPr>
              <w:t>Restricted         Funds                20</w:t>
            </w:r>
            <w:r w:rsidR="00B05326">
              <w:rPr>
                <w:rFonts w:ascii="Arial" w:hAnsi="Arial" w:cs="Arial"/>
                <w:sz w:val="16"/>
                <w:szCs w:val="16"/>
              </w:rPr>
              <w:t>20</w:t>
            </w:r>
          </w:p>
        </w:tc>
        <w:tc>
          <w:tcPr>
            <w:tcW w:w="840" w:type="dxa"/>
            <w:tcBorders>
              <w:right w:val="double" w:sz="4" w:space="0" w:color="auto"/>
            </w:tcBorders>
            <w:tcMar>
              <w:left w:w="28" w:type="dxa"/>
              <w:right w:w="28" w:type="dxa"/>
            </w:tcMar>
            <w:vAlign w:val="bottom"/>
          </w:tcPr>
          <w:p w14:paraId="4C6C3810" w14:textId="77777777" w:rsidR="0043294E" w:rsidRPr="00D70D6F" w:rsidRDefault="0043294E" w:rsidP="00A61BDA">
            <w:pPr>
              <w:jc w:val="center"/>
              <w:rPr>
                <w:rFonts w:ascii="Arial" w:hAnsi="Arial" w:cs="Arial"/>
                <w:sz w:val="16"/>
                <w:szCs w:val="16"/>
              </w:rPr>
            </w:pPr>
            <w:r w:rsidRPr="00D70D6F">
              <w:rPr>
                <w:rFonts w:ascii="Arial" w:hAnsi="Arial" w:cs="Arial"/>
                <w:sz w:val="16"/>
                <w:szCs w:val="16"/>
              </w:rPr>
              <w:t>Total              20</w:t>
            </w:r>
            <w:r w:rsidR="00B05326">
              <w:rPr>
                <w:rFonts w:ascii="Arial" w:hAnsi="Arial" w:cs="Arial"/>
                <w:sz w:val="16"/>
                <w:szCs w:val="16"/>
              </w:rPr>
              <w:t>20</w:t>
            </w:r>
          </w:p>
        </w:tc>
        <w:tc>
          <w:tcPr>
            <w:tcW w:w="866" w:type="dxa"/>
            <w:vAlign w:val="bottom"/>
          </w:tcPr>
          <w:p w14:paraId="6EAF8A50" w14:textId="77777777" w:rsidR="0043294E" w:rsidRPr="00D70D6F" w:rsidRDefault="0043294E" w:rsidP="00A61BDA">
            <w:pPr>
              <w:jc w:val="center"/>
              <w:rPr>
                <w:rFonts w:ascii="Arial" w:hAnsi="Arial" w:cs="Arial"/>
                <w:sz w:val="16"/>
                <w:szCs w:val="16"/>
              </w:rPr>
            </w:pPr>
            <w:r w:rsidRPr="00D70D6F">
              <w:rPr>
                <w:rFonts w:ascii="Arial" w:hAnsi="Arial" w:cs="Arial"/>
                <w:sz w:val="16"/>
                <w:szCs w:val="16"/>
              </w:rPr>
              <w:t>Total            201</w:t>
            </w:r>
            <w:r w:rsidR="0052420E">
              <w:rPr>
                <w:rFonts w:ascii="Arial" w:hAnsi="Arial" w:cs="Arial"/>
                <w:sz w:val="16"/>
                <w:szCs w:val="16"/>
              </w:rPr>
              <w:t>9</w:t>
            </w:r>
          </w:p>
        </w:tc>
      </w:tr>
      <w:tr w:rsidR="00735D77" w:rsidRPr="00D70D6F" w14:paraId="33E82463"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tcPr>
          <w:p w14:paraId="1C4C4976" w14:textId="77777777" w:rsidR="00735D77" w:rsidRPr="00D70D6F" w:rsidRDefault="00735D77" w:rsidP="009D6076">
            <w:pPr>
              <w:rPr>
                <w:rFonts w:ascii="Arial" w:hAnsi="Arial" w:cs="Arial"/>
                <w:sz w:val="16"/>
                <w:szCs w:val="16"/>
              </w:rPr>
            </w:pPr>
          </w:p>
        </w:tc>
        <w:tc>
          <w:tcPr>
            <w:tcW w:w="991" w:type="dxa"/>
            <w:tcMar>
              <w:left w:w="28" w:type="dxa"/>
              <w:right w:w="28" w:type="dxa"/>
            </w:tcMar>
            <w:vAlign w:val="bottom"/>
          </w:tcPr>
          <w:p w14:paraId="35AAE5C5" w14:textId="77777777"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84" w:type="dxa"/>
            <w:tcMar>
              <w:left w:w="28" w:type="dxa"/>
              <w:right w:w="28" w:type="dxa"/>
            </w:tcMar>
            <w:vAlign w:val="bottom"/>
          </w:tcPr>
          <w:p w14:paraId="783D8F5A" w14:textId="77777777"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49" w:type="dxa"/>
            <w:tcMar>
              <w:left w:w="28" w:type="dxa"/>
              <w:right w:w="28" w:type="dxa"/>
            </w:tcMar>
            <w:vAlign w:val="bottom"/>
          </w:tcPr>
          <w:p w14:paraId="6CB17943" w14:textId="77777777"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40" w:type="dxa"/>
            <w:tcBorders>
              <w:right w:val="double" w:sz="4" w:space="0" w:color="auto"/>
            </w:tcBorders>
            <w:tcMar>
              <w:left w:w="28" w:type="dxa"/>
              <w:right w:w="28" w:type="dxa"/>
            </w:tcMar>
            <w:vAlign w:val="bottom"/>
          </w:tcPr>
          <w:p w14:paraId="6F85EC0F" w14:textId="77777777" w:rsidR="00735D77" w:rsidRPr="00D70D6F" w:rsidRDefault="00735D77" w:rsidP="009D6076">
            <w:pPr>
              <w:jc w:val="center"/>
              <w:rPr>
                <w:rFonts w:ascii="Arial" w:hAnsi="Arial" w:cs="Arial"/>
                <w:b/>
                <w:bCs/>
                <w:sz w:val="16"/>
                <w:szCs w:val="16"/>
              </w:rPr>
            </w:pPr>
            <w:r w:rsidRPr="00D70D6F">
              <w:rPr>
                <w:rFonts w:ascii="Arial" w:hAnsi="Arial" w:cs="Arial"/>
                <w:b/>
                <w:bCs/>
                <w:sz w:val="16"/>
                <w:szCs w:val="16"/>
              </w:rPr>
              <w:t>£</w:t>
            </w:r>
          </w:p>
        </w:tc>
        <w:tc>
          <w:tcPr>
            <w:tcW w:w="866" w:type="dxa"/>
            <w:vAlign w:val="bottom"/>
          </w:tcPr>
          <w:p w14:paraId="7FBDEADD" w14:textId="77777777" w:rsidR="00735D77" w:rsidRPr="00D70D6F" w:rsidRDefault="00735D77" w:rsidP="00DE07D8">
            <w:pPr>
              <w:jc w:val="center"/>
              <w:rPr>
                <w:rFonts w:ascii="Arial" w:hAnsi="Arial" w:cs="Arial"/>
                <w:b/>
                <w:bCs/>
                <w:sz w:val="16"/>
                <w:szCs w:val="16"/>
              </w:rPr>
            </w:pPr>
            <w:r w:rsidRPr="00D70D6F">
              <w:rPr>
                <w:rFonts w:ascii="Arial" w:hAnsi="Arial" w:cs="Arial"/>
                <w:b/>
                <w:bCs/>
                <w:sz w:val="16"/>
                <w:szCs w:val="16"/>
              </w:rPr>
              <w:t>£</w:t>
            </w:r>
          </w:p>
        </w:tc>
      </w:tr>
    </w:tbl>
    <w:p w14:paraId="6BC8A66E" w14:textId="77777777" w:rsidR="001F16F2" w:rsidRPr="00D70D6F" w:rsidRDefault="001F16F2" w:rsidP="001F16F2">
      <w:pPr>
        <w:ind w:hanging="240"/>
      </w:pPr>
      <w:r w:rsidRPr="00D70D6F">
        <w:rPr>
          <w:rFonts w:ascii="Arial" w:hAnsi="Arial" w:cs="Arial"/>
          <w:b/>
          <w:spacing w:val="-6"/>
          <w:sz w:val="18"/>
          <w:szCs w:val="18"/>
        </w:rPr>
        <w:tab/>
        <w:t xml:space="preserve">3. </w:t>
      </w:r>
      <w:r w:rsidRPr="00D70D6F">
        <w:rPr>
          <w:rFonts w:ascii="Arial" w:hAnsi="Arial" w:cs="Arial"/>
          <w:b/>
          <w:caps/>
          <w:sz w:val="18"/>
          <w:szCs w:val="18"/>
        </w:rPr>
        <w:t>Analysis of Donations</w:t>
      </w: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15683D" w:rsidRPr="00D70D6F" w14:paraId="32392BAB"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BA5BA35" w14:textId="77777777"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 xml:space="preserve">WFO Scheme </w:t>
            </w:r>
          </w:p>
        </w:tc>
        <w:tc>
          <w:tcPr>
            <w:tcW w:w="991" w:type="dxa"/>
            <w:tcMar>
              <w:left w:w="28" w:type="dxa"/>
              <w:right w:w="28" w:type="dxa"/>
            </w:tcMar>
            <w:vAlign w:val="bottom"/>
          </w:tcPr>
          <w:p w14:paraId="6FE53AA0" w14:textId="77777777" w:rsidR="0015683D" w:rsidRPr="00D70D6F" w:rsidRDefault="00564E09" w:rsidP="00564E09">
            <w:pPr>
              <w:jc w:val="center"/>
              <w:rPr>
                <w:rFonts w:ascii="Arial" w:hAnsi="Arial" w:cs="Arial"/>
                <w:sz w:val="16"/>
                <w:szCs w:val="16"/>
              </w:rPr>
            </w:pPr>
            <w:r>
              <w:rPr>
                <w:rFonts w:ascii="Arial" w:hAnsi="Arial" w:cs="Arial"/>
                <w:sz w:val="16"/>
                <w:szCs w:val="16"/>
              </w:rPr>
              <w:t xml:space="preserve">     </w:t>
            </w:r>
            <w:r w:rsidR="00F26DC9">
              <w:rPr>
                <w:rFonts w:ascii="Arial" w:hAnsi="Arial" w:cs="Arial"/>
                <w:sz w:val="16"/>
                <w:szCs w:val="16"/>
              </w:rPr>
              <w:t xml:space="preserve"> </w:t>
            </w:r>
            <w:r>
              <w:rPr>
                <w:rFonts w:ascii="Arial" w:hAnsi="Arial" w:cs="Arial"/>
                <w:sz w:val="16"/>
                <w:szCs w:val="16"/>
              </w:rPr>
              <w:t xml:space="preserve">     </w:t>
            </w:r>
            <w:r w:rsidR="005D0840">
              <w:rPr>
                <w:rFonts w:ascii="Arial" w:hAnsi="Arial" w:cs="Arial"/>
                <w:sz w:val="16"/>
                <w:szCs w:val="16"/>
              </w:rPr>
              <w:t xml:space="preserve"> </w:t>
            </w:r>
            <w:r w:rsidR="00F26DC9">
              <w:rPr>
                <w:rFonts w:ascii="Arial" w:hAnsi="Arial" w:cs="Arial"/>
                <w:sz w:val="16"/>
                <w:szCs w:val="16"/>
              </w:rPr>
              <w:t>4,676</w:t>
            </w:r>
          </w:p>
        </w:tc>
        <w:tc>
          <w:tcPr>
            <w:tcW w:w="884" w:type="dxa"/>
            <w:tcMar>
              <w:left w:w="28" w:type="dxa"/>
              <w:right w:w="28" w:type="dxa"/>
            </w:tcMar>
            <w:vAlign w:val="bottom"/>
          </w:tcPr>
          <w:p w14:paraId="4806EEE1" w14:textId="77777777" w:rsidR="0015683D" w:rsidRPr="00D70D6F" w:rsidRDefault="005232D4" w:rsidP="005232D4">
            <w:pPr>
              <w:jc w:val="center"/>
              <w:rPr>
                <w:rFonts w:ascii="Arial" w:hAnsi="Arial" w:cs="Arial"/>
                <w:sz w:val="16"/>
                <w:szCs w:val="16"/>
              </w:rPr>
            </w:pPr>
            <w:r>
              <w:rPr>
                <w:rFonts w:ascii="Arial" w:hAnsi="Arial" w:cs="Arial"/>
                <w:sz w:val="16"/>
                <w:szCs w:val="16"/>
              </w:rPr>
              <w:t xml:space="preserve">              </w:t>
            </w:r>
            <w:r w:rsidR="002E6EC7">
              <w:rPr>
                <w:rFonts w:ascii="Arial" w:hAnsi="Arial" w:cs="Arial"/>
                <w:sz w:val="16"/>
                <w:szCs w:val="16"/>
              </w:rPr>
              <w:t xml:space="preserve"> 0</w:t>
            </w:r>
            <w:r>
              <w:rPr>
                <w:rFonts w:ascii="Arial" w:hAnsi="Arial" w:cs="Arial"/>
                <w:sz w:val="16"/>
                <w:szCs w:val="16"/>
              </w:rPr>
              <w:t xml:space="preserve"> </w:t>
            </w:r>
          </w:p>
        </w:tc>
        <w:tc>
          <w:tcPr>
            <w:tcW w:w="849" w:type="dxa"/>
            <w:tcMar>
              <w:left w:w="28" w:type="dxa"/>
              <w:right w:w="28" w:type="dxa"/>
            </w:tcMar>
            <w:vAlign w:val="bottom"/>
          </w:tcPr>
          <w:p w14:paraId="4D071729" w14:textId="77777777" w:rsidR="0015683D" w:rsidRPr="00D70D6F" w:rsidRDefault="002E6EC7">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24106F8A" w14:textId="77777777" w:rsidR="0015683D" w:rsidRPr="00D70D6F" w:rsidRDefault="00984256" w:rsidP="00564E09">
            <w:pPr>
              <w:jc w:val="center"/>
              <w:rPr>
                <w:rFonts w:ascii="Arial" w:hAnsi="Arial" w:cs="Arial"/>
                <w:sz w:val="16"/>
                <w:szCs w:val="16"/>
              </w:rPr>
            </w:pPr>
            <w:r>
              <w:rPr>
                <w:rFonts w:ascii="Arial" w:hAnsi="Arial" w:cs="Arial"/>
                <w:sz w:val="16"/>
                <w:szCs w:val="16"/>
              </w:rPr>
              <w:t xml:space="preserve">     </w:t>
            </w:r>
            <w:r w:rsidR="003C37C1">
              <w:rPr>
                <w:rFonts w:ascii="Arial" w:hAnsi="Arial" w:cs="Arial"/>
                <w:sz w:val="16"/>
                <w:szCs w:val="16"/>
              </w:rPr>
              <w:t xml:space="preserve">   4,676</w:t>
            </w:r>
          </w:p>
        </w:tc>
        <w:tc>
          <w:tcPr>
            <w:tcW w:w="866" w:type="dxa"/>
            <w:vAlign w:val="bottom"/>
          </w:tcPr>
          <w:p w14:paraId="2593CD56" w14:textId="77777777" w:rsidR="0015683D" w:rsidRPr="00D70D6F" w:rsidRDefault="00DA2D42" w:rsidP="00E50406">
            <w:pPr>
              <w:jc w:val="right"/>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4,929</w:t>
            </w:r>
          </w:p>
        </w:tc>
      </w:tr>
      <w:tr w:rsidR="0015683D" w:rsidRPr="00D70D6F" w14:paraId="464F33D1"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564D0747" w14:textId="77777777"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Gift Aid Donations</w:t>
            </w:r>
          </w:p>
        </w:tc>
        <w:tc>
          <w:tcPr>
            <w:tcW w:w="991" w:type="dxa"/>
            <w:tcMar>
              <w:left w:w="28" w:type="dxa"/>
              <w:right w:w="28" w:type="dxa"/>
            </w:tcMar>
            <w:vAlign w:val="bottom"/>
          </w:tcPr>
          <w:p w14:paraId="641D058F" w14:textId="77777777" w:rsidR="0015683D" w:rsidRPr="00D70D6F" w:rsidRDefault="005232D4">
            <w:pPr>
              <w:jc w:val="right"/>
              <w:rPr>
                <w:rFonts w:ascii="Arial" w:hAnsi="Arial" w:cs="Arial"/>
                <w:sz w:val="16"/>
                <w:szCs w:val="16"/>
              </w:rPr>
            </w:pPr>
            <w:r>
              <w:rPr>
                <w:rFonts w:ascii="Arial" w:hAnsi="Arial" w:cs="Arial"/>
                <w:sz w:val="16"/>
                <w:szCs w:val="16"/>
              </w:rPr>
              <w:t xml:space="preserve"> </w:t>
            </w:r>
            <w:r w:rsidR="00F26DC9">
              <w:rPr>
                <w:rFonts w:ascii="Arial" w:hAnsi="Arial" w:cs="Arial"/>
                <w:sz w:val="16"/>
                <w:szCs w:val="16"/>
              </w:rPr>
              <w:t>7,448</w:t>
            </w:r>
          </w:p>
        </w:tc>
        <w:tc>
          <w:tcPr>
            <w:tcW w:w="884" w:type="dxa"/>
            <w:tcMar>
              <w:left w:w="28" w:type="dxa"/>
              <w:right w:w="28" w:type="dxa"/>
            </w:tcMar>
            <w:vAlign w:val="bottom"/>
          </w:tcPr>
          <w:p w14:paraId="486B25D3" w14:textId="77777777" w:rsidR="0015683D" w:rsidRPr="00D70D6F" w:rsidRDefault="005232D4" w:rsidP="005232D4">
            <w:pPr>
              <w:rPr>
                <w:rFonts w:ascii="Arial" w:hAnsi="Arial" w:cs="Arial"/>
                <w:sz w:val="16"/>
                <w:szCs w:val="16"/>
              </w:rPr>
            </w:pPr>
            <w:r>
              <w:rPr>
                <w:rFonts w:ascii="Arial" w:hAnsi="Arial" w:cs="Arial"/>
                <w:sz w:val="16"/>
                <w:szCs w:val="16"/>
              </w:rPr>
              <w:t xml:space="preserve">      </w:t>
            </w:r>
            <w:r w:rsidR="008C0F0C">
              <w:rPr>
                <w:rFonts w:ascii="Arial" w:hAnsi="Arial" w:cs="Arial"/>
                <w:sz w:val="16"/>
                <w:szCs w:val="16"/>
              </w:rPr>
              <w:t xml:space="preserve"> </w:t>
            </w:r>
            <w:r w:rsidR="00F26DC9">
              <w:rPr>
                <w:rFonts w:ascii="Arial" w:hAnsi="Arial" w:cs="Arial"/>
                <w:sz w:val="16"/>
                <w:szCs w:val="16"/>
              </w:rPr>
              <w:t>15,068</w:t>
            </w:r>
          </w:p>
        </w:tc>
        <w:tc>
          <w:tcPr>
            <w:tcW w:w="849" w:type="dxa"/>
            <w:tcMar>
              <w:left w:w="28" w:type="dxa"/>
              <w:right w:w="28" w:type="dxa"/>
            </w:tcMar>
            <w:vAlign w:val="bottom"/>
          </w:tcPr>
          <w:p w14:paraId="5196F88D" w14:textId="77777777" w:rsidR="0015683D" w:rsidRPr="00D70D6F" w:rsidRDefault="008C24DD" w:rsidP="008C24DD">
            <w:pPr>
              <w:rPr>
                <w:rFonts w:ascii="Arial" w:hAnsi="Arial" w:cs="Arial"/>
                <w:sz w:val="16"/>
                <w:szCs w:val="16"/>
              </w:rPr>
            </w:pPr>
            <w:r>
              <w:rPr>
                <w:rFonts w:ascii="Arial" w:hAnsi="Arial" w:cs="Arial"/>
                <w:sz w:val="16"/>
                <w:szCs w:val="16"/>
              </w:rPr>
              <w:t xml:space="preserve">    </w:t>
            </w:r>
            <w:r w:rsidR="00583878">
              <w:rPr>
                <w:rFonts w:ascii="Arial" w:hAnsi="Arial" w:cs="Arial"/>
                <w:sz w:val="16"/>
                <w:szCs w:val="16"/>
              </w:rPr>
              <w:t xml:space="preserve">  17,290</w:t>
            </w:r>
          </w:p>
        </w:tc>
        <w:tc>
          <w:tcPr>
            <w:tcW w:w="840" w:type="dxa"/>
            <w:tcBorders>
              <w:right w:val="double" w:sz="4" w:space="0" w:color="auto"/>
            </w:tcBorders>
            <w:tcMar>
              <w:left w:w="28" w:type="dxa"/>
              <w:right w:w="28" w:type="dxa"/>
            </w:tcMar>
            <w:vAlign w:val="bottom"/>
          </w:tcPr>
          <w:p w14:paraId="27CA1E74" w14:textId="77777777" w:rsidR="0015683D" w:rsidRPr="00D70D6F" w:rsidRDefault="00583878" w:rsidP="00583878">
            <w:pPr>
              <w:rPr>
                <w:rFonts w:ascii="Arial" w:hAnsi="Arial" w:cs="Arial"/>
                <w:sz w:val="16"/>
                <w:szCs w:val="16"/>
              </w:rPr>
            </w:pPr>
            <w:r>
              <w:rPr>
                <w:rFonts w:ascii="Arial" w:hAnsi="Arial" w:cs="Arial"/>
                <w:sz w:val="16"/>
                <w:szCs w:val="16"/>
              </w:rPr>
              <w:t xml:space="preserve">      39,806</w:t>
            </w:r>
          </w:p>
        </w:tc>
        <w:tc>
          <w:tcPr>
            <w:tcW w:w="866" w:type="dxa"/>
            <w:vAlign w:val="bottom"/>
          </w:tcPr>
          <w:p w14:paraId="0FFF0AD4" w14:textId="77777777" w:rsidR="0015683D" w:rsidRPr="00D70D6F" w:rsidRDefault="004F4BDC" w:rsidP="004F4BDC">
            <w:pPr>
              <w:jc w:val="center"/>
              <w:rPr>
                <w:rFonts w:ascii="Arial" w:hAnsi="Arial" w:cs="Arial"/>
                <w:sz w:val="16"/>
                <w:szCs w:val="16"/>
              </w:rPr>
            </w:pPr>
            <w:r>
              <w:rPr>
                <w:rFonts w:ascii="Arial" w:hAnsi="Arial" w:cs="Arial"/>
                <w:sz w:val="16"/>
                <w:szCs w:val="16"/>
              </w:rPr>
              <w:t xml:space="preserve">   </w:t>
            </w:r>
            <w:r w:rsidR="0052420E">
              <w:rPr>
                <w:rFonts w:ascii="Arial" w:hAnsi="Arial" w:cs="Arial"/>
                <w:sz w:val="16"/>
                <w:szCs w:val="16"/>
              </w:rPr>
              <w:t>17,729</w:t>
            </w:r>
          </w:p>
        </w:tc>
      </w:tr>
      <w:tr w:rsidR="0015683D" w:rsidRPr="00D70D6F" w14:paraId="069A257C"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6783B9BB" w14:textId="77777777" w:rsidR="0015683D" w:rsidRPr="00D70D6F" w:rsidRDefault="0015683D" w:rsidP="009D6076">
            <w:pPr>
              <w:ind w:left="170"/>
              <w:rPr>
                <w:rFonts w:ascii="Arial" w:hAnsi="Arial" w:cs="Arial"/>
                <w:spacing w:val="-10"/>
                <w:sz w:val="16"/>
                <w:szCs w:val="16"/>
              </w:rPr>
            </w:pPr>
            <w:r w:rsidRPr="00D70D6F">
              <w:rPr>
                <w:rFonts w:ascii="Arial" w:hAnsi="Arial" w:cs="Arial"/>
                <w:bCs/>
                <w:spacing w:val="-10"/>
                <w:sz w:val="16"/>
                <w:szCs w:val="16"/>
              </w:rPr>
              <w:t xml:space="preserve">Tax recovered on </w:t>
            </w:r>
            <w:r w:rsidRPr="00D70D6F">
              <w:rPr>
                <w:rFonts w:ascii="Arial" w:hAnsi="Arial" w:cs="Arial"/>
                <w:spacing w:val="-10"/>
                <w:sz w:val="16"/>
                <w:szCs w:val="16"/>
              </w:rPr>
              <w:t xml:space="preserve">Gift Aid </w:t>
            </w:r>
          </w:p>
          <w:p w14:paraId="43792ED9" w14:textId="77777777" w:rsidR="0015683D" w:rsidRPr="00D70D6F" w:rsidRDefault="0015683D" w:rsidP="009D6076">
            <w:pPr>
              <w:ind w:left="170"/>
              <w:rPr>
                <w:rFonts w:ascii="Arial" w:hAnsi="Arial" w:cs="Arial"/>
                <w:bCs/>
                <w:spacing w:val="-10"/>
                <w:sz w:val="16"/>
                <w:szCs w:val="16"/>
              </w:rPr>
            </w:pPr>
            <w:r w:rsidRPr="00D70D6F">
              <w:rPr>
                <w:rFonts w:ascii="Arial" w:hAnsi="Arial" w:cs="Arial"/>
                <w:spacing w:val="-10"/>
                <w:sz w:val="16"/>
                <w:szCs w:val="16"/>
              </w:rPr>
              <w:t xml:space="preserve">                           Donations</w:t>
            </w:r>
          </w:p>
        </w:tc>
        <w:tc>
          <w:tcPr>
            <w:tcW w:w="991" w:type="dxa"/>
            <w:tcMar>
              <w:left w:w="28" w:type="dxa"/>
              <w:right w:w="28" w:type="dxa"/>
            </w:tcMar>
            <w:vAlign w:val="bottom"/>
          </w:tcPr>
          <w:p w14:paraId="1B071499" w14:textId="77777777" w:rsidR="0015683D" w:rsidRPr="00D70D6F" w:rsidRDefault="005232D4">
            <w:pPr>
              <w:rPr>
                <w:rFonts w:ascii="Arial" w:hAnsi="Arial" w:cs="Arial"/>
                <w:sz w:val="16"/>
                <w:szCs w:val="16"/>
              </w:rPr>
            </w:pPr>
            <w:r>
              <w:rPr>
                <w:rFonts w:ascii="Arial" w:hAnsi="Arial" w:cs="Arial"/>
                <w:sz w:val="16"/>
                <w:szCs w:val="16"/>
              </w:rPr>
              <w:t xml:space="preserve">         </w:t>
            </w:r>
            <w:r w:rsidR="003E4276">
              <w:rPr>
                <w:rFonts w:ascii="Arial" w:hAnsi="Arial" w:cs="Arial"/>
                <w:sz w:val="16"/>
                <w:szCs w:val="16"/>
              </w:rPr>
              <w:t xml:space="preserve"> </w:t>
            </w:r>
            <w:r w:rsidR="00C44E82">
              <w:rPr>
                <w:rFonts w:ascii="Arial" w:hAnsi="Arial" w:cs="Arial"/>
                <w:sz w:val="16"/>
                <w:szCs w:val="16"/>
              </w:rPr>
              <w:t xml:space="preserve">  7,315</w:t>
            </w:r>
            <w:r w:rsidR="001C1BDC">
              <w:rPr>
                <w:rFonts w:ascii="Arial" w:hAnsi="Arial" w:cs="Arial"/>
                <w:sz w:val="16"/>
                <w:szCs w:val="16"/>
              </w:rPr>
              <w:t xml:space="preserve">             </w:t>
            </w:r>
          </w:p>
        </w:tc>
        <w:tc>
          <w:tcPr>
            <w:tcW w:w="884" w:type="dxa"/>
            <w:tcMar>
              <w:left w:w="28" w:type="dxa"/>
              <w:right w:w="28" w:type="dxa"/>
            </w:tcMar>
            <w:vAlign w:val="bottom"/>
          </w:tcPr>
          <w:p w14:paraId="79ADFC48" w14:textId="77777777" w:rsidR="0015683D" w:rsidRPr="00D70D6F" w:rsidRDefault="005232D4" w:rsidP="005232D4">
            <w:pPr>
              <w:jc w:val="center"/>
              <w:rPr>
                <w:rFonts w:ascii="Arial" w:hAnsi="Arial" w:cs="Arial"/>
                <w:sz w:val="16"/>
                <w:szCs w:val="16"/>
              </w:rPr>
            </w:pPr>
            <w:r>
              <w:rPr>
                <w:rFonts w:ascii="Arial" w:hAnsi="Arial" w:cs="Arial"/>
                <w:sz w:val="16"/>
                <w:szCs w:val="16"/>
              </w:rPr>
              <w:t xml:space="preserve">     </w:t>
            </w:r>
            <w:r w:rsidR="002E6EC7">
              <w:rPr>
                <w:rFonts w:ascii="Arial" w:hAnsi="Arial" w:cs="Arial"/>
                <w:sz w:val="16"/>
                <w:szCs w:val="16"/>
              </w:rPr>
              <w:t xml:space="preserve"> </w:t>
            </w:r>
            <w:r w:rsidR="008C0F0C">
              <w:rPr>
                <w:rFonts w:ascii="Arial" w:hAnsi="Arial" w:cs="Arial"/>
                <w:sz w:val="16"/>
                <w:szCs w:val="16"/>
              </w:rPr>
              <w:t xml:space="preserve"> </w:t>
            </w:r>
            <w:r w:rsidR="00C44E82">
              <w:rPr>
                <w:rFonts w:ascii="Arial" w:hAnsi="Arial" w:cs="Arial"/>
                <w:sz w:val="16"/>
                <w:szCs w:val="16"/>
              </w:rPr>
              <w:t xml:space="preserve"> </w:t>
            </w:r>
            <w:r>
              <w:rPr>
                <w:rFonts w:ascii="Arial" w:hAnsi="Arial" w:cs="Arial"/>
                <w:sz w:val="16"/>
                <w:szCs w:val="16"/>
              </w:rPr>
              <w:t xml:space="preserve"> </w:t>
            </w:r>
            <w:r w:rsidR="00C44E82">
              <w:rPr>
                <w:rFonts w:ascii="Arial" w:hAnsi="Arial" w:cs="Arial"/>
                <w:sz w:val="16"/>
                <w:szCs w:val="16"/>
              </w:rPr>
              <w:t>1,044</w:t>
            </w:r>
          </w:p>
        </w:tc>
        <w:tc>
          <w:tcPr>
            <w:tcW w:w="849" w:type="dxa"/>
            <w:tcMar>
              <w:left w:w="28" w:type="dxa"/>
              <w:right w:w="28" w:type="dxa"/>
            </w:tcMar>
            <w:vAlign w:val="bottom"/>
          </w:tcPr>
          <w:p w14:paraId="22B45A08" w14:textId="77777777" w:rsidR="0015683D" w:rsidRPr="00D70D6F" w:rsidRDefault="00C44E82" w:rsidP="00765723">
            <w:pPr>
              <w:jc w:val="center"/>
              <w:rPr>
                <w:rFonts w:ascii="Arial" w:hAnsi="Arial" w:cs="Arial"/>
                <w:sz w:val="16"/>
                <w:szCs w:val="16"/>
              </w:rPr>
            </w:pPr>
            <w:r>
              <w:rPr>
                <w:rFonts w:ascii="Arial" w:hAnsi="Arial" w:cs="Arial"/>
                <w:sz w:val="16"/>
                <w:szCs w:val="16"/>
              </w:rPr>
              <w:t xml:space="preserve">        1,190</w:t>
            </w:r>
            <w:r w:rsidR="00765723">
              <w:rPr>
                <w:rFonts w:ascii="Arial" w:hAnsi="Arial" w:cs="Arial"/>
                <w:sz w:val="16"/>
                <w:szCs w:val="16"/>
              </w:rPr>
              <w:t xml:space="preserve">        </w:t>
            </w:r>
          </w:p>
        </w:tc>
        <w:tc>
          <w:tcPr>
            <w:tcW w:w="840" w:type="dxa"/>
            <w:tcBorders>
              <w:right w:val="double" w:sz="4" w:space="0" w:color="auto"/>
            </w:tcBorders>
            <w:tcMar>
              <w:left w:w="28" w:type="dxa"/>
              <w:right w:w="28" w:type="dxa"/>
            </w:tcMar>
            <w:vAlign w:val="bottom"/>
          </w:tcPr>
          <w:p w14:paraId="7BEEB2C1" w14:textId="77777777" w:rsidR="0015683D" w:rsidRPr="00D70D6F" w:rsidRDefault="00987A3A" w:rsidP="00987A3A">
            <w:pPr>
              <w:jc w:val="center"/>
              <w:rPr>
                <w:rFonts w:ascii="Arial" w:hAnsi="Arial" w:cs="Arial"/>
                <w:sz w:val="16"/>
                <w:szCs w:val="16"/>
              </w:rPr>
            </w:pPr>
            <w:r>
              <w:rPr>
                <w:rFonts w:ascii="Arial" w:hAnsi="Arial" w:cs="Arial"/>
                <w:sz w:val="16"/>
                <w:szCs w:val="16"/>
              </w:rPr>
              <w:t xml:space="preserve">        9,549</w:t>
            </w:r>
          </w:p>
        </w:tc>
        <w:tc>
          <w:tcPr>
            <w:tcW w:w="866" w:type="dxa"/>
            <w:vAlign w:val="bottom"/>
          </w:tcPr>
          <w:p w14:paraId="0F4C8BC1" w14:textId="77777777" w:rsidR="0015683D" w:rsidRPr="00D70D6F" w:rsidRDefault="00B05326" w:rsidP="00B05326">
            <w:pPr>
              <w:rPr>
                <w:rFonts w:ascii="Arial" w:hAnsi="Arial" w:cs="Arial"/>
                <w:sz w:val="16"/>
                <w:szCs w:val="16"/>
              </w:rPr>
            </w:pPr>
            <w:r>
              <w:rPr>
                <w:rFonts w:ascii="Arial" w:hAnsi="Arial" w:cs="Arial"/>
                <w:sz w:val="16"/>
                <w:szCs w:val="16"/>
              </w:rPr>
              <w:t xml:space="preserve">   14,842</w:t>
            </w:r>
          </w:p>
        </w:tc>
      </w:tr>
      <w:tr w:rsidR="0015683D" w:rsidRPr="00D70D6F" w14:paraId="68276DB7"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629CCCA1" w14:textId="77777777" w:rsidR="0015683D" w:rsidRPr="00D70D6F" w:rsidRDefault="0015683D" w:rsidP="009D6076">
            <w:pPr>
              <w:ind w:left="170"/>
              <w:rPr>
                <w:rFonts w:ascii="Arial" w:hAnsi="Arial" w:cs="Arial"/>
                <w:spacing w:val="-10"/>
                <w:sz w:val="16"/>
                <w:szCs w:val="16"/>
              </w:rPr>
            </w:pPr>
            <w:r w:rsidRPr="00D70D6F">
              <w:rPr>
                <w:rFonts w:ascii="Arial" w:hAnsi="Arial" w:cs="Arial"/>
                <w:spacing w:val="-10"/>
                <w:sz w:val="16"/>
                <w:szCs w:val="16"/>
              </w:rPr>
              <w:t>Ordinary Offerings (Open Plate)</w:t>
            </w:r>
          </w:p>
        </w:tc>
        <w:tc>
          <w:tcPr>
            <w:tcW w:w="991" w:type="dxa"/>
            <w:tcMar>
              <w:left w:w="28" w:type="dxa"/>
              <w:right w:w="28" w:type="dxa"/>
            </w:tcMar>
            <w:vAlign w:val="bottom"/>
          </w:tcPr>
          <w:p w14:paraId="34631A60" w14:textId="77777777" w:rsidR="0015683D" w:rsidRPr="00D70D6F" w:rsidRDefault="005232D4" w:rsidP="005232D4">
            <w:pPr>
              <w:jc w:val="center"/>
              <w:rPr>
                <w:rFonts w:ascii="Arial" w:hAnsi="Arial" w:cs="Arial"/>
                <w:sz w:val="16"/>
                <w:szCs w:val="16"/>
              </w:rPr>
            </w:pPr>
            <w:r>
              <w:rPr>
                <w:rFonts w:ascii="Arial" w:hAnsi="Arial" w:cs="Arial"/>
                <w:sz w:val="16"/>
                <w:szCs w:val="16"/>
              </w:rPr>
              <w:t xml:space="preserve">        </w:t>
            </w:r>
            <w:r w:rsidR="003E4276">
              <w:rPr>
                <w:rFonts w:ascii="Arial" w:hAnsi="Arial" w:cs="Arial"/>
                <w:sz w:val="16"/>
                <w:szCs w:val="16"/>
              </w:rPr>
              <w:t xml:space="preserve">  </w:t>
            </w:r>
            <w:r>
              <w:rPr>
                <w:rFonts w:ascii="Arial" w:hAnsi="Arial" w:cs="Arial"/>
                <w:sz w:val="16"/>
                <w:szCs w:val="16"/>
              </w:rPr>
              <w:t xml:space="preserve">  </w:t>
            </w:r>
            <w:r w:rsidR="005D0840">
              <w:rPr>
                <w:rFonts w:ascii="Arial" w:hAnsi="Arial" w:cs="Arial"/>
                <w:sz w:val="16"/>
                <w:szCs w:val="16"/>
              </w:rPr>
              <w:t>1,</w:t>
            </w:r>
            <w:r w:rsidR="00E27C89">
              <w:rPr>
                <w:rFonts w:ascii="Arial" w:hAnsi="Arial" w:cs="Arial"/>
                <w:sz w:val="16"/>
                <w:szCs w:val="16"/>
              </w:rPr>
              <w:t>0</w:t>
            </w:r>
            <w:r w:rsidR="00F26DC9">
              <w:rPr>
                <w:rFonts w:ascii="Arial" w:hAnsi="Arial" w:cs="Arial"/>
                <w:sz w:val="16"/>
                <w:szCs w:val="16"/>
              </w:rPr>
              <w:t>58</w:t>
            </w:r>
          </w:p>
        </w:tc>
        <w:tc>
          <w:tcPr>
            <w:tcW w:w="884" w:type="dxa"/>
            <w:tcMar>
              <w:left w:w="28" w:type="dxa"/>
              <w:right w:w="28" w:type="dxa"/>
            </w:tcMar>
            <w:vAlign w:val="bottom"/>
          </w:tcPr>
          <w:p w14:paraId="58F79F34" w14:textId="77777777" w:rsidR="0015683D" w:rsidRPr="00D70D6F" w:rsidRDefault="008C0F0C" w:rsidP="008C0F0C">
            <w:pPr>
              <w:rPr>
                <w:rFonts w:ascii="Arial" w:hAnsi="Arial" w:cs="Arial"/>
                <w:sz w:val="16"/>
                <w:szCs w:val="16"/>
              </w:rPr>
            </w:pPr>
            <w:r>
              <w:rPr>
                <w:rFonts w:ascii="Arial" w:hAnsi="Arial" w:cs="Arial"/>
                <w:sz w:val="16"/>
                <w:szCs w:val="16"/>
              </w:rPr>
              <w:t xml:space="preserve">                0</w:t>
            </w:r>
            <w:r w:rsidR="002E6EC7">
              <w:rPr>
                <w:rFonts w:ascii="Arial" w:hAnsi="Arial" w:cs="Arial"/>
                <w:sz w:val="16"/>
                <w:szCs w:val="16"/>
              </w:rPr>
              <w:t xml:space="preserve">       </w:t>
            </w:r>
            <w:r>
              <w:rPr>
                <w:rFonts w:ascii="Arial" w:hAnsi="Arial" w:cs="Arial"/>
                <w:sz w:val="16"/>
                <w:szCs w:val="16"/>
              </w:rPr>
              <w:t xml:space="preserve">   </w:t>
            </w:r>
          </w:p>
        </w:tc>
        <w:tc>
          <w:tcPr>
            <w:tcW w:w="849" w:type="dxa"/>
            <w:tcMar>
              <w:left w:w="28" w:type="dxa"/>
              <w:right w:w="28" w:type="dxa"/>
            </w:tcMar>
            <w:vAlign w:val="bottom"/>
          </w:tcPr>
          <w:p w14:paraId="2EA36EED" w14:textId="77777777" w:rsidR="0015683D" w:rsidRPr="00D70D6F" w:rsidRDefault="008C0F0C">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4EE33631" w14:textId="77777777" w:rsidR="0015683D" w:rsidRPr="00D70D6F" w:rsidRDefault="004619E6">
            <w:pPr>
              <w:jc w:val="right"/>
              <w:rPr>
                <w:rFonts w:ascii="Arial" w:hAnsi="Arial" w:cs="Arial"/>
                <w:sz w:val="16"/>
                <w:szCs w:val="16"/>
              </w:rPr>
            </w:pPr>
            <w:r>
              <w:rPr>
                <w:rFonts w:ascii="Arial" w:hAnsi="Arial" w:cs="Arial"/>
                <w:sz w:val="16"/>
                <w:szCs w:val="16"/>
              </w:rPr>
              <w:t>1,</w:t>
            </w:r>
            <w:r w:rsidR="00987A3A">
              <w:rPr>
                <w:rFonts w:ascii="Arial" w:hAnsi="Arial" w:cs="Arial"/>
                <w:sz w:val="16"/>
                <w:szCs w:val="16"/>
              </w:rPr>
              <w:t>0</w:t>
            </w:r>
            <w:r w:rsidR="003C37C1">
              <w:rPr>
                <w:rFonts w:ascii="Arial" w:hAnsi="Arial" w:cs="Arial"/>
                <w:sz w:val="16"/>
                <w:szCs w:val="16"/>
              </w:rPr>
              <w:t>58</w:t>
            </w:r>
          </w:p>
        </w:tc>
        <w:tc>
          <w:tcPr>
            <w:tcW w:w="866" w:type="dxa"/>
            <w:vAlign w:val="bottom"/>
          </w:tcPr>
          <w:p w14:paraId="7DA2C333" w14:textId="77777777" w:rsidR="0015683D" w:rsidRPr="00D70D6F" w:rsidRDefault="00DA2D42" w:rsidP="00E50406">
            <w:pPr>
              <w:jc w:val="right"/>
              <w:rPr>
                <w:rFonts w:ascii="Arial" w:hAnsi="Arial" w:cs="Arial"/>
                <w:sz w:val="16"/>
                <w:szCs w:val="16"/>
              </w:rPr>
            </w:pPr>
            <w:r>
              <w:rPr>
                <w:rFonts w:ascii="Arial" w:hAnsi="Arial" w:cs="Arial"/>
                <w:sz w:val="16"/>
                <w:szCs w:val="16"/>
              </w:rPr>
              <w:t>1,7</w:t>
            </w:r>
            <w:r w:rsidR="00B05326">
              <w:rPr>
                <w:rFonts w:ascii="Arial" w:hAnsi="Arial" w:cs="Arial"/>
                <w:sz w:val="16"/>
                <w:szCs w:val="16"/>
              </w:rPr>
              <w:t>95</w:t>
            </w:r>
          </w:p>
        </w:tc>
      </w:tr>
      <w:tr w:rsidR="0015683D" w:rsidRPr="00D70D6F" w14:paraId="1068B847"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4BA8FECA" w14:textId="77777777" w:rsidR="0015683D" w:rsidRPr="00D70D6F" w:rsidRDefault="0015683D" w:rsidP="009D6076">
            <w:pPr>
              <w:ind w:left="170"/>
              <w:rPr>
                <w:rFonts w:ascii="Arial" w:hAnsi="Arial" w:cs="Arial"/>
                <w:spacing w:val="-10"/>
                <w:sz w:val="20"/>
                <w:szCs w:val="20"/>
              </w:rPr>
            </w:pPr>
            <w:r w:rsidRPr="00D70D6F">
              <w:rPr>
                <w:rFonts w:ascii="Arial" w:hAnsi="Arial" w:cs="Arial"/>
                <w:spacing w:val="-10"/>
                <w:sz w:val="16"/>
                <w:szCs w:val="16"/>
              </w:rPr>
              <w:t xml:space="preserve">Other Offerings, Donations </w:t>
            </w:r>
            <w:r w:rsidR="004E1F71" w:rsidRPr="00D70D6F">
              <w:rPr>
                <w:rFonts w:ascii="Arial" w:hAnsi="Arial" w:cs="Arial"/>
                <w:spacing w:val="-10"/>
                <w:sz w:val="16"/>
                <w:szCs w:val="16"/>
              </w:rPr>
              <w:t>etc.</w:t>
            </w:r>
          </w:p>
        </w:tc>
        <w:tc>
          <w:tcPr>
            <w:tcW w:w="991" w:type="dxa"/>
            <w:tcBorders>
              <w:bottom w:val="single" w:sz="4" w:space="0" w:color="auto"/>
            </w:tcBorders>
            <w:tcMar>
              <w:left w:w="28" w:type="dxa"/>
              <w:right w:w="28" w:type="dxa"/>
            </w:tcMar>
            <w:vAlign w:val="bottom"/>
          </w:tcPr>
          <w:p w14:paraId="2D436825" w14:textId="77777777" w:rsidR="0015683D" w:rsidRPr="00D70D6F" w:rsidRDefault="00D533F6" w:rsidP="001C1BDC">
            <w:pPr>
              <w:jc w:val="center"/>
              <w:rPr>
                <w:rFonts w:ascii="Arial" w:hAnsi="Arial" w:cs="Arial"/>
                <w:sz w:val="16"/>
                <w:szCs w:val="16"/>
              </w:rPr>
            </w:pPr>
            <w:r>
              <w:rPr>
                <w:rFonts w:ascii="Arial" w:hAnsi="Arial" w:cs="Arial"/>
                <w:sz w:val="16"/>
                <w:szCs w:val="16"/>
              </w:rPr>
              <w:t xml:space="preserve">  </w:t>
            </w:r>
            <w:r w:rsidR="005D0840">
              <w:rPr>
                <w:rFonts w:ascii="Arial" w:hAnsi="Arial" w:cs="Arial"/>
                <w:sz w:val="16"/>
                <w:szCs w:val="16"/>
              </w:rPr>
              <w:t xml:space="preserve">      </w:t>
            </w:r>
            <w:r w:rsidR="00AA44BF">
              <w:rPr>
                <w:rFonts w:ascii="Arial" w:hAnsi="Arial" w:cs="Arial"/>
                <w:sz w:val="16"/>
                <w:szCs w:val="16"/>
              </w:rPr>
              <w:t xml:space="preserve"> </w:t>
            </w:r>
            <w:r w:rsidR="002B1F80">
              <w:rPr>
                <w:rFonts w:ascii="Arial" w:hAnsi="Arial" w:cs="Arial"/>
                <w:sz w:val="16"/>
                <w:szCs w:val="16"/>
              </w:rPr>
              <w:t xml:space="preserve">  </w:t>
            </w:r>
            <w:r w:rsidR="00F26DC9">
              <w:rPr>
                <w:rFonts w:ascii="Arial" w:hAnsi="Arial" w:cs="Arial"/>
                <w:sz w:val="16"/>
                <w:szCs w:val="16"/>
              </w:rPr>
              <w:t xml:space="preserve">    810</w:t>
            </w:r>
            <w:r w:rsidR="007B0D35">
              <w:rPr>
                <w:rFonts w:ascii="Arial" w:hAnsi="Arial" w:cs="Arial"/>
                <w:sz w:val="16"/>
                <w:szCs w:val="16"/>
              </w:rPr>
              <w:t xml:space="preserve"> </w:t>
            </w:r>
            <w:r w:rsidR="0062784B">
              <w:rPr>
                <w:rFonts w:ascii="Arial" w:hAnsi="Arial" w:cs="Arial"/>
                <w:sz w:val="16"/>
                <w:szCs w:val="16"/>
              </w:rPr>
              <w:t xml:space="preserve">   </w:t>
            </w:r>
            <w:r>
              <w:rPr>
                <w:rFonts w:ascii="Arial" w:hAnsi="Arial" w:cs="Arial"/>
                <w:sz w:val="16"/>
                <w:szCs w:val="16"/>
              </w:rPr>
              <w:t xml:space="preserve">    </w:t>
            </w:r>
            <w:r w:rsidR="005D0840">
              <w:rPr>
                <w:rFonts w:ascii="Arial" w:hAnsi="Arial" w:cs="Arial"/>
                <w:sz w:val="16"/>
                <w:szCs w:val="16"/>
              </w:rPr>
              <w:t xml:space="preserve">    </w:t>
            </w:r>
          </w:p>
        </w:tc>
        <w:tc>
          <w:tcPr>
            <w:tcW w:w="884" w:type="dxa"/>
            <w:tcBorders>
              <w:bottom w:val="single" w:sz="4" w:space="0" w:color="auto"/>
            </w:tcBorders>
            <w:tcMar>
              <w:left w:w="28" w:type="dxa"/>
              <w:right w:w="28" w:type="dxa"/>
            </w:tcMar>
            <w:vAlign w:val="bottom"/>
          </w:tcPr>
          <w:p w14:paraId="0DFF2857" w14:textId="77777777" w:rsidR="0015683D" w:rsidRPr="00D70D6F" w:rsidRDefault="001F6E34" w:rsidP="001F6E34">
            <w:pPr>
              <w:rPr>
                <w:rFonts w:ascii="Arial" w:hAnsi="Arial" w:cs="Arial"/>
                <w:sz w:val="16"/>
                <w:szCs w:val="16"/>
              </w:rPr>
            </w:pPr>
            <w:r>
              <w:rPr>
                <w:rFonts w:ascii="Arial" w:hAnsi="Arial" w:cs="Arial"/>
                <w:sz w:val="16"/>
                <w:szCs w:val="16"/>
              </w:rPr>
              <w:t xml:space="preserve">      </w:t>
            </w:r>
            <w:r w:rsidR="008C0F0C">
              <w:rPr>
                <w:rFonts w:ascii="Arial" w:hAnsi="Arial" w:cs="Arial"/>
                <w:sz w:val="16"/>
                <w:szCs w:val="16"/>
              </w:rPr>
              <w:t xml:space="preserve"> </w:t>
            </w:r>
            <w:r w:rsidR="004045CC">
              <w:rPr>
                <w:rFonts w:ascii="Arial" w:hAnsi="Arial" w:cs="Arial"/>
                <w:sz w:val="16"/>
                <w:szCs w:val="16"/>
              </w:rPr>
              <w:t>15</w:t>
            </w:r>
            <w:r w:rsidR="00F26DC9">
              <w:rPr>
                <w:rFonts w:ascii="Arial" w:hAnsi="Arial" w:cs="Arial"/>
                <w:sz w:val="16"/>
                <w:szCs w:val="16"/>
              </w:rPr>
              <w:t>,837</w:t>
            </w:r>
          </w:p>
        </w:tc>
        <w:tc>
          <w:tcPr>
            <w:tcW w:w="849" w:type="dxa"/>
            <w:tcBorders>
              <w:bottom w:val="single" w:sz="4" w:space="0" w:color="auto"/>
            </w:tcBorders>
            <w:tcMar>
              <w:left w:w="28" w:type="dxa"/>
              <w:right w:w="28" w:type="dxa"/>
            </w:tcMar>
            <w:vAlign w:val="bottom"/>
          </w:tcPr>
          <w:p w14:paraId="10BB3D5E" w14:textId="77777777" w:rsidR="0015683D" w:rsidRPr="00D70D6F" w:rsidRDefault="002B1F80" w:rsidP="002B1F80">
            <w:pPr>
              <w:rPr>
                <w:rFonts w:ascii="Arial" w:hAnsi="Arial" w:cs="Arial"/>
                <w:sz w:val="16"/>
                <w:szCs w:val="16"/>
              </w:rPr>
            </w:pPr>
            <w:r>
              <w:rPr>
                <w:rFonts w:ascii="Arial" w:hAnsi="Arial" w:cs="Arial"/>
                <w:sz w:val="16"/>
                <w:szCs w:val="16"/>
              </w:rPr>
              <w:t xml:space="preserve">    </w:t>
            </w:r>
            <w:r w:rsidR="00583878">
              <w:rPr>
                <w:rFonts w:ascii="Arial" w:hAnsi="Arial" w:cs="Arial"/>
                <w:sz w:val="16"/>
                <w:szCs w:val="16"/>
              </w:rPr>
              <w:t>1</w:t>
            </w:r>
            <w:r w:rsidR="000E07F8">
              <w:rPr>
                <w:rFonts w:ascii="Arial" w:hAnsi="Arial" w:cs="Arial"/>
                <w:sz w:val="16"/>
                <w:szCs w:val="16"/>
              </w:rPr>
              <w:t>41,19</w:t>
            </w:r>
            <w:r w:rsidR="009D3D6B">
              <w:rPr>
                <w:rFonts w:ascii="Arial" w:hAnsi="Arial" w:cs="Arial"/>
                <w:sz w:val="16"/>
                <w:szCs w:val="16"/>
              </w:rPr>
              <w:t>9</w:t>
            </w:r>
          </w:p>
        </w:tc>
        <w:tc>
          <w:tcPr>
            <w:tcW w:w="840" w:type="dxa"/>
            <w:tcBorders>
              <w:bottom w:val="single" w:sz="8" w:space="0" w:color="auto"/>
              <w:right w:val="double" w:sz="4" w:space="0" w:color="auto"/>
            </w:tcBorders>
            <w:tcMar>
              <w:left w:w="28" w:type="dxa"/>
              <w:right w:w="28" w:type="dxa"/>
            </w:tcMar>
            <w:vAlign w:val="bottom"/>
          </w:tcPr>
          <w:p w14:paraId="7A2DF59E" w14:textId="77777777" w:rsidR="0015683D" w:rsidRPr="00D70D6F" w:rsidRDefault="009438CF" w:rsidP="009438CF">
            <w:pPr>
              <w:rPr>
                <w:rFonts w:ascii="Arial" w:hAnsi="Arial" w:cs="Arial"/>
                <w:sz w:val="16"/>
                <w:szCs w:val="16"/>
              </w:rPr>
            </w:pPr>
            <w:r>
              <w:rPr>
                <w:rFonts w:ascii="Arial" w:hAnsi="Arial" w:cs="Arial"/>
                <w:sz w:val="16"/>
                <w:szCs w:val="16"/>
              </w:rPr>
              <w:t xml:space="preserve">   </w:t>
            </w:r>
            <w:r w:rsidR="00E4338D">
              <w:rPr>
                <w:rFonts w:ascii="Arial" w:hAnsi="Arial" w:cs="Arial"/>
                <w:sz w:val="16"/>
                <w:szCs w:val="16"/>
              </w:rPr>
              <w:t xml:space="preserve"> </w:t>
            </w:r>
            <w:r w:rsidR="00B26D2A">
              <w:rPr>
                <w:rFonts w:ascii="Arial" w:hAnsi="Arial" w:cs="Arial"/>
                <w:sz w:val="16"/>
                <w:szCs w:val="16"/>
              </w:rPr>
              <w:t>15</w:t>
            </w:r>
            <w:r w:rsidR="004045CC">
              <w:rPr>
                <w:rFonts w:ascii="Arial" w:hAnsi="Arial" w:cs="Arial"/>
                <w:sz w:val="16"/>
                <w:szCs w:val="16"/>
              </w:rPr>
              <w:t>7</w:t>
            </w:r>
            <w:r w:rsidR="000E07F8">
              <w:rPr>
                <w:rFonts w:ascii="Arial" w:hAnsi="Arial" w:cs="Arial"/>
                <w:sz w:val="16"/>
                <w:szCs w:val="16"/>
              </w:rPr>
              <w:t>,84</w:t>
            </w:r>
            <w:r w:rsidR="00B26D2A">
              <w:rPr>
                <w:rFonts w:ascii="Arial" w:hAnsi="Arial" w:cs="Arial"/>
                <w:sz w:val="16"/>
                <w:szCs w:val="16"/>
              </w:rPr>
              <w:t>6</w:t>
            </w:r>
          </w:p>
        </w:tc>
        <w:tc>
          <w:tcPr>
            <w:tcW w:w="866" w:type="dxa"/>
            <w:tcBorders>
              <w:bottom w:val="single" w:sz="4" w:space="0" w:color="auto"/>
            </w:tcBorders>
            <w:vAlign w:val="bottom"/>
          </w:tcPr>
          <w:p w14:paraId="5034B0A0" w14:textId="77777777" w:rsidR="0015683D" w:rsidRPr="00D70D6F" w:rsidRDefault="002C4873" w:rsidP="002B1F80">
            <w:pPr>
              <w:rPr>
                <w:rFonts w:ascii="Arial" w:hAnsi="Arial" w:cs="Arial"/>
                <w:sz w:val="16"/>
                <w:szCs w:val="16"/>
              </w:rPr>
            </w:pPr>
            <w:r>
              <w:rPr>
                <w:rFonts w:ascii="Arial" w:hAnsi="Arial" w:cs="Arial"/>
                <w:sz w:val="16"/>
                <w:szCs w:val="16"/>
              </w:rPr>
              <w:t xml:space="preserve">   </w:t>
            </w:r>
            <w:r w:rsidR="00B05326">
              <w:rPr>
                <w:rFonts w:ascii="Arial" w:hAnsi="Arial" w:cs="Arial"/>
                <w:sz w:val="16"/>
                <w:szCs w:val="16"/>
              </w:rPr>
              <w:t>44,521</w:t>
            </w:r>
          </w:p>
        </w:tc>
      </w:tr>
      <w:tr w:rsidR="0015683D" w:rsidRPr="00D70D6F" w14:paraId="53F419AA" w14:textId="77777777" w:rsidTr="00A61BDA">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1C724094" w14:textId="77777777" w:rsidR="0015683D" w:rsidRPr="00D70D6F" w:rsidRDefault="0015683D" w:rsidP="009D6076">
            <w:pPr>
              <w:rPr>
                <w:rFonts w:ascii="Arial" w:hAnsi="Arial" w:cs="Arial"/>
                <w:sz w:val="20"/>
                <w:szCs w:val="20"/>
              </w:rPr>
            </w:pPr>
          </w:p>
        </w:tc>
        <w:tc>
          <w:tcPr>
            <w:tcW w:w="991" w:type="dxa"/>
            <w:tcBorders>
              <w:top w:val="single" w:sz="4" w:space="0" w:color="auto"/>
              <w:bottom w:val="double" w:sz="4" w:space="0" w:color="auto"/>
            </w:tcBorders>
            <w:tcMar>
              <w:left w:w="28" w:type="dxa"/>
              <w:right w:w="28" w:type="dxa"/>
            </w:tcMar>
            <w:vAlign w:val="bottom"/>
          </w:tcPr>
          <w:p w14:paraId="66243DDD" w14:textId="77777777" w:rsidR="0015683D" w:rsidRPr="00DF6F32" w:rsidRDefault="004F31BD" w:rsidP="004F31BD">
            <w:pPr>
              <w:rPr>
                <w:rFonts w:ascii="Arial" w:hAnsi="Arial" w:cs="Arial"/>
                <w:b/>
                <w:sz w:val="16"/>
                <w:szCs w:val="16"/>
              </w:rPr>
            </w:pPr>
            <w:r>
              <w:rPr>
                <w:rFonts w:ascii="Arial" w:hAnsi="Arial" w:cs="Arial"/>
                <w:b/>
                <w:sz w:val="16"/>
                <w:szCs w:val="16"/>
              </w:rPr>
              <w:t xml:space="preserve">  </w:t>
            </w:r>
            <w:r w:rsidR="005232D4">
              <w:rPr>
                <w:rFonts w:ascii="Arial" w:hAnsi="Arial" w:cs="Arial"/>
                <w:b/>
                <w:sz w:val="16"/>
                <w:szCs w:val="16"/>
              </w:rPr>
              <w:t xml:space="preserve">    </w:t>
            </w:r>
            <w:r w:rsidR="002B1F80">
              <w:rPr>
                <w:rFonts w:ascii="Arial" w:hAnsi="Arial" w:cs="Arial"/>
                <w:b/>
                <w:sz w:val="16"/>
                <w:szCs w:val="16"/>
              </w:rPr>
              <w:t xml:space="preserve"> </w:t>
            </w:r>
            <w:r w:rsidR="005232D4">
              <w:rPr>
                <w:rFonts w:ascii="Arial" w:hAnsi="Arial" w:cs="Arial"/>
                <w:b/>
                <w:sz w:val="16"/>
                <w:szCs w:val="16"/>
              </w:rPr>
              <w:t xml:space="preserve">   </w:t>
            </w:r>
            <w:r w:rsidR="00F26DC9">
              <w:rPr>
                <w:rFonts w:ascii="Arial" w:hAnsi="Arial" w:cs="Arial"/>
                <w:b/>
                <w:sz w:val="16"/>
                <w:szCs w:val="16"/>
              </w:rPr>
              <w:t>21,307</w:t>
            </w:r>
          </w:p>
        </w:tc>
        <w:tc>
          <w:tcPr>
            <w:tcW w:w="884" w:type="dxa"/>
            <w:tcBorders>
              <w:top w:val="single" w:sz="4" w:space="0" w:color="auto"/>
              <w:bottom w:val="double" w:sz="4" w:space="0" w:color="auto"/>
            </w:tcBorders>
            <w:tcMar>
              <w:left w:w="28" w:type="dxa"/>
              <w:right w:w="28" w:type="dxa"/>
            </w:tcMar>
            <w:vAlign w:val="bottom"/>
          </w:tcPr>
          <w:p w14:paraId="176627CC" w14:textId="77777777" w:rsidR="0015683D" w:rsidRPr="00DF6F32" w:rsidRDefault="001F6E34" w:rsidP="001F6E34">
            <w:pPr>
              <w:jc w:val="center"/>
              <w:rPr>
                <w:rFonts w:ascii="Arial" w:hAnsi="Arial" w:cs="Arial"/>
                <w:b/>
                <w:sz w:val="16"/>
                <w:szCs w:val="16"/>
              </w:rPr>
            </w:pPr>
            <w:r w:rsidRPr="00DF6F32">
              <w:rPr>
                <w:rFonts w:ascii="Arial" w:hAnsi="Arial" w:cs="Arial"/>
                <w:b/>
                <w:sz w:val="16"/>
                <w:szCs w:val="16"/>
              </w:rPr>
              <w:t xml:space="preserve">      </w:t>
            </w:r>
            <w:r w:rsidR="008C0F0C">
              <w:rPr>
                <w:rFonts w:ascii="Arial" w:hAnsi="Arial" w:cs="Arial"/>
                <w:b/>
                <w:sz w:val="16"/>
                <w:szCs w:val="16"/>
              </w:rPr>
              <w:t xml:space="preserve"> </w:t>
            </w:r>
            <w:r w:rsidR="004045CC">
              <w:rPr>
                <w:rFonts w:ascii="Arial" w:hAnsi="Arial" w:cs="Arial"/>
                <w:b/>
                <w:sz w:val="16"/>
                <w:szCs w:val="16"/>
              </w:rPr>
              <w:t>31</w:t>
            </w:r>
            <w:r w:rsidR="00F26DC9">
              <w:rPr>
                <w:rFonts w:ascii="Arial" w:hAnsi="Arial" w:cs="Arial"/>
                <w:b/>
                <w:sz w:val="16"/>
                <w:szCs w:val="16"/>
              </w:rPr>
              <w:t>,949</w:t>
            </w:r>
          </w:p>
        </w:tc>
        <w:tc>
          <w:tcPr>
            <w:tcW w:w="849" w:type="dxa"/>
            <w:tcBorders>
              <w:top w:val="single" w:sz="4" w:space="0" w:color="auto"/>
              <w:bottom w:val="double" w:sz="4" w:space="0" w:color="auto"/>
            </w:tcBorders>
            <w:tcMar>
              <w:left w:w="28" w:type="dxa"/>
              <w:right w:w="28" w:type="dxa"/>
            </w:tcMar>
            <w:vAlign w:val="bottom"/>
          </w:tcPr>
          <w:p w14:paraId="45116EC9" w14:textId="77777777" w:rsidR="0015683D" w:rsidRPr="00DF6F32" w:rsidRDefault="00583878" w:rsidP="00583878">
            <w:pPr>
              <w:rPr>
                <w:rFonts w:ascii="Arial" w:hAnsi="Arial" w:cs="Arial"/>
                <w:b/>
                <w:sz w:val="16"/>
                <w:szCs w:val="16"/>
              </w:rPr>
            </w:pPr>
            <w:r>
              <w:rPr>
                <w:rFonts w:ascii="Arial" w:hAnsi="Arial" w:cs="Arial"/>
                <w:b/>
                <w:sz w:val="16"/>
                <w:szCs w:val="16"/>
              </w:rPr>
              <w:t xml:space="preserve">    </w:t>
            </w:r>
            <w:r w:rsidR="0050243F">
              <w:rPr>
                <w:rFonts w:ascii="Arial" w:hAnsi="Arial" w:cs="Arial"/>
                <w:b/>
                <w:sz w:val="16"/>
                <w:szCs w:val="16"/>
              </w:rPr>
              <w:t>15</w:t>
            </w:r>
            <w:r w:rsidR="000E07F8">
              <w:rPr>
                <w:rFonts w:ascii="Arial" w:hAnsi="Arial" w:cs="Arial"/>
                <w:b/>
                <w:sz w:val="16"/>
                <w:szCs w:val="16"/>
              </w:rPr>
              <w:t>9,67</w:t>
            </w:r>
            <w:r w:rsidR="009D3D6B">
              <w:rPr>
                <w:rFonts w:ascii="Arial" w:hAnsi="Arial" w:cs="Arial"/>
                <w:b/>
                <w:sz w:val="16"/>
                <w:szCs w:val="16"/>
              </w:rPr>
              <w:t>9</w:t>
            </w:r>
          </w:p>
        </w:tc>
        <w:tc>
          <w:tcPr>
            <w:tcW w:w="840" w:type="dxa"/>
            <w:tcBorders>
              <w:top w:val="single" w:sz="8" w:space="0" w:color="auto"/>
              <w:bottom w:val="double" w:sz="4" w:space="0" w:color="auto"/>
              <w:right w:val="double" w:sz="4" w:space="0" w:color="auto"/>
            </w:tcBorders>
            <w:tcMar>
              <w:left w:w="28" w:type="dxa"/>
              <w:right w:w="28" w:type="dxa"/>
            </w:tcMar>
            <w:vAlign w:val="bottom"/>
          </w:tcPr>
          <w:p w14:paraId="48D3FF45" w14:textId="77777777" w:rsidR="0015683D" w:rsidRPr="00DF6F32" w:rsidRDefault="009438CF" w:rsidP="009438CF">
            <w:pPr>
              <w:rPr>
                <w:rFonts w:ascii="Arial" w:hAnsi="Arial" w:cs="Arial"/>
                <w:b/>
                <w:sz w:val="16"/>
                <w:szCs w:val="16"/>
              </w:rPr>
            </w:pPr>
            <w:r>
              <w:rPr>
                <w:rFonts w:ascii="Arial" w:hAnsi="Arial" w:cs="Arial"/>
                <w:b/>
                <w:sz w:val="16"/>
                <w:szCs w:val="16"/>
              </w:rPr>
              <w:t xml:space="preserve">   </w:t>
            </w:r>
            <w:r w:rsidR="0050243F">
              <w:rPr>
                <w:rFonts w:ascii="Arial" w:hAnsi="Arial" w:cs="Arial"/>
                <w:b/>
                <w:sz w:val="16"/>
                <w:szCs w:val="16"/>
              </w:rPr>
              <w:t xml:space="preserve"> </w:t>
            </w:r>
            <w:r w:rsidR="004045CC">
              <w:rPr>
                <w:rFonts w:ascii="Arial" w:hAnsi="Arial" w:cs="Arial"/>
                <w:b/>
                <w:sz w:val="16"/>
                <w:szCs w:val="16"/>
              </w:rPr>
              <w:t>212</w:t>
            </w:r>
            <w:r w:rsidR="0050243F">
              <w:rPr>
                <w:rFonts w:ascii="Arial" w:hAnsi="Arial" w:cs="Arial"/>
                <w:b/>
                <w:sz w:val="16"/>
                <w:szCs w:val="16"/>
              </w:rPr>
              <w:t>,</w:t>
            </w:r>
            <w:r w:rsidR="000E07F8">
              <w:rPr>
                <w:rFonts w:ascii="Arial" w:hAnsi="Arial" w:cs="Arial"/>
                <w:b/>
                <w:sz w:val="16"/>
                <w:szCs w:val="16"/>
              </w:rPr>
              <w:t>93</w:t>
            </w:r>
            <w:r w:rsidR="004045CC">
              <w:rPr>
                <w:rFonts w:ascii="Arial" w:hAnsi="Arial" w:cs="Arial"/>
                <w:b/>
                <w:sz w:val="16"/>
                <w:szCs w:val="16"/>
              </w:rPr>
              <w:t>5</w:t>
            </w:r>
          </w:p>
        </w:tc>
        <w:tc>
          <w:tcPr>
            <w:tcW w:w="866" w:type="dxa"/>
            <w:tcBorders>
              <w:top w:val="single" w:sz="4" w:space="0" w:color="auto"/>
              <w:bottom w:val="double" w:sz="4" w:space="0" w:color="auto"/>
            </w:tcBorders>
            <w:vAlign w:val="bottom"/>
          </w:tcPr>
          <w:p w14:paraId="07F4C346" w14:textId="77777777" w:rsidR="0015683D" w:rsidRPr="00DF6F32" w:rsidRDefault="00B05326" w:rsidP="00E50406">
            <w:pPr>
              <w:jc w:val="right"/>
              <w:rPr>
                <w:rFonts w:ascii="Arial" w:hAnsi="Arial" w:cs="Arial"/>
                <w:b/>
                <w:sz w:val="16"/>
                <w:szCs w:val="16"/>
              </w:rPr>
            </w:pPr>
            <w:r>
              <w:rPr>
                <w:rFonts w:ascii="Arial" w:hAnsi="Arial" w:cs="Arial"/>
                <w:b/>
                <w:sz w:val="16"/>
                <w:szCs w:val="16"/>
              </w:rPr>
              <w:t>83,816</w:t>
            </w:r>
          </w:p>
        </w:tc>
      </w:tr>
    </w:tbl>
    <w:p w14:paraId="5689624D" w14:textId="77777777" w:rsidR="001F16F2" w:rsidRPr="00D70D6F" w:rsidRDefault="001F16F2" w:rsidP="001F16F2">
      <w:pPr>
        <w:ind w:hanging="240"/>
        <w:rPr>
          <w:rFonts w:ascii="Arial" w:hAnsi="Arial" w:cs="Arial"/>
          <w:b/>
          <w:sz w:val="16"/>
          <w:szCs w:val="16"/>
        </w:rPr>
      </w:pPr>
      <w:r w:rsidRPr="00D70D6F">
        <w:rPr>
          <w:rFonts w:ascii="Arial" w:hAnsi="Arial" w:cs="Arial"/>
          <w:b/>
          <w:sz w:val="18"/>
          <w:szCs w:val="18"/>
        </w:rPr>
        <w:tab/>
      </w:r>
    </w:p>
    <w:p w14:paraId="6F8D121D" w14:textId="77777777" w:rsidR="001F16F2" w:rsidRPr="00D70D6F" w:rsidRDefault="001F16F2" w:rsidP="001F16F2">
      <w:pPr>
        <w:ind w:hanging="240"/>
      </w:pPr>
      <w:r w:rsidRPr="00D70D6F">
        <w:rPr>
          <w:rFonts w:ascii="Arial" w:hAnsi="Arial" w:cs="Arial"/>
          <w:b/>
          <w:sz w:val="18"/>
          <w:szCs w:val="18"/>
        </w:rPr>
        <w:tab/>
        <w:t xml:space="preserve">4. </w:t>
      </w:r>
      <w:r w:rsidRPr="00D70D6F">
        <w:rPr>
          <w:rFonts w:ascii="Arial" w:hAnsi="Arial" w:cs="Arial"/>
          <w:b/>
          <w:caps/>
          <w:sz w:val="18"/>
          <w:szCs w:val="18"/>
        </w:rPr>
        <w:t>Analysis of Payments</w:t>
      </w:r>
    </w:p>
    <w:tbl>
      <w:tblPr>
        <w:tblW w:w="6662" w:type="dxa"/>
        <w:jc w:val="center"/>
        <w:tblLayout w:type="fixed"/>
        <w:tblLook w:val="0000" w:firstRow="0" w:lastRow="0" w:firstColumn="0" w:lastColumn="0" w:noHBand="0" w:noVBand="0"/>
      </w:tblPr>
      <w:tblGrid>
        <w:gridCol w:w="2232"/>
        <w:gridCol w:w="991"/>
        <w:gridCol w:w="884"/>
        <w:gridCol w:w="849"/>
        <w:gridCol w:w="840"/>
        <w:gridCol w:w="866"/>
      </w:tblGrid>
      <w:tr w:rsidR="001F16F2" w:rsidRPr="00D70D6F" w14:paraId="78D28C09" w14:textId="77777777" w:rsidTr="00780DF1">
        <w:trPr>
          <w:trHeight w:val="227"/>
          <w:jc w:val="center"/>
        </w:trPr>
        <w:tc>
          <w:tcPr>
            <w:tcW w:w="2232" w:type="dxa"/>
            <w:tcBorders>
              <w:top w:val="nil"/>
              <w:left w:val="nil"/>
              <w:right w:val="nil"/>
            </w:tcBorders>
            <w:shd w:val="clear" w:color="auto" w:fill="auto"/>
            <w:tcMar>
              <w:left w:w="0" w:type="dxa"/>
              <w:right w:w="0" w:type="dxa"/>
            </w:tcMar>
            <w:vAlign w:val="bottom"/>
          </w:tcPr>
          <w:p w14:paraId="11FCE331" w14:textId="77777777" w:rsidR="001F16F2" w:rsidRPr="00D70D6F" w:rsidRDefault="001F16F2" w:rsidP="00780DF1">
            <w:pPr>
              <w:ind w:left="57"/>
              <w:rPr>
                <w:rFonts w:ascii="Arial" w:hAnsi="Arial" w:cs="Arial"/>
                <w:b/>
                <w:sz w:val="16"/>
                <w:szCs w:val="16"/>
              </w:rPr>
            </w:pPr>
            <w:r w:rsidRPr="00D70D6F">
              <w:rPr>
                <w:rFonts w:ascii="Arial" w:hAnsi="Arial" w:cs="Arial"/>
                <w:b/>
                <w:sz w:val="16"/>
                <w:szCs w:val="16"/>
              </w:rPr>
              <w:t>Costs of Generating Funds</w:t>
            </w:r>
          </w:p>
        </w:tc>
        <w:tc>
          <w:tcPr>
            <w:tcW w:w="991" w:type="dxa"/>
            <w:tcMar>
              <w:left w:w="28" w:type="dxa"/>
              <w:right w:w="28" w:type="dxa"/>
            </w:tcMar>
            <w:vAlign w:val="bottom"/>
          </w:tcPr>
          <w:p w14:paraId="2DA47DA2" w14:textId="77777777" w:rsidR="001F16F2" w:rsidRPr="00D70D6F" w:rsidRDefault="001F16F2" w:rsidP="00780DF1">
            <w:pPr>
              <w:jc w:val="right"/>
              <w:rPr>
                <w:rFonts w:ascii="Arial" w:hAnsi="Arial" w:cs="Arial"/>
                <w:sz w:val="16"/>
                <w:szCs w:val="16"/>
              </w:rPr>
            </w:pPr>
          </w:p>
        </w:tc>
        <w:tc>
          <w:tcPr>
            <w:tcW w:w="884" w:type="dxa"/>
            <w:tcMar>
              <w:left w:w="28" w:type="dxa"/>
              <w:right w:w="28" w:type="dxa"/>
            </w:tcMar>
            <w:vAlign w:val="bottom"/>
          </w:tcPr>
          <w:p w14:paraId="1A74777C" w14:textId="77777777" w:rsidR="001F16F2" w:rsidRPr="00D70D6F" w:rsidRDefault="001F16F2" w:rsidP="00780DF1">
            <w:pPr>
              <w:jc w:val="right"/>
              <w:rPr>
                <w:rFonts w:ascii="Arial" w:hAnsi="Arial" w:cs="Arial"/>
                <w:sz w:val="16"/>
                <w:szCs w:val="16"/>
              </w:rPr>
            </w:pPr>
          </w:p>
        </w:tc>
        <w:tc>
          <w:tcPr>
            <w:tcW w:w="849" w:type="dxa"/>
            <w:tcMar>
              <w:left w:w="28" w:type="dxa"/>
              <w:right w:w="28" w:type="dxa"/>
            </w:tcMar>
            <w:vAlign w:val="bottom"/>
          </w:tcPr>
          <w:p w14:paraId="01189C67" w14:textId="77777777" w:rsidR="001F16F2" w:rsidRPr="00D70D6F" w:rsidRDefault="001F16F2" w:rsidP="00780DF1">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14:paraId="2834D26B" w14:textId="77777777" w:rsidR="001F16F2" w:rsidRPr="00D70D6F" w:rsidRDefault="001F16F2" w:rsidP="00780DF1">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14:paraId="0D7912CA" w14:textId="77777777" w:rsidR="001F16F2" w:rsidRPr="00D70D6F" w:rsidRDefault="001F16F2" w:rsidP="00780DF1">
            <w:pPr>
              <w:jc w:val="right"/>
              <w:rPr>
                <w:rFonts w:ascii="Arial" w:hAnsi="Arial" w:cs="Arial"/>
                <w:sz w:val="16"/>
                <w:szCs w:val="16"/>
              </w:rPr>
            </w:pPr>
          </w:p>
        </w:tc>
      </w:tr>
      <w:tr w:rsidR="0015683D" w:rsidRPr="00D70D6F" w14:paraId="7B3070E4"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405323C0" w14:textId="77777777" w:rsidR="0015683D" w:rsidRPr="00D70D6F" w:rsidRDefault="0015683D" w:rsidP="00780DF1">
            <w:pPr>
              <w:ind w:left="170"/>
              <w:rPr>
                <w:rFonts w:ascii="Arial" w:hAnsi="Arial" w:cs="Arial"/>
                <w:sz w:val="16"/>
                <w:szCs w:val="16"/>
              </w:rPr>
            </w:pPr>
            <w:r w:rsidRPr="00D70D6F">
              <w:rPr>
                <w:rFonts w:ascii="Arial" w:hAnsi="Arial" w:cs="Arial"/>
                <w:sz w:val="16"/>
                <w:szCs w:val="16"/>
              </w:rPr>
              <w:t>Investment Manager’s Fees</w:t>
            </w:r>
          </w:p>
        </w:tc>
        <w:tc>
          <w:tcPr>
            <w:tcW w:w="991" w:type="dxa"/>
            <w:shd w:val="clear" w:color="auto" w:fill="auto"/>
            <w:tcMar>
              <w:left w:w="28" w:type="dxa"/>
              <w:right w:w="28" w:type="dxa"/>
            </w:tcMar>
            <w:vAlign w:val="bottom"/>
          </w:tcPr>
          <w:p w14:paraId="508F6353" w14:textId="77777777" w:rsidR="0015683D" w:rsidRPr="00D70D6F" w:rsidRDefault="006C30D2">
            <w:pPr>
              <w:jc w:val="right"/>
              <w:rPr>
                <w:rFonts w:ascii="Arial" w:hAnsi="Arial" w:cs="Arial"/>
                <w:sz w:val="16"/>
                <w:szCs w:val="16"/>
              </w:rPr>
            </w:pPr>
            <w:r>
              <w:rPr>
                <w:rFonts w:ascii="Arial" w:hAnsi="Arial" w:cs="Arial"/>
                <w:sz w:val="16"/>
                <w:szCs w:val="16"/>
              </w:rPr>
              <w:t>0</w:t>
            </w:r>
          </w:p>
        </w:tc>
        <w:tc>
          <w:tcPr>
            <w:tcW w:w="884" w:type="dxa"/>
            <w:shd w:val="clear" w:color="auto" w:fill="auto"/>
            <w:tcMar>
              <w:left w:w="28" w:type="dxa"/>
              <w:right w:w="28" w:type="dxa"/>
            </w:tcMar>
            <w:vAlign w:val="bottom"/>
          </w:tcPr>
          <w:p w14:paraId="27E25A8B" w14:textId="77777777" w:rsidR="0015683D"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31B855D9" w14:textId="77777777" w:rsidR="0015683D" w:rsidRPr="00D70D6F" w:rsidRDefault="006C30D2">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07C22706" w14:textId="77777777" w:rsidR="0015683D" w:rsidRPr="00D70D6F" w:rsidRDefault="0015683D">
            <w:pPr>
              <w:jc w:val="right"/>
              <w:rPr>
                <w:rFonts w:ascii="Arial" w:hAnsi="Arial" w:cs="Arial"/>
                <w:sz w:val="16"/>
                <w:szCs w:val="16"/>
              </w:rPr>
            </w:pPr>
            <w:r w:rsidRPr="00D70D6F">
              <w:rPr>
                <w:rFonts w:ascii="Arial" w:hAnsi="Arial" w:cs="Arial"/>
                <w:sz w:val="16"/>
                <w:szCs w:val="16"/>
              </w:rPr>
              <w:t>0</w:t>
            </w:r>
          </w:p>
        </w:tc>
        <w:tc>
          <w:tcPr>
            <w:tcW w:w="866" w:type="dxa"/>
            <w:tcBorders>
              <w:left w:val="double" w:sz="4" w:space="0" w:color="auto"/>
            </w:tcBorders>
            <w:tcMar>
              <w:left w:w="28" w:type="dxa"/>
              <w:right w:w="28" w:type="dxa"/>
            </w:tcMar>
            <w:vAlign w:val="bottom"/>
          </w:tcPr>
          <w:p w14:paraId="3E5FC5B4" w14:textId="77777777" w:rsidR="0015683D" w:rsidRPr="00D70D6F" w:rsidRDefault="00246CA3" w:rsidP="00246CA3">
            <w:pPr>
              <w:jc w:val="center"/>
              <w:rPr>
                <w:rFonts w:ascii="Arial" w:hAnsi="Arial" w:cs="Arial"/>
                <w:sz w:val="16"/>
                <w:szCs w:val="16"/>
              </w:rPr>
            </w:pPr>
            <w:r>
              <w:rPr>
                <w:rFonts w:ascii="Arial" w:hAnsi="Arial" w:cs="Arial"/>
                <w:sz w:val="16"/>
                <w:szCs w:val="16"/>
              </w:rPr>
              <w:t xml:space="preserve">                0</w:t>
            </w:r>
          </w:p>
        </w:tc>
      </w:tr>
      <w:tr w:rsidR="0015683D" w:rsidRPr="00D70D6F" w14:paraId="4A160628"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C67C741" w14:textId="77777777" w:rsidR="0015683D" w:rsidRPr="00D70D6F" w:rsidRDefault="0015683D" w:rsidP="00780DF1">
            <w:pPr>
              <w:ind w:left="170"/>
              <w:rPr>
                <w:rFonts w:ascii="Arial" w:hAnsi="Arial" w:cs="Arial"/>
                <w:sz w:val="16"/>
                <w:szCs w:val="16"/>
              </w:rPr>
            </w:pPr>
            <w:r w:rsidRPr="00D70D6F">
              <w:rPr>
                <w:rFonts w:ascii="Arial" w:hAnsi="Arial" w:cs="Arial"/>
                <w:sz w:val="16"/>
                <w:szCs w:val="16"/>
              </w:rPr>
              <w:t>Offering Envelopes</w:t>
            </w:r>
          </w:p>
        </w:tc>
        <w:tc>
          <w:tcPr>
            <w:tcW w:w="991" w:type="dxa"/>
            <w:tcBorders>
              <w:bottom w:val="single" w:sz="8" w:space="0" w:color="auto"/>
            </w:tcBorders>
            <w:tcMar>
              <w:left w:w="28" w:type="dxa"/>
              <w:right w:w="28" w:type="dxa"/>
            </w:tcMar>
            <w:vAlign w:val="bottom"/>
          </w:tcPr>
          <w:p w14:paraId="0453B5CD" w14:textId="77777777" w:rsidR="0015683D" w:rsidRPr="00D70D6F" w:rsidRDefault="0015683D">
            <w:pPr>
              <w:jc w:val="right"/>
              <w:rPr>
                <w:rFonts w:ascii="Arial" w:hAnsi="Arial" w:cs="Arial"/>
                <w:sz w:val="16"/>
                <w:szCs w:val="16"/>
              </w:rPr>
            </w:pPr>
            <w:r w:rsidRPr="00D70D6F">
              <w:rPr>
                <w:rFonts w:ascii="Arial" w:hAnsi="Arial" w:cs="Arial"/>
                <w:sz w:val="16"/>
                <w:szCs w:val="16"/>
              </w:rPr>
              <w:t>1</w:t>
            </w:r>
            <w:r w:rsidR="00D51F40">
              <w:rPr>
                <w:rFonts w:ascii="Arial" w:hAnsi="Arial" w:cs="Arial"/>
                <w:sz w:val="16"/>
                <w:szCs w:val="16"/>
              </w:rPr>
              <w:t>38</w:t>
            </w:r>
          </w:p>
        </w:tc>
        <w:tc>
          <w:tcPr>
            <w:tcW w:w="884" w:type="dxa"/>
            <w:tcBorders>
              <w:bottom w:val="single" w:sz="8" w:space="0" w:color="auto"/>
            </w:tcBorders>
            <w:tcMar>
              <w:left w:w="28" w:type="dxa"/>
              <w:right w:w="28" w:type="dxa"/>
            </w:tcMar>
            <w:vAlign w:val="bottom"/>
          </w:tcPr>
          <w:p w14:paraId="1A721AE5" w14:textId="77777777" w:rsidR="0015683D" w:rsidRPr="00D70D6F" w:rsidRDefault="006C30D2">
            <w:pPr>
              <w:jc w:val="right"/>
              <w:rPr>
                <w:rFonts w:ascii="Arial" w:hAnsi="Arial" w:cs="Arial"/>
                <w:sz w:val="16"/>
                <w:szCs w:val="16"/>
              </w:rPr>
            </w:pPr>
            <w:r>
              <w:rPr>
                <w:rFonts w:ascii="Arial" w:hAnsi="Arial" w:cs="Arial"/>
                <w:sz w:val="16"/>
                <w:szCs w:val="16"/>
              </w:rPr>
              <w:t>0</w:t>
            </w:r>
          </w:p>
        </w:tc>
        <w:tc>
          <w:tcPr>
            <w:tcW w:w="849" w:type="dxa"/>
            <w:tcBorders>
              <w:bottom w:val="single" w:sz="8" w:space="0" w:color="auto"/>
            </w:tcBorders>
            <w:tcMar>
              <w:left w:w="28" w:type="dxa"/>
              <w:right w:w="28" w:type="dxa"/>
            </w:tcMar>
            <w:vAlign w:val="bottom"/>
          </w:tcPr>
          <w:p w14:paraId="267E771E" w14:textId="77777777" w:rsidR="0015683D" w:rsidRPr="00D70D6F" w:rsidRDefault="006C30D2">
            <w:pPr>
              <w:jc w:val="right"/>
              <w:rPr>
                <w:rFonts w:ascii="Arial" w:hAnsi="Arial" w:cs="Arial"/>
                <w:sz w:val="16"/>
                <w:szCs w:val="16"/>
              </w:rPr>
            </w:pPr>
            <w:r>
              <w:rPr>
                <w:rFonts w:ascii="Arial" w:hAnsi="Arial" w:cs="Arial"/>
                <w:sz w:val="16"/>
                <w:szCs w:val="16"/>
              </w:rPr>
              <w:t>0</w:t>
            </w:r>
          </w:p>
        </w:tc>
        <w:tc>
          <w:tcPr>
            <w:tcW w:w="840" w:type="dxa"/>
            <w:tcBorders>
              <w:bottom w:val="single" w:sz="8" w:space="0" w:color="auto"/>
              <w:right w:val="double" w:sz="4" w:space="0" w:color="auto"/>
            </w:tcBorders>
            <w:tcMar>
              <w:left w:w="28" w:type="dxa"/>
              <w:right w:w="28" w:type="dxa"/>
            </w:tcMar>
            <w:vAlign w:val="bottom"/>
          </w:tcPr>
          <w:p w14:paraId="5CAC8F04" w14:textId="77777777" w:rsidR="0015683D" w:rsidRPr="00D70D6F" w:rsidRDefault="0015683D">
            <w:pPr>
              <w:jc w:val="right"/>
              <w:rPr>
                <w:rFonts w:ascii="Arial" w:hAnsi="Arial" w:cs="Arial"/>
                <w:sz w:val="16"/>
                <w:szCs w:val="16"/>
              </w:rPr>
            </w:pPr>
            <w:r w:rsidRPr="00D70D6F">
              <w:rPr>
                <w:rFonts w:ascii="Arial" w:hAnsi="Arial" w:cs="Arial"/>
                <w:sz w:val="16"/>
                <w:szCs w:val="16"/>
              </w:rPr>
              <w:t>1</w:t>
            </w:r>
            <w:r w:rsidR="00D51F40">
              <w:rPr>
                <w:rFonts w:ascii="Arial" w:hAnsi="Arial" w:cs="Arial"/>
                <w:sz w:val="16"/>
                <w:szCs w:val="16"/>
              </w:rPr>
              <w:t>38</w:t>
            </w:r>
          </w:p>
        </w:tc>
        <w:tc>
          <w:tcPr>
            <w:tcW w:w="866" w:type="dxa"/>
            <w:tcBorders>
              <w:left w:val="double" w:sz="4" w:space="0" w:color="auto"/>
              <w:bottom w:val="single" w:sz="8" w:space="0" w:color="auto"/>
            </w:tcBorders>
            <w:tcMar>
              <w:left w:w="28" w:type="dxa"/>
              <w:right w:w="28" w:type="dxa"/>
            </w:tcMar>
            <w:vAlign w:val="bottom"/>
          </w:tcPr>
          <w:p w14:paraId="62F7737A" w14:textId="77777777" w:rsidR="0015683D" w:rsidRPr="00D70D6F" w:rsidRDefault="004F4BDC" w:rsidP="00A61BDA">
            <w:pPr>
              <w:jc w:val="right"/>
              <w:rPr>
                <w:rFonts w:ascii="Arial" w:hAnsi="Arial" w:cs="Arial"/>
                <w:sz w:val="16"/>
                <w:szCs w:val="16"/>
              </w:rPr>
            </w:pPr>
            <w:r>
              <w:rPr>
                <w:rFonts w:ascii="Arial" w:hAnsi="Arial" w:cs="Arial"/>
                <w:sz w:val="16"/>
                <w:szCs w:val="16"/>
              </w:rPr>
              <w:t>1</w:t>
            </w:r>
            <w:r w:rsidR="008D4368">
              <w:rPr>
                <w:rFonts w:ascii="Arial" w:hAnsi="Arial" w:cs="Arial"/>
                <w:sz w:val="16"/>
                <w:szCs w:val="16"/>
              </w:rPr>
              <w:t>6</w:t>
            </w:r>
            <w:r w:rsidR="00B05326">
              <w:rPr>
                <w:rFonts w:ascii="Arial" w:hAnsi="Arial" w:cs="Arial"/>
                <w:sz w:val="16"/>
                <w:szCs w:val="16"/>
              </w:rPr>
              <w:t>7</w:t>
            </w:r>
          </w:p>
        </w:tc>
      </w:tr>
      <w:tr w:rsidR="0043294E" w:rsidRPr="00D70D6F" w14:paraId="2B6F31CB"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49F70984" w14:textId="77777777" w:rsidR="0043294E" w:rsidRPr="00D70D6F" w:rsidRDefault="0043294E" w:rsidP="00780DF1">
            <w:pPr>
              <w:rPr>
                <w:rFonts w:ascii="Arial" w:hAnsi="Arial" w:cs="Arial"/>
                <w:b/>
                <w:bCs/>
                <w:sz w:val="16"/>
                <w:szCs w:val="16"/>
              </w:rPr>
            </w:pPr>
          </w:p>
        </w:tc>
        <w:tc>
          <w:tcPr>
            <w:tcW w:w="991" w:type="dxa"/>
            <w:tcBorders>
              <w:top w:val="single" w:sz="8" w:space="0" w:color="auto"/>
            </w:tcBorders>
            <w:tcMar>
              <w:left w:w="28" w:type="dxa"/>
              <w:right w:w="28" w:type="dxa"/>
            </w:tcMar>
            <w:vAlign w:val="bottom"/>
          </w:tcPr>
          <w:p w14:paraId="2534F6C1" w14:textId="77777777" w:rsidR="0043294E" w:rsidRPr="00042428" w:rsidRDefault="008D4368" w:rsidP="00780DF1">
            <w:pPr>
              <w:jc w:val="right"/>
              <w:rPr>
                <w:rFonts w:ascii="Arial" w:hAnsi="Arial" w:cs="Arial"/>
                <w:b/>
                <w:sz w:val="16"/>
                <w:szCs w:val="16"/>
              </w:rPr>
            </w:pPr>
            <w:r w:rsidRPr="00042428">
              <w:rPr>
                <w:rFonts w:ascii="Arial" w:hAnsi="Arial" w:cs="Arial"/>
                <w:b/>
                <w:sz w:val="16"/>
                <w:szCs w:val="16"/>
              </w:rPr>
              <w:t>1</w:t>
            </w:r>
            <w:r w:rsidR="00D51F40">
              <w:rPr>
                <w:rFonts w:ascii="Arial" w:hAnsi="Arial" w:cs="Arial"/>
                <w:b/>
                <w:sz w:val="16"/>
                <w:szCs w:val="16"/>
              </w:rPr>
              <w:t>38</w:t>
            </w:r>
          </w:p>
        </w:tc>
        <w:tc>
          <w:tcPr>
            <w:tcW w:w="884" w:type="dxa"/>
            <w:tcBorders>
              <w:top w:val="single" w:sz="8" w:space="0" w:color="auto"/>
            </w:tcBorders>
            <w:tcMar>
              <w:left w:w="28" w:type="dxa"/>
              <w:right w:w="28" w:type="dxa"/>
            </w:tcMar>
            <w:vAlign w:val="bottom"/>
          </w:tcPr>
          <w:p w14:paraId="7BEB0FDE" w14:textId="77777777" w:rsidR="0043294E" w:rsidRPr="00042428" w:rsidRDefault="006C30D2" w:rsidP="00780DF1">
            <w:pPr>
              <w:jc w:val="right"/>
              <w:rPr>
                <w:rFonts w:ascii="Arial" w:hAnsi="Arial" w:cs="Arial"/>
                <w:b/>
                <w:sz w:val="16"/>
                <w:szCs w:val="16"/>
              </w:rPr>
            </w:pPr>
            <w:r w:rsidRPr="00042428">
              <w:rPr>
                <w:rFonts w:ascii="Arial" w:hAnsi="Arial" w:cs="Arial"/>
                <w:b/>
                <w:sz w:val="16"/>
                <w:szCs w:val="16"/>
              </w:rPr>
              <w:t>0</w:t>
            </w:r>
          </w:p>
        </w:tc>
        <w:tc>
          <w:tcPr>
            <w:tcW w:w="849" w:type="dxa"/>
            <w:tcBorders>
              <w:top w:val="single" w:sz="8" w:space="0" w:color="auto"/>
            </w:tcBorders>
            <w:tcMar>
              <w:left w:w="28" w:type="dxa"/>
              <w:right w:w="28" w:type="dxa"/>
            </w:tcMar>
            <w:vAlign w:val="bottom"/>
          </w:tcPr>
          <w:p w14:paraId="03CCBBFA" w14:textId="77777777" w:rsidR="0043294E" w:rsidRPr="00042428" w:rsidRDefault="006C30D2" w:rsidP="00780DF1">
            <w:pPr>
              <w:jc w:val="right"/>
              <w:rPr>
                <w:rFonts w:ascii="Arial" w:hAnsi="Arial" w:cs="Arial"/>
                <w:b/>
                <w:sz w:val="16"/>
                <w:szCs w:val="16"/>
              </w:rPr>
            </w:pPr>
            <w:r w:rsidRPr="00042428">
              <w:rPr>
                <w:rFonts w:ascii="Arial" w:hAnsi="Arial" w:cs="Arial"/>
                <w:b/>
                <w:sz w:val="16"/>
                <w:szCs w:val="16"/>
              </w:rPr>
              <w:t>0</w:t>
            </w:r>
          </w:p>
        </w:tc>
        <w:tc>
          <w:tcPr>
            <w:tcW w:w="840" w:type="dxa"/>
            <w:tcBorders>
              <w:top w:val="single" w:sz="8" w:space="0" w:color="auto"/>
              <w:right w:val="double" w:sz="4" w:space="0" w:color="auto"/>
            </w:tcBorders>
            <w:tcMar>
              <w:left w:w="28" w:type="dxa"/>
              <w:right w:w="28" w:type="dxa"/>
            </w:tcMar>
            <w:vAlign w:val="bottom"/>
          </w:tcPr>
          <w:p w14:paraId="605410E7" w14:textId="77777777" w:rsidR="0043294E" w:rsidRPr="00042428" w:rsidRDefault="008D4368" w:rsidP="00780DF1">
            <w:pPr>
              <w:jc w:val="right"/>
              <w:rPr>
                <w:rFonts w:ascii="Arial" w:hAnsi="Arial" w:cs="Arial"/>
                <w:b/>
                <w:sz w:val="16"/>
                <w:szCs w:val="16"/>
              </w:rPr>
            </w:pPr>
            <w:r w:rsidRPr="00042428">
              <w:rPr>
                <w:rFonts w:ascii="Arial" w:hAnsi="Arial" w:cs="Arial"/>
                <w:b/>
                <w:sz w:val="16"/>
                <w:szCs w:val="16"/>
              </w:rPr>
              <w:t>1</w:t>
            </w:r>
            <w:r w:rsidR="00D51F40">
              <w:rPr>
                <w:rFonts w:ascii="Arial" w:hAnsi="Arial" w:cs="Arial"/>
                <w:b/>
                <w:sz w:val="16"/>
                <w:szCs w:val="16"/>
              </w:rPr>
              <w:t>38</w:t>
            </w:r>
          </w:p>
        </w:tc>
        <w:tc>
          <w:tcPr>
            <w:tcW w:w="866" w:type="dxa"/>
            <w:tcBorders>
              <w:top w:val="single" w:sz="8" w:space="0" w:color="auto"/>
              <w:left w:val="double" w:sz="4" w:space="0" w:color="auto"/>
            </w:tcBorders>
            <w:tcMar>
              <w:left w:w="28" w:type="dxa"/>
              <w:right w:w="28" w:type="dxa"/>
            </w:tcMar>
            <w:vAlign w:val="bottom"/>
          </w:tcPr>
          <w:p w14:paraId="141958C5" w14:textId="77777777" w:rsidR="0043294E" w:rsidRPr="00042428" w:rsidRDefault="004F4BDC" w:rsidP="00A61BDA">
            <w:pPr>
              <w:jc w:val="right"/>
              <w:rPr>
                <w:rFonts w:ascii="Arial" w:hAnsi="Arial" w:cs="Arial"/>
                <w:b/>
                <w:sz w:val="16"/>
                <w:szCs w:val="16"/>
              </w:rPr>
            </w:pPr>
            <w:r w:rsidRPr="00042428">
              <w:rPr>
                <w:rFonts w:ascii="Arial" w:hAnsi="Arial" w:cs="Arial"/>
                <w:b/>
                <w:sz w:val="16"/>
                <w:szCs w:val="16"/>
              </w:rPr>
              <w:t>1</w:t>
            </w:r>
            <w:r w:rsidR="008D4368" w:rsidRPr="00042428">
              <w:rPr>
                <w:rFonts w:ascii="Arial" w:hAnsi="Arial" w:cs="Arial"/>
                <w:b/>
                <w:sz w:val="16"/>
                <w:szCs w:val="16"/>
              </w:rPr>
              <w:t>6</w:t>
            </w:r>
            <w:r w:rsidR="00B05326">
              <w:rPr>
                <w:rFonts w:ascii="Arial" w:hAnsi="Arial" w:cs="Arial"/>
                <w:b/>
                <w:sz w:val="16"/>
                <w:szCs w:val="16"/>
              </w:rPr>
              <w:t>7</w:t>
            </w:r>
          </w:p>
        </w:tc>
      </w:tr>
      <w:tr w:rsidR="0043294E" w:rsidRPr="00D70D6F" w14:paraId="714E5989"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63D6035F" w14:textId="77777777" w:rsidR="0043294E" w:rsidRPr="00D70D6F" w:rsidRDefault="0043294E" w:rsidP="00780DF1">
            <w:pPr>
              <w:ind w:left="57"/>
              <w:rPr>
                <w:rFonts w:ascii="Arial" w:hAnsi="Arial" w:cs="Arial"/>
                <w:b/>
                <w:sz w:val="16"/>
                <w:szCs w:val="16"/>
              </w:rPr>
            </w:pPr>
            <w:r w:rsidRPr="00D70D6F">
              <w:rPr>
                <w:rFonts w:ascii="Arial" w:hAnsi="Arial" w:cs="Arial"/>
                <w:b/>
                <w:sz w:val="16"/>
                <w:szCs w:val="16"/>
              </w:rPr>
              <w:t>Charitable Activities</w:t>
            </w:r>
          </w:p>
        </w:tc>
        <w:tc>
          <w:tcPr>
            <w:tcW w:w="991" w:type="dxa"/>
            <w:tcMar>
              <w:left w:w="28" w:type="dxa"/>
              <w:right w:w="28" w:type="dxa"/>
            </w:tcMar>
            <w:vAlign w:val="bottom"/>
          </w:tcPr>
          <w:p w14:paraId="244C506B" w14:textId="77777777" w:rsidR="0043294E" w:rsidRPr="00D70D6F" w:rsidRDefault="0043294E" w:rsidP="00780DF1">
            <w:pPr>
              <w:jc w:val="right"/>
              <w:rPr>
                <w:rFonts w:ascii="Arial" w:hAnsi="Arial" w:cs="Arial"/>
                <w:sz w:val="16"/>
                <w:szCs w:val="16"/>
              </w:rPr>
            </w:pPr>
          </w:p>
        </w:tc>
        <w:tc>
          <w:tcPr>
            <w:tcW w:w="884" w:type="dxa"/>
            <w:tcMar>
              <w:left w:w="28" w:type="dxa"/>
              <w:right w:w="28" w:type="dxa"/>
            </w:tcMar>
            <w:vAlign w:val="bottom"/>
          </w:tcPr>
          <w:p w14:paraId="1EB5EAD8" w14:textId="77777777" w:rsidR="0043294E" w:rsidRPr="00D70D6F" w:rsidRDefault="0043294E" w:rsidP="00780DF1">
            <w:pPr>
              <w:jc w:val="right"/>
              <w:rPr>
                <w:rFonts w:ascii="Arial" w:hAnsi="Arial" w:cs="Arial"/>
                <w:sz w:val="16"/>
                <w:szCs w:val="16"/>
              </w:rPr>
            </w:pPr>
          </w:p>
        </w:tc>
        <w:tc>
          <w:tcPr>
            <w:tcW w:w="849" w:type="dxa"/>
            <w:tcMar>
              <w:left w:w="28" w:type="dxa"/>
              <w:right w:w="28" w:type="dxa"/>
            </w:tcMar>
            <w:vAlign w:val="bottom"/>
          </w:tcPr>
          <w:p w14:paraId="43FF2F5E" w14:textId="77777777" w:rsidR="0043294E" w:rsidRPr="00D70D6F" w:rsidRDefault="0043294E" w:rsidP="00780DF1">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14:paraId="2FC90D41" w14:textId="77777777" w:rsidR="0043294E" w:rsidRPr="00D70D6F" w:rsidRDefault="0043294E" w:rsidP="00780DF1">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14:paraId="4F0E43DD" w14:textId="77777777" w:rsidR="0043294E" w:rsidRPr="00D70D6F" w:rsidRDefault="0043294E" w:rsidP="00780DF1">
            <w:pPr>
              <w:jc w:val="right"/>
              <w:rPr>
                <w:rFonts w:ascii="Arial" w:hAnsi="Arial" w:cs="Arial"/>
                <w:sz w:val="16"/>
                <w:szCs w:val="16"/>
              </w:rPr>
            </w:pPr>
          </w:p>
        </w:tc>
      </w:tr>
      <w:tr w:rsidR="00B676C2" w:rsidRPr="00D70D6F" w14:paraId="09B0B254"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65CDDE52"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Ministries and Mission</w:t>
            </w:r>
          </w:p>
        </w:tc>
        <w:tc>
          <w:tcPr>
            <w:tcW w:w="991" w:type="dxa"/>
            <w:tcMar>
              <w:left w:w="28" w:type="dxa"/>
              <w:right w:w="28" w:type="dxa"/>
            </w:tcMar>
            <w:vAlign w:val="bottom"/>
          </w:tcPr>
          <w:p w14:paraId="25D6CBE1" w14:textId="77777777" w:rsidR="00B676C2" w:rsidRDefault="008D4368" w:rsidP="008D4368">
            <w:pPr>
              <w:jc w:val="center"/>
              <w:rPr>
                <w:rFonts w:ascii="Arial" w:hAnsi="Arial" w:cs="Arial"/>
                <w:sz w:val="16"/>
                <w:szCs w:val="16"/>
              </w:rPr>
            </w:pPr>
            <w:r>
              <w:rPr>
                <w:rFonts w:ascii="Arial" w:hAnsi="Arial" w:cs="Arial"/>
                <w:sz w:val="16"/>
                <w:szCs w:val="16"/>
              </w:rPr>
              <w:t xml:space="preserve">          </w:t>
            </w:r>
            <w:r w:rsidR="001A58AE">
              <w:rPr>
                <w:rFonts w:ascii="Arial" w:hAnsi="Arial" w:cs="Arial"/>
                <w:sz w:val="16"/>
                <w:szCs w:val="16"/>
              </w:rPr>
              <w:t xml:space="preserve"> 7,50</w:t>
            </w:r>
            <w:r w:rsidR="003D1280">
              <w:rPr>
                <w:rFonts w:ascii="Arial" w:hAnsi="Arial" w:cs="Arial"/>
                <w:sz w:val="16"/>
                <w:szCs w:val="16"/>
              </w:rPr>
              <w:t>2</w:t>
            </w:r>
          </w:p>
        </w:tc>
        <w:tc>
          <w:tcPr>
            <w:tcW w:w="884" w:type="dxa"/>
            <w:tcMar>
              <w:left w:w="28" w:type="dxa"/>
              <w:right w:w="28" w:type="dxa"/>
            </w:tcMar>
            <w:vAlign w:val="bottom"/>
          </w:tcPr>
          <w:p w14:paraId="3C583348"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1EB42202"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7F8959D3" w14:textId="77777777" w:rsidR="00B676C2" w:rsidRPr="00D70D6F" w:rsidRDefault="008D4368" w:rsidP="008D4368">
            <w:pPr>
              <w:jc w:val="center"/>
              <w:rPr>
                <w:rFonts w:ascii="Arial" w:hAnsi="Arial" w:cs="Arial"/>
                <w:sz w:val="16"/>
                <w:szCs w:val="16"/>
              </w:rPr>
            </w:pPr>
            <w:r>
              <w:rPr>
                <w:rFonts w:ascii="Arial" w:hAnsi="Arial" w:cs="Arial"/>
                <w:sz w:val="16"/>
                <w:szCs w:val="16"/>
              </w:rPr>
              <w:t xml:space="preserve">      </w:t>
            </w:r>
            <w:r w:rsidR="001A58AE">
              <w:rPr>
                <w:rFonts w:ascii="Arial" w:hAnsi="Arial" w:cs="Arial"/>
                <w:sz w:val="16"/>
                <w:szCs w:val="16"/>
              </w:rPr>
              <w:t xml:space="preserve">  7,50</w:t>
            </w:r>
            <w:r w:rsidR="003D1280">
              <w:rPr>
                <w:rFonts w:ascii="Arial" w:hAnsi="Arial" w:cs="Arial"/>
                <w:sz w:val="16"/>
                <w:szCs w:val="16"/>
              </w:rPr>
              <w:t>2</w:t>
            </w:r>
          </w:p>
        </w:tc>
        <w:tc>
          <w:tcPr>
            <w:tcW w:w="866" w:type="dxa"/>
            <w:tcBorders>
              <w:left w:val="double" w:sz="4" w:space="0" w:color="auto"/>
            </w:tcBorders>
            <w:tcMar>
              <w:left w:w="28" w:type="dxa"/>
              <w:right w:w="28" w:type="dxa"/>
            </w:tcMar>
            <w:vAlign w:val="bottom"/>
          </w:tcPr>
          <w:p w14:paraId="5347EF35" w14:textId="77777777" w:rsidR="00B676C2" w:rsidRPr="00D70D6F" w:rsidRDefault="00B05326" w:rsidP="00E50406">
            <w:pPr>
              <w:jc w:val="right"/>
              <w:rPr>
                <w:rFonts w:ascii="Arial" w:hAnsi="Arial" w:cs="Arial"/>
                <w:sz w:val="16"/>
                <w:szCs w:val="16"/>
              </w:rPr>
            </w:pPr>
            <w:r>
              <w:rPr>
                <w:rFonts w:ascii="Arial" w:hAnsi="Arial" w:cs="Arial"/>
                <w:sz w:val="16"/>
                <w:szCs w:val="16"/>
              </w:rPr>
              <w:t>9,752</w:t>
            </w:r>
          </w:p>
        </w:tc>
      </w:tr>
      <w:tr w:rsidR="00B676C2" w:rsidRPr="00D70D6F" w14:paraId="34BEEEB0"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5AB5ED79"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Presbytery Dues</w:t>
            </w:r>
          </w:p>
        </w:tc>
        <w:tc>
          <w:tcPr>
            <w:tcW w:w="991" w:type="dxa"/>
            <w:tcMar>
              <w:left w:w="28" w:type="dxa"/>
              <w:right w:w="28" w:type="dxa"/>
            </w:tcMar>
            <w:vAlign w:val="bottom"/>
          </w:tcPr>
          <w:p w14:paraId="10641433" w14:textId="77777777" w:rsidR="00B676C2" w:rsidRDefault="001A58AE">
            <w:pPr>
              <w:jc w:val="right"/>
              <w:rPr>
                <w:rFonts w:ascii="Arial" w:hAnsi="Arial" w:cs="Arial"/>
                <w:sz w:val="16"/>
                <w:szCs w:val="16"/>
              </w:rPr>
            </w:pPr>
            <w:r>
              <w:rPr>
                <w:rFonts w:ascii="Arial" w:hAnsi="Arial" w:cs="Arial"/>
                <w:sz w:val="16"/>
                <w:szCs w:val="16"/>
              </w:rPr>
              <w:t>225</w:t>
            </w:r>
          </w:p>
        </w:tc>
        <w:tc>
          <w:tcPr>
            <w:tcW w:w="884" w:type="dxa"/>
            <w:tcMar>
              <w:left w:w="28" w:type="dxa"/>
              <w:right w:w="28" w:type="dxa"/>
            </w:tcMar>
            <w:vAlign w:val="bottom"/>
          </w:tcPr>
          <w:p w14:paraId="6A67A8D0"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25C42DEC"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722281F6" w14:textId="77777777" w:rsidR="00B676C2" w:rsidRPr="00D70D6F" w:rsidRDefault="001A58AE">
            <w:pPr>
              <w:jc w:val="right"/>
              <w:rPr>
                <w:rFonts w:ascii="Arial" w:hAnsi="Arial" w:cs="Arial"/>
                <w:sz w:val="16"/>
                <w:szCs w:val="16"/>
              </w:rPr>
            </w:pPr>
            <w:r>
              <w:rPr>
                <w:rFonts w:ascii="Arial" w:hAnsi="Arial" w:cs="Arial"/>
                <w:sz w:val="16"/>
                <w:szCs w:val="16"/>
              </w:rPr>
              <w:t>225</w:t>
            </w:r>
          </w:p>
        </w:tc>
        <w:tc>
          <w:tcPr>
            <w:tcW w:w="866" w:type="dxa"/>
            <w:tcBorders>
              <w:left w:val="double" w:sz="4" w:space="0" w:color="auto"/>
            </w:tcBorders>
            <w:tcMar>
              <w:left w:w="28" w:type="dxa"/>
              <w:right w:w="28" w:type="dxa"/>
            </w:tcMar>
            <w:vAlign w:val="bottom"/>
          </w:tcPr>
          <w:p w14:paraId="30E0A24B" w14:textId="77777777" w:rsidR="00B676C2" w:rsidRPr="00D70D6F" w:rsidRDefault="00B05326" w:rsidP="00E50406">
            <w:pPr>
              <w:jc w:val="right"/>
              <w:rPr>
                <w:rFonts w:ascii="Arial" w:hAnsi="Arial" w:cs="Arial"/>
                <w:sz w:val="16"/>
                <w:szCs w:val="16"/>
              </w:rPr>
            </w:pPr>
            <w:r>
              <w:rPr>
                <w:rFonts w:ascii="Arial" w:hAnsi="Arial" w:cs="Arial"/>
                <w:sz w:val="16"/>
                <w:szCs w:val="16"/>
              </w:rPr>
              <w:t>367</w:t>
            </w:r>
          </w:p>
        </w:tc>
      </w:tr>
      <w:tr w:rsidR="00B676C2" w:rsidRPr="00D70D6F" w14:paraId="490FE06A"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1BD7AECE" w14:textId="77777777" w:rsidR="00B676C2" w:rsidRPr="00D70D6F" w:rsidRDefault="00B676C2" w:rsidP="0015683D">
            <w:pPr>
              <w:ind w:left="170"/>
              <w:rPr>
                <w:rFonts w:ascii="Arial" w:hAnsi="Arial" w:cs="Arial"/>
                <w:sz w:val="16"/>
                <w:szCs w:val="16"/>
              </w:rPr>
            </w:pPr>
            <w:r w:rsidRPr="00D70D6F">
              <w:rPr>
                <w:rFonts w:ascii="Arial" w:hAnsi="Arial" w:cs="Arial"/>
                <w:sz w:val="16"/>
                <w:szCs w:val="16"/>
              </w:rPr>
              <w:t>Minister’s Travel</w:t>
            </w:r>
          </w:p>
        </w:tc>
        <w:tc>
          <w:tcPr>
            <w:tcW w:w="991" w:type="dxa"/>
            <w:tcMar>
              <w:left w:w="28" w:type="dxa"/>
              <w:right w:w="28" w:type="dxa"/>
            </w:tcMar>
            <w:vAlign w:val="bottom"/>
          </w:tcPr>
          <w:p w14:paraId="3C59D8A6" w14:textId="77777777" w:rsidR="00B676C2" w:rsidRDefault="009B0A4C">
            <w:pPr>
              <w:jc w:val="right"/>
              <w:rPr>
                <w:rFonts w:ascii="Arial" w:hAnsi="Arial" w:cs="Arial"/>
                <w:sz w:val="16"/>
                <w:szCs w:val="16"/>
              </w:rPr>
            </w:pPr>
            <w:r>
              <w:rPr>
                <w:rFonts w:ascii="Arial" w:hAnsi="Arial" w:cs="Arial"/>
                <w:sz w:val="16"/>
                <w:szCs w:val="16"/>
              </w:rPr>
              <w:t>1,</w:t>
            </w:r>
            <w:r w:rsidR="001A58AE">
              <w:rPr>
                <w:rFonts w:ascii="Arial" w:hAnsi="Arial" w:cs="Arial"/>
                <w:sz w:val="16"/>
                <w:szCs w:val="16"/>
              </w:rPr>
              <w:t>653</w:t>
            </w:r>
          </w:p>
        </w:tc>
        <w:tc>
          <w:tcPr>
            <w:tcW w:w="884" w:type="dxa"/>
            <w:tcMar>
              <w:left w:w="28" w:type="dxa"/>
              <w:right w:w="28" w:type="dxa"/>
            </w:tcMar>
            <w:vAlign w:val="bottom"/>
          </w:tcPr>
          <w:p w14:paraId="5DD91A8A"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6CDC0FD9"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5158F15D" w14:textId="77777777" w:rsidR="00B676C2" w:rsidRPr="00D70D6F" w:rsidRDefault="009B0A4C">
            <w:pPr>
              <w:jc w:val="right"/>
              <w:rPr>
                <w:rFonts w:ascii="Arial" w:hAnsi="Arial" w:cs="Arial"/>
                <w:sz w:val="16"/>
                <w:szCs w:val="16"/>
              </w:rPr>
            </w:pPr>
            <w:r>
              <w:rPr>
                <w:rFonts w:ascii="Arial" w:hAnsi="Arial" w:cs="Arial"/>
                <w:sz w:val="16"/>
                <w:szCs w:val="16"/>
              </w:rPr>
              <w:t>1,</w:t>
            </w:r>
            <w:r w:rsidR="001A58AE">
              <w:rPr>
                <w:rFonts w:ascii="Arial" w:hAnsi="Arial" w:cs="Arial"/>
                <w:sz w:val="16"/>
                <w:szCs w:val="16"/>
              </w:rPr>
              <w:t>653</w:t>
            </w:r>
          </w:p>
        </w:tc>
        <w:tc>
          <w:tcPr>
            <w:tcW w:w="866" w:type="dxa"/>
            <w:tcBorders>
              <w:left w:val="double" w:sz="4" w:space="0" w:color="auto"/>
            </w:tcBorders>
            <w:tcMar>
              <w:left w:w="28" w:type="dxa"/>
              <w:right w:w="28" w:type="dxa"/>
            </w:tcMar>
            <w:vAlign w:val="bottom"/>
          </w:tcPr>
          <w:p w14:paraId="5C306E9A" w14:textId="77777777" w:rsidR="00B676C2" w:rsidRPr="00D70D6F" w:rsidRDefault="008D4368" w:rsidP="00E50406">
            <w:pPr>
              <w:jc w:val="right"/>
              <w:rPr>
                <w:rFonts w:ascii="Arial" w:hAnsi="Arial" w:cs="Arial"/>
                <w:sz w:val="16"/>
                <w:szCs w:val="16"/>
              </w:rPr>
            </w:pPr>
            <w:r>
              <w:rPr>
                <w:rFonts w:ascii="Arial" w:hAnsi="Arial" w:cs="Arial"/>
                <w:sz w:val="16"/>
                <w:szCs w:val="16"/>
              </w:rPr>
              <w:t>1</w:t>
            </w:r>
            <w:r w:rsidR="00B05326">
              <w:rPr>
                <w:rFonts w:ascii="Arial" w:hAnsi="Arial" w:cs="Arial"/>
                <w:sz w:val="16"/>
                <w:szCs w:val="16"/>
              </w:rPr>
              <w:t>,370</w:t>
            </w:r>
          </w:p>
        </w:tc>
      </w:tr>
      <w:tr w:rsidR="00B676C2" w:rsidRPr="00D70D6F" w14:paraId="227C0DC9"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1210D84"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Council Tax</w:t>
            </w:r>
          </w:p>
        </w:tc>
        <w:tc>
          <w:tcPr>
            <w:tcW w:w="991" w:type="dxa"/>
            <w:tcMar>
              <w:left w:w="28" w:type="dxa"/>
              <w:right w:w="28" w:type="dxa"/>
            </w:tcMar>
            <w:vAlign w:val="bottom"/>
          </w:tcPr>
          <w:p w14:paraId="6C102D9C" w14:textId="77777777" w:rsidR="00B676C2" w:rsidRDefault="00B676C2">
            <w:pPr>
              <w:jc w:val="right"/>
              <w:rPr>
                <w:rFonts w:ascii="Arial" w:hAnsi="Arial" w:cs="Arial"/>
                <w:sz w:val="16"/>
                <w:szCs w:val="16"/>
              </w:rPr>
            </w:pPr>
            <w:r>
              <w:rPr>
                <w:rFonts w:ascii="Arial" w:hAnsi="Arial" w:cs="Arial"/>
                <w:sz w:val="16"/>
                <w:szCs w:val="16"/>
              </w:rPr>
              <w:t>2,</w:t>
            </w:r>
            <w:r w:rsidR="001A58AE">
              <w:rPr>
                <w:rFonts w:ascii="Arial" w:hAnsi="Arial" w:cs="Arial"/>
                <w:sz w:val="16"/>
                <w:szCs w:val="16"/>
              </w:rPr>
              <w:t>889</w:t>
            </w:r>
          </w:p>
        </w:tc>
        <w:tc>
          <w:tcPr>
            <w:tcW w:w="884" w:type="dxa"/>
            <w:tcMar>
              <w:left w:w="28" w:type="dxa"/>
              <w:right w:w="28" w:type="dxa"/>
            </w:tcMar>
            <w:vAlign w:val="bottom"/>
          </w:tcPr>
          <w:p w14:paraId="43B29D67"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364D54CE"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4FBB3B40" w14:textId="77777777" w:rsidR="00B676C2" w:rsidRPr="00D70D6F" w:rsidRDefault="00B676C2">
            <w:pPr>
              <w:jc w:val="right"/>
              <w:rPr>
                <w:rFonts w:ascii="Arial" w:hAnsi="Arial" w:cs="Arial"/>
                <w:sz w:val="16"/>
                <w:szCs w:val="16"/>
              </w:rPr>
            </w:pPr>
            <w:r w:rsidRPr="00D70D6F">
              <w:rPr>
                <w:rFonts w:ascii="Arial" w:hAnsi="Arial" w:cs="Arial"/>
                <w:sz w:val="16"/>
                <w:szCs w:val="16"/>
              </w:rPr>
              <w:t>2,</w:t>
            </w:r>
            <w:r w:rsidR="001A58AE">
              <w:rPr>
                <w:rFonts w:ascii="Arial" w:hAnsi="Arial" w:cs="Arial"/>
                <w:sz w:val="16"/>
                <w:szCs w:val="16"/>
              </w:rPr>
              <w:t>889</w:t>
            </w:r>
          </w:p>
        </w:tc>
        <w:tc>
          <w:tcPr>
            <w:tcW w:w="866" w:type="dxa"/>
            <w:tcBorders>
              <w:left w:val="double" w:sz="4" w:space="0" w:color="auto"/>
            </w:tcBorders>
            <w:tcMar>
              <w:left w:w="28" w:type="dxa"/>
              <w:right w:w="28" w:type="dxa"/>
            </w:tcMar>
            <w:vAlign w:val="bottom"/>
          </w:tcPr>
          <w:p w14:paraId="5CDCECFA" w14:textId="77777777" w:rsidR="00B676C2" w:rsidRPr="00D70D6F" w:rsidRDefault="004F4BDC" w:rsidP="00E50406">
            <w:pPr>
              <w:jc w:val="right"/>
              <w:rPr>
                <w:rFonts w:ascii="Arial" w:hAnsi="Arial" w:cs="Arial"/>
                <w:sz w:val="16"/>
                <w:szCs w:val="16"/>
              </w:rPr>
            </w:pPr>
            <w:r>
              <w:rPr>
                <w:rFonts w:ascii="Arial" w:hAnsi="Arial" w:cs="Arial"/>
                <w:sz w:val="16"/>
                <w:szCs w:val="16"/>
              </w:rPr>
              <w:t>2,</w:t>
            </w:r>
            <w:r w:rsidR="00B05326">
              <w:rPr>
                <w:rFonts w:ascii="Arial" w:hAnsi="Arial" w:cs="Arial"/>
                <w:sz w:val="16"/>
                <w:szCs w:val="16"/>
              </w:rPr>
              <w:t>788</w:t>
            </w:r>
          </w:p>
        </w:tc>
      </w:tr>
      <w:tr w:rsidR="00B676C2" w:rsidRPr="00D70D6F" w14:paraId="1DFD53E6"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C299F21"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Manse Phone</w:t>
            </w:r>
          </w:p>
        </w:tc>
        <w:tc>
          <w:tcPr>
            <w:tcW w:w="991" w:type="dxa"/>
            <w:tcMar>
              <w:left w:w="28" w:type="dxa"/>
              <w:right w:w="28" w:type="dxa"/>
            </w:tcMar>
            <w:vAlign w:val="bottom"/>
          </w:tcPr>
          <w:p w14:paraId="33CA76ED" w14:textId="77777777" w:rsidR="00B676C2" w:rsidRDefault="00B676C2">
            <w:pPr>
              <w:rPr>
                <w:rFonts w:ascii="Arial" w:hAnsi="Arial" w:cs="Arial"/>
                <w:sz w:val="16"/>
                <w:szCs w:val="16"/>
              </w:rPr>
            </w:pPr>
            <w:r>
              <w:rPr>
                <w:rFonts w:ascii="Arial" w:hAnsi="Arial" w:cs="Arial"/>
                <w:sz w:val="16"/>
                <w:szCs w:val="16"/>
              </w:rPr>
              <w:t> </w:t>
            </w:r>
            <w:r w:rsidR="00ED7F7C">
              <w:rPr>
                <w:rFonts w:ascii="Arial" w:hAnsi="Arial" w:cs="Arial"/>
                <w:sz w:val="16"/>
                <w:szCs w:val="16"/>
              </w:rPr>
              <w:t xml:space="preserve">              </w:t>
            </w:r>
            <w:r w:rsidR="003D1280">
              <w:rPr>
                <w:rFonts w:ascii="Arial" w:hAnsi="Arial" w:cs="Arial"/>
                <w:sz w:val="16"/>
                <w:szCs w:val="16"/>
              </w:rPr>
              <w:t>600</w:t>
            </w:r>
          </w:p>
        </w:tc>
        <w:tc>
          <w:tcPr>
            <w:tcW w:w="884" w:type="dxa"/>
            <w:tcMar>
              <w:left w:w="28" w:type="dxa"/>
              <w:right w:w="28" w:type="dxa"/>
            </w:tcMar>
            <w:vAlign w:val="bottom"/>
          </w:tcPr>
          <w:p w14:paraId="794135F0" w14:textId="77777777" w:rsidR="00B676C2" w:rsidRPr="00D70D6F" w:rsidRDefault="00DC1263" w:rsidP="006C30D2">
            <w:pPr>
              <w:jc w:val="center"/>
              <w:rPr>
                <w:rFonts w:ascii="Arial" w:hAnsi="Arial" w:cs="Arial"/>
                <w:sz w:val="16"/>
                <w:szCs w:val="16"/>
              </w:rPr>
            </w:pPr>
            <w:r>
              <w:rPr>
                <w:rFonts w:ascii="Arial" w:hAnsi="Arial" w:cs="Arial"/>
                <w:sz w:val="16"/>
                <w:szCs w:val="16"/>
              </w:rPr>
              <w:t xml:space="preserve">                </w:t>
            </w:r>
            <w:r w:rsidR="006C30D2">
              <w:rPr>
                <w:rFonts w:ascii="Arial" w:hAnsi="Arial" w:cs="Arial"/>
                <w:sz w:val="16"/>
                <w:szCs w:val="16"/>
              </w:rPr>
              <w:t>0</w:t>
            </w:r>
          </w:p>
        </w:tc>
        <w:tc>
          <w:tcPr>
            <w:tcW w:w="849" w:type="dxa"/>
            <w:tcMar>
              <w:left w:w="28" w:type="dxa"/>
              <w:right w:w="28" w:type="dxa"/>
            </w:tcMar>
            <w:vAlign w:val="bottom"/>
          </w:tcPr>
          <w:p w14:paraId="55BF4234" w14:textId="77777777" w:rsidR="00B676C2" w:rsidRPr="00D70D6F" w:rsidRDefault="00DC1263" w:rsidP="00DC1263">
            <w:pPr>
              <w:jc w:val="center"/>
              <w:rPr>
                <w:rFonts w:ascii="Arial" w:hAnsi="Arial" w:cs="Arial"/>
                <w:sz w:val="16"/>
                <w:szCs w:val="16"/>
              </w:rPr>
            </w:pPr>
            <w:r>
              <w:rPr>
                <w:rFonts w:ascii="Arial" w:hAnsi="Arial" w:cs="Arial"/>
                <w:sz w:val="16"/>
                <w:szCs w:val="16"/>
              </w:rPr>
              <w:t xml:space="preserve">      </w:t>
            </w:r>
            <w:r w:rsidR="006C30D2">
              <w:rPr>
                <w:rFonts w:ascii="Arial" w:hAnsi="Arial" w:cs="Arial"/>
                <w:sz w:val="16"/>
                <w:szCs w:val="16"/>
              </w:rPr>
              <w:t xml:space="preserve">         0</w:t>
            </w:r>
            <w:r>
              <w:rPr>
                <w:rFonts w:ascii="Arial" w:hAnsi="Arial" w:cs="Arial"/>
                <w:sz w:val="16"/>
                <w:szCs w:val="16"/>
              </w:rPr>
              <w:t xml:space="preserve">          </w:t>
            </w:r>
          </w:p>
        </w:tc>
        <w:tc>
          <w:tcPr>
            <w:tcW w:w="840" w:type="dxa"/>
            <w:tcBorders>
              <w:right w:val="double" w:sz="4" w:space="0" w:color="auto"/>
            </w:tcBorders>
            <w:tcMar>
              <w:left w:w="28" w:type="dxa"/>
              <w:right w:w="28" w:type="dxa"/>
            </w:tcMar>
            <w:vAlign w:val="bottom"/>
          </w:tcPr>
          <w:p w14:paraId="255BB536" w14:textId="77777777" w:rsidR="00B676C2" w:rsidRPr="00D70D6F" w:rsidRDefault="003D1280" w:rsidP="000571AB">
            <w:pPr>
              <w:rPr>
                <w:rFonts w:ascii="Arial" w:hAnsi="Arial" w:cs="Arial"/>
                <w:sz w:val="16"/>
                <w:szCs w:val="16"/>
              </w:rPr>
            </w:pPr>
            <w:r>
              <w:rPr>
                <w:rFonts w:ascii="Arial" w:hAnsi="Arial" w:cs="Arial"/>
                <w:sz w:val="16"/>
                <w:szCs w:val="16"/>
              </w:rPr>
              <w:t xml:space="preserve">           60</w:t>
            </w:r>
            <w:r w:rsidR="000571AB">
              <w:rPr>
                <w:rFonts w:ascii="Arial" w:hAnsi="Arial" w:cs="Arial"/>
                <w:sz w:val="16"/>
                <w:szCs w:val="16"/>
              </w:rPr>
              <w:t>0</w:t>
            </w:r>
          </w:p>
        </w:tc>
        <w:tc>
          <w:tcPr>
            <w:tcW w:w="866" w:type="dxa"/>
            <w:tcBorders>
              <w:left w:val="double" w:sz="4" w:space="0" w:color="auto"/>
            </w:tcBorders>
            <w:tcMar>
              <w:left w:w="28" w:type="dxa"/>
              <w:right w:w="28" w:type="dxa"/>
            </w:tcMar>
            <w:vAlign w:val="bottom"/>
          </w:tcPr>
          <w:p w14:paraId="4A4396CF" w14:textId="77777777" w:rsidR="00B676C2" w:rsidRPr="00D70D6F" w:rsidRDefault="00B05326" w:rsidP="00E50406">
            <w:pPr>
              <w:jc w:val="right"/>
              <w:rPr>
                <w:rFonts w:ascii="Arial" w:hAnsi="Arial" w:cs="Arial"/>
                <w:sz w:val="16"/>
                <w:szCs w:val="16"/>
              </w:rPr>
            </w:pPr>
            <w:r>
              <w:rPr>
                <w:rFonts w:ascii="Arial" w:hAnsi="Arial" w:cs="Arial"/>
                <w:sz w:val="16"/>
                <w:szCs w:val="16"/>
              </w:rPr>
              <w:t>60</w:t>
            </w:r>
            <w:r w:rsidR="00DA2D42">
              <w:rPr>
                <w:rFonts w:ascii="Arial" w:hAnsi="Arial" w:cs="Arial"/>
                <w:sz w:val="16"/>
                <w:szCs w:val="16"/>
              </w:rPr>
              <w:t>0</w:t>
            </w:r>
          </w:p>
        </w:tc>
      </w:tr>
      <w:tr w:rsidR="00B676C2" w:rsidRPr="00D70D6F" w14:paraId="4DD866D9"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1A886A16" w14:textId="77777777" w:rsidR="00B676C2" w:rsidRPr="00D70D6F" w:rsidRDefault="00174AB6" w:rsidP="00780DF1">
            <w:pPr>
              <w:ind w:left="170"/>
              <w:rPr>
                <w:rFonts w:ascii="Arial" w:hAnsi="Arial" w:cs="Arial"/>
                <w:sz w:val="16"/>
                <w:szCs w:val="16"/>
              </w:rPr>
            </w:pPr>
            <w:r>
              <w:rPr>
                <w:rFonts w:ascii="Arial" w:hAnsi="Arial" w:cs="Arial"/>
                <w:sz w:val="16"/>
                <w:szCs w:val="16"/>
              </w:rPr>
              <w:t>Organ/</w:t>
            </w:r>
            <w:r w:rsidR="00B676C2" w:rsidRPr="00D70D6F">
              <w:rPr>
                <w:rFonts w:ascii="Arial" w:hAnsi="Arial" w:cs="Arial"/>
                <w:sz w:val="16"/>
                <w:szCs w:val="16"/>
              </w:rPr>
              <w:t>Pulpit Supply</w:t>
            </w:r>
          </w:p>
        </w:tc>
        <w:tc>
          <w:tcPr>
            <w:tcW w:w="991" w:type="dxa"/>
            <w:tcMar>
              <w:left w:w="28" w:type="dxa"/>
              <w:right w:w="28" w:type="dxa"/>
            </w:tcMar>
            <w:vAlign w:val="bottom"/>
          </w:tcPr>
          <w:p w14:paraId="7E5A8510" w14:textId="77777777" w:rsidR="00B676C2" w:rsidRDefault="00156A10" w:rsidP="00156A10">
            <w:pPr>
              <w:jc w:val="center"/>
              <w:rPr>
                <w:rFonts w:ascii="Arial" w:hAnsi="Arial" w:cs="Arial"/>
                <w:sz w:val="16"/>
                <w:szCs w:val="16"/>
              </w:rPr>
            </w:pPr>
            <w:r>
              <w:rPr>
                <w:rFonts w:ascii="Arial" w:hAnsi="Arial" w:cs="Arial"/>
                <w:sz w:val="16"/>
                <w:szCs w:val="16"/>
              </w:rPr>
              <w:t xml:space="preserve">                   0</w:t>
            </w:r>
          </w:p>
        </w:tc>
        <w:tc>
          <w:tcPr>
            <w:tcW w:w="884" w:type="dxa"/>
            <w:tcMar>
              <w:left w:w="28" w:type="dxa"/>
              <w:right w:w="28" w:type="dxa"/>
            </w:tcMar>
            <w:vAlign w:val="bottom"/>
          </w:tcPr>
          <w:p w14:paraId="71AFA40E"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7A35A6FE"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77544C7D" w14:textId="77777777" w:rsidR="00B676C2" w:rsidRPr="00D70D6F" w:rsidRDefault="00156A10">
            <w:pPr>
              <w:jc w:val="right"/>
              <w:rPr>
                <w:rFonts w:ascii="Arial" w:hAnsi="Arial" w:cs="Arial"/>
                <w:sz w:val="16"/>
                <w:szCs w:val="16"/>
              </w:rPr>
            </w:pPr>
            <w:r>
              <w:rPr>
                <w:rFonts w:ascii="Arial" w:hAnsi="Arial" w:cs="Arial"/>
                <w:sz w:val="16"/>
                <w:szCs w:val="16"/>
              </w:rPr>
              <w:t>0</w:t>
            </w:r>
          </w:p>
        </w:tc>
        <w:tc>
          <w:tcPr>
            <w:tcW w:w="866" w:type="dxa"/>
            <w:tcBorders>
              <w:left w:val="double" w:sz="4" w:space="0" w:color="auto"/>
            </w:tcBorders>
            <w:tcMar>
              <w:left w:w="28" w:type="dxa"/>
              <w:right w:w="28" w:type="dxa"/>
            </w:tcMar>
            <w:vAlign w:val="bottom"/>
          </w:tcPr>
          <w:p w14:paraId="78075F1A" w14:textId="77777777" w:rsidR="00B676C2" w:rsidRPr="00D70D6F" w:rsidRDefault="00B05326" w:rsidP="00E50406">
            <w:pPr>
              <w:jc w:val="right"/>
              <w:rPr>
                <w:rFonts w:ascii="Arial" w:hAnsi="Arial" w:cs="Arial"/>
                <w:sz w:val="16"/>
                <w:szCs w:val="16"/>
              </w:rPr>
            </w:pPr>
            <w:r>
              <w:rPr>
                <w:rFonts w:ascii="Arial" w:hAnsi="Arial" w:cs="Arial"/>
                <w:sz w:val="16"/>
                <w:szCs w:val="16"/>
              </w:rPr>
              <w:t>328</w:t>
            </w:r>
          </w:p>
        </w:tc>
      </w:tr>
      <w:tr w:rsidR="00B676C2" w:rsidRPr="00D70D6F" w14:paraId="541CB545"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1EE7D29"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Heating &amp; Lighting</w:t>
            </w:r>
            <w:r w:rsidR="009B0A4C">
              <w:rPr>
                <w:rFonts w:ascii="Arial" w:hAnsi="Arial" w:cs="Arial"/>
                <w:sz w:val="16"/>
                <w:szCs w:val="16"/>
              </w:rPr>
              <w:t xml:space="preserve"> &amp; Water</w:t>
            </w:r>
          </w:p>
        </w:tc>
        <w:tc>
          <w:tcPr>
            <w:tcW w:w="991" w:type="dxa"/>
            <w:tcMar>
              <w:left w:w="28" w:type="dxa"/>
              <w:right w:w="28" w:type="dxa"/>
            </w:tcMar>
            <w:vAlign w:val="bottom"/>
          </w:tcPr>
          <w:p w14:paraId="354437B5" w14:textId="77777777" w:rsidR="00B676C2" w:rsidRDefault="00BF4E22">
            <w:pPr>
              <w:jc w:val="right"/>
              <w:rPr>
                <w:rFonts w:ascii="Arial" w:hAnsi="Arial" w:cs="Arial"/>
                <w:sz w:val="16"/>
                <w:szCs w:val="16"/>
              </w:rPr>
            </w:pPr>
            <w:r>
              <w:rPr>
                <w:rFonts w:ascii="Arial" w:hAnsi="Arial" w:cs="Arial"/>
                <w:sz w:val="16"/>
                <w:szCs w:val="16"/>
              </w:rPr>
              <w:t>5,560</w:t>
            </w:r>
          </w:p>
        </w:tc>
        <w:tc>
          <w:tcPr>
            <w:tcW w:w="884" w:type="dxa"/>
            <w:tcMar>
              <w:left w:w="28" w:type="dxa"/>
              <w:right w:w="28" w:type="dxa"/>
            </w:tcMar>
            <w:vAlign w:val="bottom"/>
          </w:tcPr>
          <w:p w14:paraId="1519DBDF"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1C14BE93"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62DFC898" w14:textId="77777777" w:rsidR="00B676C2" w:rsidRPr="00D70D6F" w:rsidRDefault="00BF4E22">
            <w:pPr>
              <w:jc w:val="right"/>
              <w:rPr>
                <w:rFonts w:ascii="Arial" w:hAnsi="Arial" w:cs="Arial"/>
                <w:sz w:val="16"/>
                <w:szCs w:val="16"/>
              </w:rPr>
            </w:pPr>
            <w:r>
              <w:rPr>
                <w:rFonts w:ascii="Arial" w:hAnsi="Arial" w:cs="Arial"/>
                <w:sz w:val="16"/>
                <w:szCs w:val="16"/>
              </w:rPr>
              <w:t>5,560</w:t>
            </w:r>
          </w:p>
        </w:tc>
        <w:tc>
          <w:tcPr>
            <w:tcW w:w="866" w:type="dxa"/>
            <w:tcBorders>
              <w:left w:val="double" w:sz="4" w:space="0" w:color="auto"/>
            </w:tcBorders>
            <w:tcMar>
              <w:left w:w="28" w:type="dxa"/>
              <w:right w:w="28" w:type="dxa"/>
            </w:tcMar>
            <w:vAlign w:val="bottom"/>
          </w:tcPr>
          <w:p w14:paraId="3E1F5C17" w14:textId="77777777" w:rsidR="00B676C2" w:rsidRPr="00D70D6F" w:rsidRDefault="00B05326" w:rsidP="00E50406">
            <w:pPr>
              <w:jc w:val="right"/>
              <w:rPr>
                <w:rFonts w:ascii="Arial" w:hAnsi="Arial" w:cs="Arial"/>
                <w:sz w:val="16"/>
                <w:szCs w:val="16"/>
              </w:rPr>
            </w:pPr>
            <w:r>
              <w:rPr>
                <w:rFonts w:ascii="Arial" w:hAnsi="Arial" w:cs="Arial"/>
                <w:sz w:val="16"/>
                <w:szCs w:val="16"/>
              </w:rPr>
              <w:t>8,248</w:t>
            </w:r>
          </w:p>
        </w:tc>
      </w:tr>
      <w:tr w:rsidR="00B676C2" w:rsidRPr="00D70D6F" w14:paraId="56010E3E"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6C630CE1"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Insurance</w:t>
            </w:r>
          </w:p>
        </w:tc>
        <w:tc>
          <w:tcPr>
            <w:tcW w:w="991" w:type="dxa"/>
            <w:tcMar>
              <w:left w:w="28" w:type="dxa"/>
              <w:right w:w="28" w:type="dxa"/>
            </w:tcMar>
            <w:vAlign w:val="bottom"/>
          </w:tcPr>
          <w:p w14:paraId="2EF1F466" w14:textId="77777777" w:rsidR="00B676C2" w:rsidRDefault="00071C43">
            <w:pPr>
              <w:jc w:val="right"/>
              <w:rPr>
                <w:rFonts w:ascii="Arial" w:hAnsi="Arial" w:cs="Arial"/>
                <w:sz w:val="16"/>
                <w:szCs w:val="16"/>
              </w:rPr>
            </w:pPr>
            <w:r>
              <w:rPr>
                <w:rFonts w:ascii="Arial" w:hAnsi="Arial" w:cs="Arial"/>
                <w:sz w:val="16"/>
                <w:szCs w:val="16"/>
              </w:rPr>
              <w:t>1,95</w:t>
            </w:r>
            <w:r w:rsidR="003D1280">
              <w:rPr>
                <w:rFonts w:ascii="Arial" w:hAnsi="Arial" w:cs="Arial"/>
                <w:sz w:val="16"/>
                <w:szCs w:val="16"/>
              </w:rPr>
              <w:t>2</w:t>
            </w:r>
          </w:p>
        </w:tc>
        <w:tc>
          <w:tcPr>
            <w:tcW w:w="884" w:type="dxa"/>
            <w:tcMar>
              <w:left w:w="28" w:type="dxa"/>
              <w:right w:w="28" w:type="dxa"/>
            </w:tcMar>
            <w:vAlign w:val="bottom"/>
          </w:tcPr>
          <w:p w14:paraId="1339ACD2"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26A7BDDF"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0C2BD5BA" w14:textId="77777777" w:rsidR="00B676C2" w:rsidRPr="00D70D6F" w:rsidRDefault="00071C43">
            <w:pPr>
              <w:jc w:val="right"/>
              <w:rPr>
                <w:rFonts w:ascii="Arial" w:hAnsi="Arial" w:cs="Arial"/>
                <w:sz w:val="16"/>
                <w:szCs w:val="16"/>
              </w:rPr>
            </w:pPr>
            <w:r>
              <w:rPr>
                <w:rFonts w:ascii="Arial" w:hAnsi="Arial" w:cs="Arial"/>
                <w:sz w:val="16"/>
                <w:szCs w:val="16"/>
              </w:rPr>
              <w:t>1,95</w:t>
            </w:r>
            <w:r w:rsidR="003D1280">
              <w:rPr>
                <w:rFonts w:ascii="Arial" w:hAnsi="Arial" w:cs="Arial"/>
                <w:sz w:val="16"/>
                <w:szCs w:val="16"/>
              </w:rPr>
              <w:t>2</w:t>
            </w:r>
          </w:p>
        </w:tc>
        <w:tc>
          <w:tcPr>
            <w:tcW w:w="866" w:type="dxa"/>
            <w:tcBorders>
              <w:left w:val="double" w:sz="4" w:space="0" w:color="auto"/>
            </w:tcBorders>
            <w:tcMar>
              <w:left w:w="28" w:type="dxa"/>
              <w:right w:w="28" w:type="dxa"/>
            </w:tcMar>
            <w:vAlign w:val="bottom"/>
          </w:tcPr>
          <w:p w14:paraId="08B2FF84" w14:textId="77777777" w:rsidR="00B676C2" w:rsidRPr="00D70D6F" w:rsidRDefault="008D4368" w:rsidP="00E50406">
            <w:pPr>
              <w:jc w:val="right"/>
              <w:rPr>
                <w:rFonts w:ascii="Arial" w:hAnsi="Arial" w:cs="Arial"/>
                <w:sz w:val="16"/>
                <w:szCs w:val="16"/>
              </w:rPr>
            </w:pPr>
            <w:r>
              <w:rPr>
                <w:rFonts w:ascii="Arial" w:hAnsi="Arial" w:cs="Arial"/>
                <w:sz w:val="16"/>
                <w:szCs w:val="16"/>
              </w:rPr>
              <w:t>2,0</w:t>
            </w:r>
            <w:r w:rsidR="00B05326">
              <w:rPr>
                <w:rFonts w:ascii="Arial" w:hAnsi="Arial" w:cs="Arial"/>
                <w:sz w:val="16"/>
                <w:szCs w:val="16"/>
              </w:rPr>
              <w:t>92</w:t>
            </w:r>
          </w:p>
        </w:tc>
      </w:tr>
      <w:tr w:rsidR="00B676C2" w:rsidRPr="00D70D6F" w14:paraId="3C19F644"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18C4F92"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Church Telephone</w:t>
            </w:r>
          </w:p>
        </w:tc>
        <w:tc>
          <w:tcPr>
            <w:tcW w:w="991" w:type="dxa"/>
            <w:tcMar>
              <w:left w:w="28" w:type="dxa"/>
              <w:right w:w="28" w:type="dxa"/>
            </w:tcMar>
            <w:vAlign w:val="bottom"/>
          </w:tcPr>
          <w:p w14:paraId="7ED54EDB" w14:textId="77777777" w:rsidR="00B676C2" w:rsidRDefault="00C809D9" w:rsidP="00C809D9">
            <w:pPr>
              <w:rPr>
                <w:rFonts w:ascii="Arial" w:hAnsi="Arial" w:cs="Arial"/>
                <w:sz w:val="16"/>
                <w:szCs w:val="16"/>
              </w:rPr>
            </w:pPr>
            <w:r>
              <w:rPr>
                <w:rFonts w:ascii="Arial" w:hAnsi="Arial" w:cs="Arial"/>
                <w:sz w:val="16"/>
                <w:szCs w:val="16"/>
              </w:rPr>
              <w:t xml:space="preserve">         </w:t>
            </w:r>
            <w:r w:rsidR="00CD7A66">
              <w:rPr>
                <w:rFonts w:ascii="Arial" w:hAnsi="Arial" w:cs="Arial"/>
                <w:sz w:val="16"/>
                <w:szCs w:val="16"/>
              </w:rPr>
              <w:t xml:space="preserve"> </w:t>
            </w:r>
            <w:r w:rsidR="00760B5F">
              <w:rPr>
                <w:rFonts w:ascii="Arial" w:hAnsi="Arial" w:cs="Arial"/>
                <w:sz w:val="16"/>
                <w:szCs w:val="16"/>
              </w:rPr>
              <w:t xml:space="preserve"> </w:t>
            </w:r>
            <w:r>
              <w:rPr>
                <w:rFonts w:ascii="Arial" w:hAnsi="Arial" w:cs="Arial"/>
                <w:sz w:val="16"/>
                <w:szCs w:val="16"/>
              </w:rPr>
              <w:t xml:space="preserve"> 1,</w:t>
            </w:r>
            <w:r w:rsidR="00BF4E22">
              <w:rPr>
                <w:rFonts w:ascii="Arial" w:hAnsi="Arial" w:cs="Arial"/>
                <w:sz w:val="16"/>
                <w:szCs w:val="16"/>
              </w:rPr>
              <w:t>176</w:t>
            </w:r>
          </w:p>
        </w:tc>
        <w:tc>
          <w:tcPr>
            <w:tcW w:w="884" w:type="dxa"/>
            <w:tcMar>
              <w:left w:w="28" w:type="dxa"/>
              <w:right w:w="28" w:type="dxa"/>
            </w:tcMar>
            <w:vAlign w:val="bottom"/>
          </w:tcPr>
          <w:p w14:paraId="583F17F3" w14:textId="77777777" w:rsidR="00B676C2" w:rsidRPr="00D70D6F" w:rsidRDefault="006C30D2">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0786BC58" w14:textId="77777777" w:rsidR="00B676C2" w:rsidRPr="00D70D6F" w:rsidRDefault="006C30D2" w:rsidP="00A5115A">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56F42122" w14:textId="77777777" w:rsidR="00B676C2" w:rsidRPr="00D70D6F" w:rsidRDefault="00A75802" w:rsidP="00A75802">
            <w:pPr>
              <w:rPr>
                <w:rFonts w:ascii="Arial" w:hAnsi="Arial" w:cs="Arial"/>
                <w:sz w:val="16"/>
                <w:szCs w:val="16"/>
              </w:rPr>
            </w:pPr>
            <w:r>
              <w:rPr>
                <w:rFonts w:ascii="Arial" w:hAnsi="Arial" w:cs="Arial"/>
                <w:sz w:val="16"/>
                <w:szCs w:val="16"/>
              </w:rPr>
              <w:t xml:space="preserve">        1</w:t>
            </w:r>
            <w:r w:rsidR="007B7E29">
              <w:rPr>
                <w:rFonts w:ascii="Arial" w:hAnsi="Arial" w:cs="Arial"/>
                <w:sz w:val="16"/>
                <w:szCs w:val="16"/>
              </w:rPr>
              <w:t>,</w:t>
            </w:r>
            <w:r w:rsidR="00BF4E22">
              <w:rPr>
                <w:rFonts w:ascii="Arial" w:hAnsi="Arial" w:cs="Arial"/>
                <w:sz w:val="16"/>
                <w:szCs w:val="16"/>
              </w:rPr>
              <w:t>176</w:t>
            </w:r>
          </w:p>
        </w:tc>
        <w:tc>
          <w:tcPr>
            <w:tcW w:w="866" w:type="dxa"/>
            <w:tcBorders>
              <w:left w:val="double" w:sz="4" w:space="0" w:color="auto"/>
            </w:tcBorders>
            <w:tcMar>
              <w:left w:w="28" w:type="dxa"/>
              <w:right w:w="28" w:type="dxa"/>
            </w:tcMar>
            <w:vAlign w:val="bottom"/>
          </w:tcPr>
          <w:p w14:paraId="6EA7F2C9" w14:textId="77777777" w:rsidR="00B676C2" w:rsidRPr="00D70D6F" w:rsidRDefault="004F4BDC" w:rsidP="004F4BDC">
            <w:pPr>
              <w:jc w:val="center"/>
              <w:rPr>
                <w:rFonts w:ascii="Arial" w:hAnsi="Arial" w:cs="Arial"/>
                <w:sz w:val="16"/>
                <w:szCs w:val="16"/>
              </w:rPr>
            </w:pPr>
            <w:r>
              <w:rPr>
                <w:rFonts w:ascii="Arial" w:hAnsi="Arial" w:cs="Arial"/>
                <w:sz w:val="16"/>
                <w:szCs w:val="16"/>
              </w:rPr>
              <w:t xml:space="preserve"> </w:t>
            </w:r>
            <w:r w:rsidR="00DA2D42">
              <w:rPr>
                <w:rFonts w:ascii="Arial" w:hAnsi="Arial" w:cs="Arial"/>
                <w:sz w:val="16"/>
                <w:szCs w:val="16"/>
              </w:rPr>
              <w:t xml:space="preserve">        </w:t>
            </w:r>
            <w:r w:rsidR="00B05326">
              <w:rPr>
                <w:rFonts w:ascii="Arial" w:hAnsi="Arial" w:cs="Arial"/>
                <w:sz w:val="16"/>
                <w:szCs w:val="16"/>
              </w:rPr>
              <w:t>1,249</w:t>
            </w:r>
            <w:r>
              <w:rPr>
                <w:rFonts w:ascii="Arial" w:hAnsi="Arial" w:cs="Arial"/>
                <w:sz w:val="16"/>
                <w:szCs w:val="16"/>
              </w:rPr>
              <w:t xml:space="preserve">        </w:t>
            </w:r>
            <w:r w:rsidR="007B7E29">
              <w:rPr>
                <w:rFonts w:ascii="Arial" w:hAnsi="Arial" w:cs="Arial"/>
                <w:sz w:val="16"/>
                <w:szCs w:val="16"/>
              </w:rPr>
              <w:t xml:space="preserve">   </w:t>
            </w:r>
            <w:r w:rsidR="00DA2D42">
              <w:rPr>
                <w:rFonts w:ascii="Arial" w:hAnsi="Arial" w:cs="Arial"/>
                <w:sz w:val="16"/>
                <w:szCs w:val="16"/>
              </w:rPr>
              <w:t xml:space="preserve">  </w:t>
            </w:r>
          </w:p>
        </w:tc>
      </w:tr>
      <w:tr w:rsidR="00B676C2" w:rsidRPr="00D70D6F" w14:paraId="561720D8"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4B09623F" w14:textId="77777777" w:rsidR="002C4873" w:rsidRPr="00D70D6F" w:rsidRDefault="00B676C2" w:rsidP="002C4873">
            <w:pPr>
              <w:ind w:left="170"/>
              <w:rPr>
                <w:rFonts w:ascii="Arial" w:hAnsi="Arial" w:cs="Arial"/>
                <w:sz w:val="16"/>
                <w:szCs w:val="16"/>
              </w:rPr>
            </w:pPr>
            <w:r w:rsidRPr="00D70D6F">
              <w:rPr>
                <w:rFonts w:ascii="Arial" w:hAnsi="Arial" w:cs="Arial"/>
                <w:sz w:val="16"/>
                <w:szCs w:val="16"/>
              </w:rPr>
              <w:t>Fabric repairs &amp; maintenance</w:t>
            </w:r>
            <w:r w:rsidR="00DA2D42">
              <w:rPr>
                <w:rFonts w:ascii="Arial" w:hAnsi="Arial" w:cs="Arial"/>
                <w:sz w:val="16"/>
                <w:szCs w:val="16"/>
              </w:rPr>
              <w:t xml:space="preserve"> – Church</w:t>
            </w:r>
            <w:r w:rsidR="002C4873">
              <w:rPr>
                <w:rFonts w:ascii="Arial" w:hAnsi="Arial" w:cs="Arial"/>
                <w:sz w:val="16"/>
                <w:szCs w:val="16"/>
              </w:rPr>
              <w:t xml:space="preserve">            </w:t>
            </w:r>
            <w:r w:rsidR="00DA2D42">
              <w:rPr>
                <w:rFonts w:ascii="Arial" w:hAnsi="Arial" w:cs="Arial"/>
                <w:sz w:val="16"/>
                <w:szCs w:val="16"/>
              </w:rPr>
              <w:t xml:space="preserve"> </w:t>
            </w:r>
            <w:r w:rsidR="002C4873">
              <w:rPr>
                <w:rFonts w:ascii="Arial" w:hAnsi="Arial" w:cs="Arial"/>
                <w:sz w:val="16"/>
                <w:szCs w:val="16"/>
              </w:rPr>
              <w:t xml:space="preserve">                            </w:t>
            </w:r>
            <w:r w:rsidR="00DA2D42">
              <w:rPr>
                <w:rFonts w:ascii="Arial" w:hAnsi="Arial" w:cs="Arial"/>
                <w:sz w:val="16"/>
                <w:szCs w:val="16"/>
              </w:rPr>
              <w:t xml:space="preserve">                                                                </w:t>
            </w:r>
          </w:p>
        </w:tc>
        <w:tc>
          <w:tcPr>
            <w:tcW w:w="991" w:type="dxa"/>
            <w:tcMar>
              <w:left w:w="28" w:type="dxa"/>
              <w:right w:w="28" w:type="dxa"/>
            </w:tcMar>
            <w:vAlign w:val="bottom"/>
          </w:tcPr>
          <w:p w14:paraId="420AF908" w14:textId="77777777" w:rsidR="00B676C2" w:rsidRDefault="00643933" w:rsidP="00DA2D42">
            <w:pPr>
              <w:rPr>
                <w:rFonts w:ascii="Arial" w:hAnsi="Arial" w:cs="Arial"/>
                <w:sz w:val="16"/>
                <w:szCs w:val="16"/>
              </w:rPr>
            </w:pPr>
            <w:r>
              <w:rPr>
                <w:rFonts w:ascii="Arial" w:hAnsi="Arial" w:cs="Arial"/>
                <w:sz w:val="16"/>
                <w:szCs w:val="16"/>
              </w:rPr>
              <w:t xml:space="preserve">                   0</w:t>
            </w:r>
          </w:p>
        </w:tc>
        <w:tc>
          <w:tcPr>
            <w:tcW w:w="884" w:type="dxa"/>
            <w:tcMar>
              <w:left w:w="28" w:type="dxa"/>
              <w:right w:w="28" w:type="dxa"/>
            </w:tcMar>
            <w:vAlign w:val="bottom"/>
          </w:tcPr>
          <w:p w14:paraId="3A008232" w14:textId="77777777" w:rsidR="00B676C2" w:rsidRPr="00D70D6F" w:rsidRDefault="00BA2947" w:rsidP="00BA2947">
            <w:pPr>
              <w:rPr>
                <w:rFonts w:ascii="Arial" w:hAnsi="Arial" w:cs="Arial"/>
                <w:sz w:val="16"/>
                <w:szCs w:val="16"/>
              </w:rPr>
            </w:pPr>
            <w:r>
              <w:rPr>
                <w:rFonts w:ascii="Arial" w:hAnsi="Arial" w:cs="Arial"/>
                <w:sz w:val="16"/>
                <w:szCs w:val="16"/>
              </w:rPr>
              <w:t xml:space="preserve">       17,00</w:t>
            </w:r>
            <w:r w:rsidR="00755C57">
              <w:rPr>
                <w:rFonts w:ascii="Arial" w:hAnsi="Arial" w:cs="Arial"/>
                <w:sz w:val="16"/>
                <w:szCs w:val="16"/>
              </w:rPr>
              <w:t>7</w:t>
            </w:r>
          </w:p>
        </w:tc>
        <w:tc>
          <w:tcPr>
            <w:tcW w:w="849" w:type="dxa"/>
            <w:tcMar>
              <w:left w:w="28" w:type="dxa"/>
              <w:right w:w="28" w:type="dxa"/>
            </w:tcMar>
            <w:vAlign w:val="bottom"/>
          </w:tcPr>
          <w:p w14:paraId="408F8D48" w14:textId="77777777" w:rsidR="00B676C2" w:rsidRPr="00DC03CC" w:rsidRDefault="00BA2947" w:rsidP="00DC03CC">
            <w:pPr>
              <w:rPr>
                <w:rFonts w:ascii="Arial" w:hAnsi="Arial" w:cs="Arial"/>
                <w:sz w:val="16"/>
                <w:szCs w:val="16"/>
              </w:rPr>
            </w:pPr>
            <w:r>
              <w:rPr>
                <w:rFonts w:ascii="Arial" w:hAnsi="Arial" w:cs="Arial"/>
                <w:sz w:val="16"/>
                <w:szCs w:val="16"/>
              </w:rPr>
              <w:t xml:space="preserve">        4,555</w:t>
            </w:r>
            <w:r w:rsidR="00DC03CC">
              <w:rPr>
                <w:rFonts w:ascii="Arial" w:hAnsi="Arial" w:cs="Arial"/>
                <w:sz w:val="16"/>
                <w:szCs w:val="16"/>
              </w:rPr>
              <w:t xml:space="preserve">                </w:t>
            </w:r>
          </w:p>
        </w:tc>
        <w:tc>
          <w:tcPr>
            <w:tcW w:w="840" w:type="dxa"/>
            <w:tcBorders>
              <w:right w:val="double" w:sz="4" w:space="0" w:color="auto"/>
            </w:tcBorders>
            <w:tcMar>
              <w:left w:w="28" w:type="dxa"/>
              <w:right w:w="28" w:type="dxa"/>
            </w:tcMar>
            <w:vAlign w:val="bottom"/>
          </w:tcPr>
          <w:p w14:paraId="5E2BEA2E" w14:textId="77777777" w:rsidR="00B676C2" w:rsidRPr="00D70D6F" w:rsidRDefault="00A91478" w:rsidP="00A91478">
            <w:pPr>
              <w:rPr>
                <w:rFonts w:ascii="Arial" w:hAnsi="Arial" w:cs="Arial"/>
                <w:sz w:val="16"/>
                <w:szCs w:val="16"/>
              </w:rPr>
            </w:pPr>
            <w:r>
              <w:rPr>
                <w:rFonts w:ascii="Arial" w:hAnsi="Arial" w:cs="Arial"/>
                <w:sz w:val="16"/>
                <w:szCs w:val="16"/>
              </w:rPr>
              <w:t xml:space="preserve">   </w:t>
            </w:r>
            <w:r w:rsidR="00731157">
              <w:rPr>
                <w:rFonts w:ascii="Arial" w:hAnsi="Arial" w:cs="Arial"/>
                <w:sz w:val="16"/>
                <w:szCs w:val="16"/>
              </w:rPr>
              <w:t xml:space="preserve">   </w:t>
            </w:r>
            <w:r w:rsidR="00F23EA1">
              <w:rPr>
                <w:rFonts w:ascii="Arial" w:hAnsi="Arial" w:cs="Arial"/>
                <w:sz w:val="16"/>
                <w:szCs w:val="16"/>
              </w:rPr>
              <w:t>21,562</w:t>
            </w:r>
            <w:r w:rsidR="0055394E">
              <w:rPr>
                <w:rFonts w:ascii="Arial" w:hAnsi="Arial" w:cs="Arial"/>
                <w:sz w:val="16"/>
                <w:szCs w:val="16"/>
              </w:rPr>
              <w:t xml:space="preserve">     </w:t>
            </w:r>
            <w:r w:rsidR="001C2E20">
              <w:rPr>
                <w:rFonts w:ascii="Arial" w:hAnsi="Arial" w:cs="Arial"/>
                <w:sz w:val="16"/>
                <w:szCs w:val="16"/>
              </w:rPr>
              <w:t xml:space="preserve">                                           </w:t>
            </w:r>
          </w:p>
        </w:tc>
        <w:tc>
          <w:tcPr>
            <w:tcW w:w="866" w:type="dxa"/>
            <w:tcBorders>
              <w:left w:val="double" w:sz="4" w:space="0" w:color="auto"/>
            </w:tcBorders>
            <w:tcMar>
              <w:left w:w="28" w:type="dxa"/>
              <w:right w:w="28" w:type="dxa"/>
            </w:tcMar>
            <w:vAlign w:val="bottom"/>
          </w:tcPr>
          <w:p w14:paraId="55C3DD8C" w14:textId="77777777" w:rsidR="00B676C2" w:rsidRPr="00D70D6F" w:rsidRDefault="00303CE2" w:rsidP="00303CE2">
            <w:pPr>
              <w:jc w:val="right"/>
              <w:rPr>
                <w:rFonts w:ascii="Arial" w:hAnsi="Arial" w:cs="Arial"/>
                <w:sz w:val="16"/>
                <w:szCs w:val="16"/>
              </w:rPr>
            </w:pPr>
            <w:r>
              <w:rPr>
                <w:rFonts w:ascii="Arial" w:hAnsi="Arial" w:cs="Arial"/>
                <w:sz w:val="16"/>
                <w:szCs w:val="16"/>
              </w:rPr>
              <w:t xml:space="preserve">          </w:t>
            </w:r>
            <w:r w:rsidR="00B05326">
              <w:rPr>
                <w:rFonts w:ascii="Arial" w:hAnsi="Arial" w:cs="Arial"/>
                <w:sz w:val="16"/>
                <w:szCs w:val="16"/>
              </w:rPr>
              <w:t>5,934</w:t>
            </w:r>
          </w:p>
        </w:tc>
      </w:tr>
      <w:tr w:rsidR="00B676C2" w:rsidRPr="00D70D6F" w14:paraId="4F58A2C0"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5053E844" w14:textId="77777777" w:rsidR="00B676C2" w:rsidRPr="00D70D6F" w:rsidRDefault="002C4873" w:rsidP="00780DF1">
            <w:pPr>
              <w:ind w:left="170"/>
              <w:rPr>
                <w:rFonts w:ascii="Arial" w:hAnsi="Arial" w:cs="Arial"/>
                <w:sz w:val="16"/>
                <w:szCs w:val="16"/>
              </w:rPr>
            </w:pPr>
            <w:r>
              <w:rPr>
                <w:rFonts w:ascii="Arial" w:hAnsi="Arial" w:cs="Arial"/>
                <w:sz w:val="16"/>
                <w:szCs w:val="16"/>
              </w:rPr>
              <w:t>Fabric repairs &amp; maintenance - Manse</w:t>
            </w:r>
          </w:p>
        </w:tc>
        <w:tc>
          <w:tcPr>
            <w:tcW w:w="991" w:type="dxa"/>
            <w:tcMar>
              <w:left w:w="28" w:type="dxa"/>
              <w:right w:w="28" w:type="dxa"/>
            </w:tcMar>
            <w:vAlign w:val="bottom"/>
          </w:tcPr>
          <w:p w14:paraId="3E0264D3" w14:textId="77777777" w:rsidR="00B676C2" w:rsidRDefault="00C809D9">
            <w:pPr>
              <w:rPr>
                <w:rFonts w:ascii="Arial" w:hAnsi="Arial" w:cs="Arial"/>
                <w:sz w:val="16"/>
                <w:szCs w:val="16"/>
              </w:rPr>
            </w:pPr>
            <w:r>
              <w:rPr>
                <w:rFonts w:ascii="Arial" w:hAnsi="Arial" w:cs="Arial"/>
                <w:sz w:val="16"/>
                <w:szCs w:val="16"/>
              </w:rPr>
              <w:t xml:space="preserve">                   0</w:t>
            </w:r>
          </w:p>
        </w:tc>
        <w:tc>
          <w:tcPr>
            <w:tcW w:w="884" w:type="dxa"/>
            <w:tcMar>
              <w:left w:w="28" w:type="dxa"/>
              <w:right w:w="28" w:type="dxa"/>
            </w:tcMar>
            <w:vAlign w:val="bottom"/>
          </w:tcPr>
          <w:p w14:paraId="7CE2D09C" w14:textId="77777777" w:rsidR="00B676C2" w:rsidRPr="00D70D6F" w:rsidRDefault="00FB3190" w:rsidP="00FB3190">
            <w:pPr>
              <w:rPr>
                <w:rFonts w:ascii="Arial" w:hAnsi="Arial" w:cs="Arial"/>
                <w:sz w:val="16"/>
                <w:szCs w:val="16"/>
              </w:rPr>
            </w:pPr>
            <w:r>
              <w:rPr>
                <w:rFonts w:ascii="Arial" w:hAnsi="Arial" w:cs="Arial"/>
                <w:sz w:val="16"/>
                <w:szCs w:val="16"/>
              </w:rPr>
              <w:t xml:space="preserve">         </w:t>
            </w:r>
            <w:r w:rsidR="00BA2947">
              <w:rPr>
                <w:rFonts w:ascii="Arial" w:hAnsi="Arial" w:cs="Arial"/>
                <w:sz w:val="16"/>
                <w:szCs w:val="16"/>
              </w:rPr>
              <w:t xml:space="preserve">   315</w:t>
            </w:r>
          </w:p>
        </w:tc>
        <w:tc>
          <w:tcPr>
            <w:tcW w:w="849" w:type="dxa"/>
            <w:tcMar>
              <w:left w:w="28" w:type="dxa"/>
              <w:right w:w="28" w:type="dxa"/>
            </w:tcMar>
            <w:vAlign w:val="bottom"/>
          </w:tcPr>
          <w:p w14:paraId="2469E856" w14:textId="77777777" w:rsidR="00B676C2" w:rsidRPr="00D70D6F" w:rsidRDefault="00A74081">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0E02E1DE" w14:textId="77777777" w:rsidR="00B676C2" w:rsidRPr="00D70D6F" w:rsidRDefault="002D1B6A" w:rsidP="002D1B6A">
            <w:pPr>
              <w:rPr>
                <w:rFonts w:ascii="Arial" w:hAnsi="Arial" w:cs="Arial"/>
                <w:sz w:val="16"/>
                <w:szCs w:val="16"/>
              </w:rPr>
            </w:pPr>
            <w:r>
              <w:rPr>
                <w:rFonts w:ascii="Arial" w:hAnsi="Arial" w:cs="Arial"/>
                <w:sz w:val="16"/>
                <w:szCs w:val="16"/>
              </w:rPr>
              <w:t xml:space="preserve">  </w:t>
            </w:r>
            <w:r w:rsidR="002C4873">
              <w:rPr>
                <w:rFonts w:ascii="Arial" w:hAnsi="Arial" w:cs="Arial"/>
                <w:sz w:val="16"/>
                <w:szCs w:val="16"/>
              </w:rPr>
              <w:t xml:space="preserve">      </w:t>
            </w:r>
            <w:r w:rsidR="00731157">
              <w:rPr>
                <w:rFonts w:ascii="Arial" w:hAnsi="Arial" w:cs="Arial"/>
                <w:sz w:val="16"/>
                <w:szCs w:val="16"/>
              </w:rPr>
              <w:t xml:space="preserve">   315</w:t>
            </w:r>
            <w:r>
              <w:rPr>
                <w:rFonts w:ascii="Arial" w:hAnsi="Arial" w:cs="Arial"/>
                <w:sz w:val="16"/>
                <w:szCs w:val="16"/>
              </w:rPr>
              <w:t xml:space="preserve">   </w:t>
            </w:r>
            <w:r w:rsidR="00A74081">
              <w:rPr>
                <w:rFonts w:ascii="Arial" w:hAnsi="Arial" w:cs="Arial"/>
                <w:sz w:val="16"/>
                <w:szCs w:val="16"/>
              </w:rPr>
              <w:t xml:space="preserve">       </w:t>
            </w:r>
            <w:r w:rsidR="002C4873">
              <w:rPr>
                <w:rFonts w:ascii="Arial" w:hAnsi="Arial" w:cs="Arial"/>
                <w:sz w:val="16"/>
                <w:szCs w:val="16"/>
              </w:rPr>
              <w:t xml:space="preserve">             </w:t>
            </w:r>
          </w:p>
        </w:tc>
        <w:tc>
          <w:tcPr>
            <w:tcW w:w="866" w:type="dxa"/>
            <w:tcBorders>
              <w:left w:val="double" w:sz="4" w:space="0" w:color="auto"/>
            </w:tcBorders>
            <w:tcMar>
              <w:left w:w="28" w:type="dxa"/>
              <w:right w:w="28" w:type="dxa"/>
            </w:tcMar>
            <w:vAlign w:val="bottom"/>
          </w:tcPr>
          <w:p w14:paraId="1F9FC516" w14:textId="77777777" w:rsidR="00B676C2" w:rsidRPr="00D70D6F" w:rsidRDefault="00B05326" w:rsidP="00E50406">
            <w:pPr>
              <w:jc w:val="right"/>
              <w:rPr>
                <w:rFonts w:ascii="Arial" w:hAnsi="Arial" w:cs="Arial"/>
                <w:sz w:val="16"/>
                <w:szCs w:val="16"/>
              </w:rPr>
            </w:pPr>
            <w:r>
              <w:rPr>
                <w:rFonts w:ascii="Arial" w:hAnsi="Arial" w:cs="Arial"/>
                <w:sz w:val="16"/>
                <w:szCs w:val="16"/>
              </w:rPr>
              <w:t>1,580</w:t>
            </w:r>
          </w:p>
        </w:tc>
      </w:tr>
      <w:tr w:rsidR="00B676C2" w:rsidRPr="00D70D6F" w14:paraId="1E004A61" w14:textId="77777777" w:rsidTr="00DF6F32">
        <w:trPr>
          <w:trHeight w:val="238"/>
          <w:jc w:val="center"/>
        </w:trPr>
        <w:tc>
          <w:tcPr>
            <w:tcW w:w="2232" w:type="dxa"/>
            <w:tcBorders>
              <w:top w:val="nil"/>
              <w:left w:val="nil"/>
              <w:bottom w:val="nil"/>
              <w:right w:val="nil"/>
            </w:tcBorders>
            <w:shd w:val="clear" w:color="auto" w:fill="auto"/>
            <w:tcMar>
              <w:left w:w="0" w:type="dxa"/>
              <w:right w:w="0" w:type="dxa"/>
            </w:tcMar>
            <w:vAlign w:val="bottom"/>
          </w:tcPr>
          <w:p w14:paraId="16687DB7" w14:textId="77777777" w:rsidR="00B676C2" w:rsidRPr="00D70D6F" w:rsidRDefault="00B676C2" w:rsidP="00780DF1">
            <w:pPr>
              <w:ind w:left="170"/>
              <w:rPr>
                <w:rFonts w:ascii="Arial" w:hAnsi="Arial" w:cs="Arial"/>
                <w:sz w:val="16"/>
                <w:szCs w:val="16"/>
              </w:rPr>
            </w:pPr>
            <w:r w:rsidRPr="00D70D6F">
              <w:rPr>
                <w:rFonts w:ascii="Arial" w:hAnsi="Arial" w:cs="Arial"/>
                <w:sz w:val="16"/>
                <w:szCs w:val="16"/>
              </w:rPr>
              <w:t>Other expenses</w:t>
            </w:r>
          </w:p>
        </w:tc>
        <w:tc>
          <w:tcPr>
            <w:tcW w:w="991" w:type="dxa"/>
            <w:tcBorders>
              <w:bottom w:val="single" w:sz="8" w:space="0" w:color="auto"/>
            </w:tcBorders>
            <w:tcMar>
              <w:left w:w="28" w:type="dxa"/>
              <w:right w:w="28" w:type="dxa"/>
            </w:tcMar>
            <w:vAlign w:val="bottom"/>
          </w:tcPr>
          <w:p w14:paraId="41AB806A" w14:textId="77777777" w:rsidR="00B676C2" w:rsidRDefault="00010F10" w:rsidP="006B7E9E">
            <w:pPr>
              <w:rPr>
                <w:rFonts w:ascii="Arial" w:hAnsi="Arial" w:cs="Arial"/>
                <w:sz w:val="16"/>
                <w:szCs w:val="16"/>
              </w:rPr>
            </w:pPr>
            <w:r>
              <w:rPr>
                <w:rFonts w:ascii="Arial" w:hAnsi="Arial" w:cs="Arial"/>
                <w:sz w:val="16"/>
                <w:szCs w:val="16"/>
              </w:rPr>
              <w:t xml:space="preserve">           1,0</w:t>
            </w:r>
            <w:r w:rsidR="00105565">
              <w:rPr>
                <w:rFonts w:ascii="Arial" w:hAnsi="Arial" w:cs="Arial"/>
                <w:sz w:val="16"/>
                <w:szCs w:val="16"/>
              </w:rPr>
              <w:t>69</w:t>
            </w:r>
          </w:p>
        </w:tc>
        <w:tc>
          <w:tcPr>
            <w:tcW w:w="884" w:type="dxa"/>
            <w:tcBorders>
              <w:bottom w:val="single" w:sz="8" w:space="0" w:color="auto"/>
            </w:tcBorders>
            <w:tcMar>
              <w:left w:w="28" w:type="dxa"/>
              <w:right w:w="28" w:type="dxa"/>
            </w:tcMar>
            <w:vAlign w:val="bottom"/>
          </w:tcPr>
          <w:p w14:paraId="6B6A3F6B" w14:textId="77777777" w:rsidR="00B676C2" w:rsidRPr="00D70D6F" w:rsidRDefault="00FF413B" w:rsidP="00FF413B">
            <w:pPr>
              <w:jc w:val="center"/>
              <w:rPr>
                <w:rFonts w:ascii="Arial" w:hAnsi="Arial" w:cs="Arial"/>
                <w:sz w:val="16"/>
                <w:szCs w:val="16"/>
              </w:rPr>
            </w:pPr>
            <w:r>
              <w:rPr>
                <w:rFonts w:ascii="Arial" w:hAnsi="Arial" w:cs="Arial"/>
                <w:sz w:val="16"/>
                <w:szCs w:val="16"/>
              </w:rPr>
              <w:t xml:space="preserve">                0</w:t>
            </w:r>
          </w:p>
        </w:tc>
        <w:tc>
          <w:tcPr>
            <w:tcW w:w="849" w:type="dxa"/>
            <w:tcBorders>
              <w:bottom w:val="single" w:sz="8" w:space="0" w:color="auto"/>
            </w:tcBorders>
            <w:tcMar>
              <w:left w:w="28" w:type="dxa"/>
              <w:right w:w="28" w:type="dxa"/>
            </w:tcMar>
            <w:vAlign w:val="bottom"/>
          </w:tcPr>
          <w:p w14:paraId="660FCEB3" w14:textId="77777777" w:rsidR="00B676C2" w:rsidRPr="00D70D6F" w:rsidRDefault="006D3435" w:rsidP="006D3435">
            <w:pPr>
              <w:jc w:val="center"/>
              <w:rPr>
                <w:rFonts w:ascii="Arial" w:hAnsi="Arial" w:cs="Arial"/>
                <w:sz w:val="16"/>
                <w:szCs w:val="16"/>
              </w:rPr>
            </w:pPr>
            <w:r>
              <w:rPr>
                <w:rFonts w:ascii="Arial" w:hAnsi="Arial" w:cs="Arial"/>
                <w:sz w:val="16"/>
                <w:szCs w:val="16"/>
              </w:rPr>
              <w:t xml:space="preserve">     </w:t>
            </w:r>
            <w:r w:rsidR="00FE45BD">
              <w:rPr>
                <w:rFonts w:ascii="Arial" w:hAnsi="Arial" w:cs="Arial"/>
                <w:sz w:val="16"/>
                <w:szCs w:val="16"/>
              </w:rPr>
              <w:t xml:space="preserve"> </w:t>
            </w:r>
            <w:r w:rsidR="00755C57">
              <w:rPr>
                <w:rFonts w:ascii="Arial" w:hAnsi="Arial" w:cs="Arial"/>
                <w:sz w:val="16"/>
                <w:szCs w:val="16"/>
              </w:rPr>
              <w:t>26,17</w:t>
            </w:r>
            <w:r w:rsidR="00F23EA1">
              <w:rPr>
                <w:rFonts w:ascii="Arial" w:hAnsi="Arial" w:cs="Arial"/>
                <w:sz w:val="16"/>
                <w:szCs w:val="16"/>
              </w:rPr>
              <w:t>8</w:t>
            </w:r>
            <w:r>
              <w:rPr>
                <w:rFonts w:ascii="Arial" w:hAnsi="Arial" w:cs="Arial"/>
                <w:sz w:val="16"/>
                <w:szCs w:val="16"/>
              </w:rPr>
              <w:t xml:space="preserve"> </w:t>
            </w:r>
          </w:p>
        </w:tc>
        <w:tc>
          <w:tcPr>
            <w:tcW w:w="840" w:type="dxa"/>
            <w:tcBorders>
              <w:bottom w:val="single" w:sz="8" w:space="0" w:color="auto"/>
              <w:right w:val="double" w:sz="4" w:space="0" w:color="auto"/>
            </w:tcBorders>
            <w:tcMar>
              <w:left w:w="28" w:type="dxa"/>
              <w:right w:w="28" w:type="dxa"/>
            </w:tcMar>
            <w:vAlign w:val="bottom"/>
          </w:tcPr>
          <w:p w14:paraId="07799959" w14:textId="77777777" w:rsidR="00B676C2" w:rsidRPr="00D70D6F" w:rsidRDefault="001C2E20" w:rsidP="001C2E20">
            <w:pPr>
              <w:jc w:val="center"/>
              <w:rPr>
                <w:rFonts w:ascii="Arial" w:hAnsi="Arial" w:cs="Arial"/>
                <w:sz w:val="16"/>
                <w:szCs w:val="16"/>
              </w:rPr>
            </w:pPr>
            <w:r>
              <w:rPr>
                <w:rFonts w:ascii="Arial" w:hAnsi="Arial" w:cs="Arial"/>
                <w:sz w:val="16"/>
                <w:szCs w:val="16"/>
              </w:rPr>
              <w:t xml:space="preserve">  </w:t>
            </w:r>
            <w:r w:rsidR="006D3435">
              <w:rPr>
                <w:rFonts w:ascii="Arial" w:hAnsi="Arial" w:cs="Arial"/>
                <w:sz w:val="16"/>
                <w:szCs w:val="16"/>
              </w:rPr>
              <w:t xml:space="preserve">   </w:t>
            </w:r>
            <w:r w:rsidR="00A91478">
              <w:rPr>
                <w:rFonts w:ascii="Arial" w:hAnsi="Arial" w:cs="Arial"/>
                <w:sz w:val="16"/>
                <w:szCs w:val="16"/>
              </w:rPr>
              <w:t xml:space="preserve"> </w:t>
            </w:r>
            <w:r w:rsidR="00010F10">
              <w:rPr>
                <w:rFonts w:ascii="Arial" w:hAnsi="Arial" w:cs="Arial"/>
                <w:sz w:val="16"/>
                <w:szCs w:val="16"/>
              </w:rPr>
              <w:t>27,2</w:t>
            </w:r>
            <w:r w:rsidR="00FE45BD">
              <w:rPr>
                <w:rFonts w:ascii="Arial" w:hAnsi="Arial" w:cs="Arial"/>
                <w:sz w:val="16"/>
                <w:szCs w:val="16"/>
              </w:rPr>
              <w:t>4</w:t>
            </w:r>
            <w:r w:rsidR="00F23EA1">
              <w:rPr>
                <w:rFonts w:ascii="Arial" w:hAnsi="Arial" w:cs="Arial"/>
                <w:sz w:val="16"/>
                <w:szCs w:val="16"/>
              </w:rPr>
              <w:t>7</w:t>
            </w:r>
          </w:p>
        </w:tc>
        <w:tc>
          <w:tcPr>
            <w:tcW w:w="866" w:type="dxa"/>
            <w:tcBorders>
              <w:left w:val="double" w:sz="4" w:space="0" w:color="auto"/>
              <w:bottom w:val="single" w:sz="8" w:space="0" w:color="auto"/>
            </w:tcBorders>
            <w:tcMar>
              <w:left w:w="28" w:type="dxa"/>
              <w:right w:w="28" w:type="dxa"/>
            </w:tcMar>
            <w:vAlign w:val="bottom"/>
          </w:tcPr>
          <w:p w14:paraId="5EFCA985" w14:textId="77777777" w:rsidR="00B676C2" w:rsidRPr="00D70D6F" w:rsidRDefault="00303CE2" w:rsidP="00303CE2">
            <w:pPr>
              <w:rPr>
                <w:rFonts w:ascii="Arial" w:hAnsi="Arial" w:cs="Arial"/>
                <w:sz w:val="16"/>
                <w:szCs w:val="16"/>
              </w:rPr>
            </w:pPr>
            <w:r>
              <w:rPr>
                <w:rFonts w:ascii="Arial" w:hAnsi="Arial" w:cs="Arial"/>
                <w:sz w:val="16"/>
                <w:szCs w:val="16"/>
              </w:rPr>
              <w:t xml:space="preserve">       </w:t>
            </w:r>
            <w:r w:rsidR="00B05326">
              <w:rPr>
                <w:rFonts w:ascii="Arial" w:hAnsi="Arial" w:cs="Arial"/>
                <w:sz w:val="16"/>
                <w:szCs w:val="16"/>
              </w:rPr>
              <w:t>42,731</w:t>
            </w:r>
          </w:p>
        </w:tc>
      </w:tr>
      <w:tr w:rsidR="00B676C2" w:rsidRPr="00D70D6F" w14:paraId="3A5D4A1B"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C3236C5" w14:textId="77777777" w:rsidR="00B676C2" w:rsidRPr="00D70D6F" w:rsidRDefault="00B676C2" w:rsidP="00303CE2">
            <w:pPr>
              <w:rPr>
                <w:rFonts w:ascii="Arial" w:hAnsi="Arial" w:cs="Arial"/>
                <w:sz w:val="16"/>
                <w:szCs w:val="16"/>
              </w:rPr>
            </w:pPr>
          </w:p>
        </w:tc>
        <w:tc>
          <w:tcPr>
            <w:tcW w:w="991" w:type="dxa"/>
            <w:tcBorders>
              <w:top w:val="single" w:sz="8" w:space="0" w:color="auto"/>
            </w:tcBorders>
            <w:tcMar>
              <w:left w:w="28" w:type="dxa"/>
              <w:right w:w="28" w:type="dxa"/>
            </w:tcMar>
            <w:vAlign w:val="bottom"/>
          </w:tcPr>
          <w:p w14:paraId="7D6BDAA3" w14:textId="77777777" w:rsidR="00B676C2" w:rsidRPr="00DF6F32" w:rsidRDefault="00760B5F" w:rsidP="00760B5F">
            <w:pPr>
              <w:rPr>
                <w:rFonts w:ascii="Arial" w:hAnsi="Arial" w:cs="Arial"/>
                <w:b/>
                <w:sz w:val="16"/>
                <w:szCs w:val="16"/>
              </w:rPr>
            </w:pPr>
            <w:r>
              <w:rPr>
                <w:rFonts w:ascii="Arial" w:hAnsi="Arial" w:cs="Arial"/>
                <w:b/>
                <w:sz w:val="16"/>
                <w:szCs w:val="16"/>
              </w:rPr>
              <w:t xml:space="preserve">       </w:t>
            </w:r>
            <w:r w:rsidR="00105565">
              <w:rPr>
                <w:rFonts w:ascii="Arial" w:hAnsi="Arial" w:cs="Arial"/>
                <w:b/>
                <w:sz w:val="16"/>
                <w:szCs w:val="16"/>
              </w:rPr>
              <w:t xml:space="preserve">   22,</w:t>
            </w:r>
            <w:r w:rsidR="00010F10">
              <w:rPr>
                <w:rFonts w:ascii="Arial" w:hAnsi="Arial" w:cs="Arial"/>
                <w:b/>
                <w:sz w:val="16"/>
                <w:szCs w:val="16"/>
              </w:rPr>
              <w:t>763</w:t>
            </w:r>
          </w:p>
        </w:tc>
        <w:tc>
          <w:tcPr>
            <w:tcW w:w="884" w:type="dxa"/>
            <w:tcBorders>
              <w:top w:val="single" w:sz="8" w:space="0" w:color="auto"/>
            </w:tcBorders>
            <w:tcMar>
              <w:left w:w="28" w:type="dxa"/>
              <w:right w:w="28" w:type="dxa"/>
            </w:tcMar>
            <w:vAlign w:val="bottom"/>
          </w:tcPr>
          <w:p w14:paraId="2DAF8C76" w14:textId="77777777" w:rsidR="00B676C2" w:rsidRPr="00DF6F32" w:rsidRDefault="00BA2947" w:rsidP="00BA2947">
            <w:pPr>
              <w:rPr>
                <w:rFonts w:ascii="Arial" w:hAnsi="Arial" w:cs="Arial"/>
                <w:b/>
                <w:sz w:val="16"/>
                <w:szCs w:val="16"/>
              </w:rPr>
            </w:pPr>
            <w:r>
              <w:rPr>
                <w:rFonts w:ascii="Arial" w:hAnsi="Arial" w:cs="Arial"/>
                <w:b/>
                <w:sz w:val="16"/>
                <w:szCs w:val="16"/>
              </w:rPr>
              <w:t xml:space="preserve">       17,32</w:t>
            </w:r>
            <w:r w:rsidR="00755C57">
              <w:rPr>
                <w:rFonts w:ascii="Arial" w:hAnsi="Arial" w:cs="Arial"/>
                <w:b/>
                <w:sz w:val="16"/>
                <w:szCs w:val="16"/>
              </w:rPr>
              <w:t>2</w:t>
            </w:r>
          </w:p>
        </w:tc>
        <w:tc>
          <w:tcPr>
            <w:tcW w:w="849" w:type="dxa"/>
            <w:tcBorders>
              <w:top w:val="single" w:sz="8" w:space="0" w:color="auto"/>
            </w:tcBorders>
            <w:tcMar>
              <w:left w:w="28" w:type="dxa"/>
              <w:right w:w="28" w:type="dxa"/>
            </w:tcMar>
            <w:vAlign w:val="bottom"/>
          </w:tcPr>
          <w:p w14:paraId="42AC5E6A" w14:textId="77777777" w:rsidR="00B676C2" w:rsidRPr="00DF6F32" w:rsidRDefault="00CD750D" w:rsidP="00CD750D">
            <w:pPr>
              <w:jc w:val="center"/>
              <w:rPr>
                <w:rFonts w:ascii="Arial" w:hAnsi="Arial" w:cs="Arial"/>
                <w:b/>
                <w:sz w:val="16"/>
                <w:szCs w:val="16"/>
              </w:rPr>
            </w:pPr>
            <w:r w:rsidRPr="00DF6F32">
              <w:rPr>
                <w:rFonts w:ascii="Arial" w:hAnsi="Arial" w:cs="Arial"/>
                <w:b/>
                <w:sz w:val="16"/>
                <w:szCs w:val="16"/>
              </w:rPr>
              <w:t xml:space="preserve"> </w:t>
            </w:r>
            <w:r w:rsidR="00833470">
              <w:rPr>
                <w:rFonts w:ascii="Arial" w:hAnsi="Arial" w:cs="Arial"/>
                <w:b/>
                <w:sz w:val="16"/>
                <w:szCs w:val="16"/>
              </w:rPr>
              <w:t xml:space="preserve">    </w:t>
            </w:r>
            <w:r w:rsidR="00FE45BD">
              <w:rPr>
                <w:rFonts w:ascii="Arial" w:hAnsi="Arial" w:cs="Arial"/>
                <w:b/>
                <w:sz w:val="16"/>
                <w:szCs w:val="16"/>
              </w:rPr>
              <w:t xml:space="preserve"> 30,73</w:t>
            </w:r>
            <w:r w:rsidR="00F23EA1">
              <w:rPr>
                <w:rFonts w:ascii="Arial" w:hAnsi="Arial" w:cs="Arial"/>
                <w:b/>
                <w:sz w:val="16"/>
                <w:szCs w:val="16"/>
              </w:rPr>
              <w:t>3</w:t>
            </w:r>
          </w:p>
        </w:tc>
        <w:tc>
          <w:tcPr>
            <w:tcW w:w="840" w:type="dxa"/>
            <w:tcBorders>
              <w:top w:val="single" w:sz="8" w:space="0" w:color="auto"/>
              <w:right w:val="double" w:sz="4" w:space="0" w:color="auto"/>
            </w:tcBorders>
            <w:tcMar>
              <w:left w:w="28" w:type="dxa"/>
              <w:right w:w="28" w:type="dxa"/>
            </w:tcMar>
            <w:vAlign w:val="bottom"/>
          </w:tcPr>
          <w:p w14:paraId="69AED049" w14:textId="77777777" w:rsidR="00B676C2" w:rsidRPr="00DF6F32" w:rsidRDefault="00A91478" w:rsidP="002D1B6A">
            <w:pPr>
              <w:jc w:val="center"/>
              <w:rPr>
                <w:rFonts w:ascii="Arial" w:hAnsi="Arial" w:cs="Arial"/>
                <w:b/>
                <w:sz w:val="16"/>
                <w:szCs w:val="16"/>
              </w:rPr>
            </w:pPr>
            <w:r>
              <w:rPr>
                <w:rFonts w:ascii="Arial" w:hAnsi="Arial" w:cs="Arial"/>
                <w:b/>
                <w:sz w:val="16"/>
                <w:szCs w:val="16"/>
              </w:rPr>
              <w:t xml:space="preserve">      </w:t>
            </w:r>
            <w:r w:rsidR="00EC4343">
              <w:rPr>
                <w:rFonts w:ascii="Arial" w:hAnsi="Arial" w:cs="Arial"/>
                <w:b/>
                <w:sz w:val="16"/>
                <w:szCs w:val="16"/>
              </w:rPr>
              <w:t>70</w:t>
            </w:r>
            <w:r w:rsidR="00161FD6">
              <w:rPr>
                <w:rFonts w:ascii="Arial" w:hAnsi="Arial" w:cs="Arial"/>
                <w:b/>
                <w:sz w:val="16"/>
                <w:szCs w:val="16"/>
              </w:rPr>
              <w:t>,</w:t>
            </w:r>
            <w:r w:rsidR="00010F10">
              <w:rPr>
                <w:rFonts w:ascii="Arial" w:hAnsi="Arial" w:cs="Arial"/>
                <w:b/>
                <w:sz w:val="16"/>
                <w:szCs w:val="16"/>
              </w:rPr>
              <w:t>680</w:t>
            </w:r>
          </w:p>
        </w:tc>
        <w:tc>
          <w:tcPr>
            <w:tcW w:w="866" w:type="dxa"/>
            <w:tcBorders>
              <w:top w:val="single" w:sz="8" w:space="0" w:color="auto"/>
              <w:left w:val="double" w:sz="4" w:space="0" w:color="auto"/>
            </w:tcBorders>
            <w:tcMar>
              <w:left w:w="28" w:type="dxa"/>
              <w:right w:w="28" w:type="dxa"/>
            </w:tcMar>
            <w:vAlign w:val="bottom"/>
          </w:tcPr>
          <w:p w14:paraId="7279812B" w14:textId="77777777" w:rsidR="00B676C2" w:rsidRPr="00DF6F32" w:rsidRDefault="008A5555" w:rsidP="003D5B55">
            <w:pPr>
              <w:rPr>
                <w:rFonts w:ascii="Arial" w:hAnsi="Arial" w:cs="Arial"/>
                <w:b/>
                <w:sz w:val="16"/>
                <w:szCs w:val="16"/>
              </w:rPr>
            </w:pPr>
            <w:r>
              <w:rPr>
                <w:rFonts w:ascii="Arial" w:hAnsi="Arial" w:cs="Arial"/>
                <w:b/>
                <w:sz w:val="16"/>
                <w:szCs w:val="16"/>
              </w:rPr>
              <w:t xml:space="preserve">     </w:t>
            </w:r>
            <w:r w:rsidR="00DA2D42">
              <w:rPr>
                <w:rFonts w:ascii="Arial" w:hAnsi="Arial" w:cs="Arial"/>
                <w:b/>
                <w:sz w:val="16"/>
                <w:szCs w:val="16"/>
              </w:rPr>
              <w:t xml:space="preserve">  </w:t>
            </w:r>
            <w:r w:rsidR="00B05326">
              <w:rPr>
                <w:rFonts w:ascii="Arial" w:hAnsi="Arial" w:cs="Arial"/>
                <w:b/>
                <w:sz w:val="16"/>
                <w:szCs w:val="16"/>
              </w:rPr>
              <w:t>77,039</w:t>
            </w:r>
          </w:p>
        </w:tc>
      </w:tr>
      <w:tr w:rsidR="00A61BDA" w:rsidRPr="00D70D6F" w14:paraId="2A8F3390"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27F0AE79" w14:textId="77777777" w:rsidR="00A61BDA" w:rsidRPr="00D70D6F" w:rsidRDefault="00A61BDA" w:rsidP="00780DF1">
            <w:pPr>
              <w:ind w:left="57"/>
              <w:rPr>
                <w:rFonts w:ascii="Arial" w:hAnsi="Arial" w:cs="Arial"/>
                <w:b/>
                <w:sz w:val="16"/>
                <w:szCs w:val="16"/>
              </w:rPr>
            </w:pPr>
            <w:r w:rsidRPr="00D70D6F">
              <w:rPr>
                <w:rFonts w:ascii="Arial" w:hAnsi="Arial" w:cs="Arial"/>
                <w:b/>
                <w:sz w:val="16"/>
                <w:szCs w:val="16"/>
              </w:rPr>
              <w:t>Governance Costs</w:t>
            </w:r>
          </w:p>
        </w:tc>
        <w:tc>
          <w:tcPr>
            <w:tcW w:w="991" w:type="dxa"/>
            <w:tcMar>
              <w:left w:w="28" w:type="dxa"/>
              <w:right w:w="28" w:type="dxa"/>
            </w:tcMar>
            <w:vAlign w:val="bottom"/>
          </w:tcPr>
          <w:p w14:paraId="5762286E" w14:textId="77777777" w:rsidR="00A61BDA" w:rsidRPr="00D70D6F" w:rsidRDefault="00A61BDA" w:rsidP="00780DF1">
            <w:pPr>
              <w:jc w:val="right"/>
              <w:rPr>
                <w:rFonts w:ascii="Arial" w:hAnsi="Arial" w:cs="Arial"/>
                <w:sz w:val="16"/>
                <w:szCs w:val="16"/>
              </w:rPr>
            </w:pPr>
          </w:p>
        </w:tc>
        <w:tc>
          <w:tcPr>
            <w:tcW w:w="884" w:type="dxa"/>
            <w:tcMar>
              <w:left w:w="28" w:type="dxa"/>
              <w:right w:w="28" w:type="dxa"/>
            </w:tcMar>
            <w:vAlign w:val="bottom"/>
          </w:tcPr>
          <w:p w14:paraId="6BB5E0F2" w14:textId="77777777" w:rsidR="00A61BDA" w:rsidRPr="00D70D6F" w:rsidRDefault="00A61BDA" w:rsidP="00780DF1">
            <w:pPr>
              <w:jc w:val="right"/>
              <w:rPr>
                <w:rFonts w:ascii="Arial" w:hAnsi="Arial" w:cs="Arial"/>
                <w:sz w:val="16"/>
                <w:szCs w:val="16"/>
              </w:rPr>
            </w:pPr>
          </w:p>
        </w:tc>
        <w:tc>
          <w:tcPr>
            <w:tcW w:w="849" w:type="dxa"/>
            <w:tcMar>
              <w:left w:w="28" w:type="dxa"/>
              <w:right w:w="28" w:type="dxa"/>
            </w:tcMar>
            <w:vAlign w:val="bottom"/>
          </w:tcPr>
          <w:p w14:paraId="3B838DB7" w14:textId="77777777" w:rsidR="00A61BDA" w:rsidRPr="00D70D6F" w:rsidRDefault="00A61BDA" w:rsidP="00780DF1">
            <w:pPr>
              <w:jc w:val="right"/>
              <w:rPr>
                <w:rFonts w:ascii="Arial" w:hAnsi="Arial" w:cs="Arial"/>
                <w:sz w:val="16"/>
                <w:szCs w:val="16"/>
              </w:rPr>
            </w:pPr>
          </w:p>
        </w:tc>
        <w:tc>
          <w:tcPr>
            <w:tcW w:w="840" w:type="dxa"/>
            <w:tcBorders>
              <w:right w:val="double" w:sz="4" w:space="0" w:color="auto"/>
            </w:tcBorders>
            <w:tcMar>
              <w:left w:w="28" w:type="dxa"/>
              <w:right w:w="28" w:type="dxa"/>
            </w:tcMar>
            <w:vAlign w:val="bottom"/>
          </w:tcPr>
          <w:p w14:paraId="40E06B3D" w14:textId="77777777" w:rsidR="00A61BDA" w:rsidRPr="00D70D6F" w:rsidRDefault="00A61BDA" w:rsidP="00780DF1">
            <w:pPr>
              <w:jc w:val="right"/>
              <w:rPr>
                <w:rFonts w:ascii="Arial" w:hAnsi="Arial" w:cs="Arial"/>
                <w:sz w:val="16"/>
                <w:szCs w:val="16"/>
              </w:rPr>
            </w:pPr>
          </w:p>
        </w:tc>
        <w:tc>
          <w:tcPr>
            <w:tcW w:w="866" w:type="dxa"/>
            <w:tcBorders>
              <w:left w:val="double" w:sz="4" w:space="0" w:color="auto"/>
            </w:tcBorders>
            <w:tcMar>
              <w:left w:w="28" w:type="dxa"/>
              <w:right w:w="28" w:type="dxa"/>
            </w:tcMar>
            <w:vAlign w:val="bottom"/>
          </w:tcPr>
          <w:p w14:paraId="7C7EE11E" w14:textId="77777777" w:rsidR="00A61BDA" w:rsidRPr="00D70D6F" w:rsidRDefault="00A61BDA" w:rsidP="00E50406">
            <w:pPr>
              <w:jc w:val="right"/>
              <w:rPr>
                <w:rFonts w:ascii="Arial" w:hAnsi="Arial" w:cs="Arial"/>
                <w:sz w:val="16"/>
                <w:szCs w:val="16"/>
              </w:rPr>
            </w:pPr>
          </w:p>
        </w:tc>
      </w:tr>
      <w:tr w:rsidR="00A61BDA" w:rsidRPr="00D70D6F" w14:paraId="5055E075"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52B9D1EF" w14:textId="77777777" w:rsidR="00A61BDA" w:rsidRPr="00D70D6F" w:rsidRDefault="00A61BDA" w:rsidP="0069280D">
            <w:pPr>
              <w:rPr>
                <w:rFonts w:ascii="Arial" w:hAnsi="Arial" w:cs="Arial"/>
                <w:sz w:val="16"/>
                <w:szCs w:val="16"/>
              </w:rPr>
            </w:pPr>
            <w:r w:rsidRPr="00D70D6F">
              <w:rPr>
                <w:rFonts w:ascii="Arial" w:hAnsi="Arial" w:cs="Arial"/>
                <w:sz w:val="16"/>
                <w:szCs w:val="16"/>
              </w:rPr>
              <w:t>Independent Examiner’s Fee</w:t>
            </w:r>
          </w:p>
        </w:tc>
        <w:tc>
          <w:tcPr>
            <w:tcW w:w="991" w:type="dxa"/>
            <w:tcMar>
              <w:left w:w="28" w:type="dxa"/>
              <w:right w:w="28" w:type="dxa"/>
            </w:tcMar>
            <w:vAlign w:val="bottom"/>
          </w:tcPr>
          <w:p w14:paraId="3DB7A7A0" w14:textId="77777777" w:rsidR="00A61BDA" w:rsidRPr="00D70D6F" w:rsidRDefault="00CE02DE" w:rsidP="00780DF1">
            <w:pPr>
              <w:jc w:val="right"/>
              <w:rPr>
                <w:rFonts w:ascii="Arial" w:hAnsi="Arial" w:cs="Arial"/>
                <w:sz w:val="16"/>
                <w:szCs w:val="16"/>
              </w:rPr>
            </w:pPr>
            <w:r>
              <w:rPr>
                <w:rFonts w:ascii="Arial" w:hAnsi="Arial" w:cs="Arial"/>
                <w:sz w:val="16"/>
                <w:szCs w:val="16"/>
              </w:rPr>
              <w:t>0</w:t>
            </w:r>
          </w:p>
        </w:tc>
        <w:tc>
          <w:tcPr>
            <w:tcW w:w="884" w:type="dxa"/>
            <w:tcMar>
              <w:left w:w="28" w:type="dxa"/>
              <w:right w:w="28" w:type="dxa"/>
            </w:tcMar>
            <w:vAlign w:val="bottom"/>
          </w:tcPr>
          <w:p w14:paraId="49A66AE2" w14:textId="77777777" w:rsidR="00A61BDA" w:rsidRPr="00D70D6F" w:rsidRDefault="00CE02DE" w:rsidP="00780DF1">
            <w:pPr>
              <w:jc w:val="right"/>
              <w:rPr>
                <w:rFonts w:ascii="Arial" w:hAnsi="Arial" w:cs="Arial"/>
                <w:sz w:val="16"/>
                <w:szCs w:val="16"/>
              </w:rPr>
            </w:pPr>
            <w:r>
              <w:rPr>
                <w:rFonts w:ascii="Arial" w:hAnsi="Arial" w:cs="Arial"/>
                <w:sz w:val="16"/>
                <w:szCs w:val="16"/>
              </w:rPr>
              <w:t>0</w:t>
            </w:r>
          </w:p>
        </w:tc>
        <w:tc>
          <w:tcPr>
            <w:tcW w:w="849" w:type="dxa"/>
            <w:tcMar>
              <w:left w:w="28" w:type="dxa"/>
              <w:right w:w="28" w:type="dxa"/>
            </w:tcMar>
            <w:vAlign w:val="bottom"/>
          </w:tcPr>
          <w:p w14:paraId="105F3E11" w14:textId="77777777" w:rsidR="00A61BDA" w:rsidRPr="00D70D6F" w:rsidRDefault="00CE02DE" w:rsidP="00780DF1">
            <w:pPr>
              <w:jc w:val="right"/>
              <w:rPr>
                <w:rFonts w:ascii="Arial" w:hAnsi="Arial" w:cs="Arial"/>
                <w:sz w:val="16"/>
                <w:szCs w:val="16"/>
              </w:rPr>
            </w:pPr>
            <w:r>
              <w:rPr>
                <w:rFonts w:ascii="Arial" w:hAnsi="Arial" w:cs="Arial"/>
                <w:sz w:val="16"/>
                <w:szCs w:val="16"/>
              </w:rPr>
              <w:t>0</w:t>
            </w:r>
          </w:p>
        </w:tc>
        <w:tc>
          <w:tcPr>
            <w:tcW w:w="840" w:type="dxa"/>
            <w:tcBorders>
              <w:right w:val="double" w:sz="4" w:space="0" w:color="auto"/>
            </w:tcBorders>
            <w:tcMar>
              <w:left w:w="28" w:type="dxa"/>
              <w:right w:w="28" w:type="dxa"/>
            </w:tcMar>
            <w:vAlign w:val="bottom"/>
          </w:tcPr>
          <w:p w14:paraId="30DCBD1C" w14:textId="77777777" w:rsidR="00A61BDA" w:rsidRPr="00D70D6F" w:rsidRDefault="000965E4" w:rsidP="00780DF1">
            <w:pPr>
              <w:jc w:val="right"/>
              <w:rPr>
                <w:rFonts w:ascii="Arial" w:hAnsi="Arial" w:cs="Arial"/>
                <w:sz w:val="16"/>
                <w:szCs w:val="16"/>
              </w:rPr>
            </w:pPr>
            <w:r>
              <w:rPr>
                <w:rFonts w:ascii="Arial" w:hAnsi="Arial" w:cs="Arial"/>
                <w:sz w:val="16"/>
                <w:szCs w:val="16"/>
              </w:rPr>
              <w:t>0</w:t>
            </w:r>
          </w:p>
        </w:tc>
        <w:tc>
          <w:tcPr>
            <w:tcW w:w="866" w:type="dxa"/>
            <w:tcBorders>
              <w:left w:val="double" w:sz="4" w:space="0" w:color="auto"/>
            </w:tcBorders>
            <w:tcMar>
              <w:left w:w="28" w:type="dxa"/>
              <w:right w:w="28" w:type="dxa"/>
            </w:tcMar>
            <w:vAlign w:val="bottom"/>
          </w:tcPr>
          <w:p w14:paraId="1F4FB816" w14:textId="77777777" w:rsidR="00A61BDA" w:rsidRPr="00D70D6F" w:rsidRDefault="000965E4" w:rsidP="00E50406">
            <w:pPr>
              <w:jc w:val="right"/>
              <w:rPr>
                <w:rFonts w:ascii="Arial" w:hAnsi="Arial" w:cs="Arial"/>
                <w:sz w:val="16"/>
                <w:szCs w:val="16"/>
              </w:rPr>
            </w:pPr>
            <w:r>
              <w:rPr>
                <w:rFonts w:ascii="Arial" w:hAnsi="Arial" w:cs="Arial"/>
                <w:sz w:val="16"/>
                <w:szCs w:val="16"/>
              </w:rPr>
              <w:t>0</w:t>
            </w:r>
          </w:p>
        </w:tc>
      </w:tr>
      <w:tr w:rsidR="00A61BDA" w:rsidRPr="00D70D6F" w14:paraId="11D1F106"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0990D8C0" w14:textId="77777777" w:rsidR="00A61BDA" w:rsidRPr="00D70D6F" w:rsidRDefault="00A61BDA" w:rsidP="00780DF1">
            <w:pPr>
              <w:ind w:left="113"/>
              <w:rPr>
                <w:rFonts w:ascii="Arial" w:hAnsi="Arial" w:cs="Arial"/>
                <w:sz w:val="16"/>
                <w:szCs w:val="16"/>
              </w:rPr>
            </w:pPr>
          </w:p>
        </w:tc>
        <w:tc>
          <w:tcPr>
            <w:tcW w:w="991" w:type="dxa"/>
            <w:tcBorders>
              <w:bottom w:val="single" w:sz="8" w:space="0" w:color="auto"/>
            </w:tcBorders>
            <w:tcMar>
              <w:left w:w="28" w:type="dxa"/>
              <w:right w:w="28" w:type="dxa"/>
            </w:tcMar>
            <w:vAlign w:val="bottom"/>
          </w:tcPr>
          <w:p w14:paraId="14D7F4FA" w14:textId="77777777" w:rsidR="00A61BDA" w:rsidRPr="00D70D6F" w:rsidRDefault="00A61BDA" w:rsidP="00780DF1">
            <w:pPr>
              <w:jc w:val="right"/>
              <w:rPr>
                <w:rFonts w:ascii="Arial" w:hAnsi="Arial" w:cs="Arial"/>
                <w:sz w:val="16"/>
                <w:szCs w:val="16"/>
              </w:rPr>
            </w:pPr>
          </w:p>
        </w:tc>
        <w:tc>
          <w:tcPr>
            <w:tcW w:w="884" w:type="dxa"/>
            <w:tcBorders>
              <w:bottom w:val="single" w:sz="8" w:space="0" w:color="auto"/>
            </w:tcBorders>
            <w:tcMar>
              <w:left w:w="28" w:type="dxa"/>
              <w:right w:w="28" w:type="dxa"/>
            </w:tcMar>
            <w:vAlign w:val="bottom"/>
          </w:tcPr>
          <w:p w14:paraId="3BDDC947" w14:textId="77777777" w:rsidR="00A61BDA" w:rsidRPr="00D70D6F" w:rsidRDefault="00A61BDA" w:rsidP="00780DF1">
            <w:pPr>
              <w:jc w:val="right"/>
              <w:rPr>
                <w:rFonts w:ascii="Arial" w:hAnsi="Arial" w:cs="Arial"/>
                <w:sz w:val="16"/>
                <w:szCs w:val="16"/>
              </w:rPr>
            </w:pPr>
          </w:p>
        </w:tc>
        <w:tc>
          <w:tcPr>
            <w:tcW w:w="849" w:type="dxa"/>
            <w:tcBorders>
              <w:bottom w:val="single" w:sz="8" w:space="0" w:color="auto"/>
            </w:tcBorders>
            <w:tcMar>
              <w:left w:w="28" w:type="dxa"/>
              <w:right w:w="28" w:type="dxa"/>
            </w:tcMar>
            <w:vAlign w:val="bottom"/>
          </w:tcPr>
          <w:p w14:paraId="467F73F2" w14:textId="77777777" w:rsidR="00A61BDA" w:rsidRPr="00D70D6F" w:rsidRDefault="00A61BDA" w:rsidP="00780DF1">
            <w:pPr>
              <w:jc w:val="right"/>
              <w:rPr>
                <w:rFonts w:ascii="Arial" w:hAnsi="Arial" w:cs="Arial"/>
                <w:sz w:val="16"/>
                <w:szCs w:val="16"/>
              </w:rPr>
            </w:pPr>
          </w:p>
        </w:tc>
        <w:tc>
          <w:tcPr>
            <w:tcW w:w="840" w:type="dxa"/>
            <w:tcBorders>
              <w:bottom w:val="single" w:sz="8" w:space="0" w:color="auto"/>
              <w:right w:val="double" w:sz="6" w:space="0" w:color="auto"/>
            </w:tcBorders>
            <w:tcMar>
              <w:left w:w="28" w:type="dxa"/>
              <w:right w:w="28" w:type="dxa"/>
            </w:tcMar>
            <w:vAlign w:val="bottom"/>
          </w:tcPr>
          <w:p w14:paraId="228FEBE0" w14:textId="77777777" w:rsidR="00A61BDA" w:rsidRPr="00D70D6F" w:rsidRDefault="00A61BDA" w:rsidP="00780DF1">
            <w:pPr>
              <w:jc w:val="right"/>
              <w:rPr>
                <w:rFonts w:ascii="Arial" w:hAnsi="Arial" w:cs="Arial"/>
                <w:sz w:val="16"/>
                <w:szCs w:val="16"/>
              </w:rPr>
            </w:pPr>
          </w:p>
        </w:tc>
        <w:tc>
          <w:tcPr>
            <w:tcW w:w="866" w:type="dxa"/>
            <w:tcBorders>
              <w:left w:val="double" w:sz="6" w:space="0" w:color="auto"/>
              <w:bottom w:val="single" w:sz="8" w:space="0" w:color="auto"/>
            </w:tcBorders>
            <w:tcMar>
              <w:left w:w="28" w:type="dxa"/>
              <w:right w:w="28" w:type="dxa"/>
            </w:tcMar>
            <w:vAlign w:val="bottom"/>
          </w:tcPr>
          <w:p w14:paraId="0658A581" w14:textId="77777777" w:rsidR="00A61BDA" w:rsidRPr="00D70D6F" w:rsidRDefault="00A61BDA" w:rsidP="00E50406">
            <w:pPr>
              <w:jc w:val="right"/>
              <w:rPr>
                <w:rFonts w:ascii="Arial" w:hAnsi="Arial" w:cs="Arial"/>
                <w:sz w:val="16"/>
                <w:szCs w:val="16"/>
              </w:rPr>
            </w:pPr>
          </w:p>
        </w:tc>
      </w:tr>
      <w:tr w:rsidR="007B011F" w:rsidRPr="00D70D6F" w14:paraId="2ACF8014" w14:textId="77777777" w:rsidTr="00780DF1">
        <w:trPr>
          <w:trHeight w:val="227"/>
          <w:jc w:val="center"/>
        </w:trPr>
        <w:tc>
          <w:tcPr>
            <w:tcW w:w="2232" w:type="dxa"/>
            <w:tcBorders>
              <w:top w:val="nil"/>
              <w:left w:val="nil"/>
              <w:bottom w:val="nil"/>
              <w:right w:val="nil"/>
            </w:tcBorders>
            <w:shd w:val="clear" w:color="auto" w:fill="auto"/>
            <w:tcMar>
              <w:left w:w="0" w:type="dxa"/>
              <w:right w:w="0" w:type="dxa"/>
            </w:tcMar>
            <w:vAlign w:val="bottom"/>
          </w:tcPr>
          <w:p w14:paraId="3E183EA2" w14:textId="77777777" w:rsidR="007B011F" w:rsidRPr="00D70D6F" w:rsidRDefault="007B011F" w:rsidP="00780DF1">
            <w:pPr>
              <w:ind w:left="113"/>
              <w:rPr>
                <w:rFonts w:ascii="Arial" w:hAnsi="Arial" w:cs="Arial"/>
                <w:sz w:val="16"/>
                <w:szCs w:val="16"/>
              </w:rPr>
            </w:pPr>
            <w:r w:rsidRPr="00D70D6F">
              <w:rPr>
                <w:rFonts w:ascii="Arial" w:hAnsi="Arial" w:cs="Arial"/>
                <w:b/>
                <w:sz w:val="16"/>
                <w:szCs w:val="16"/>
              </w:rPr>
              <w:t>TOTAL</w:t>
            </w:r>
          </w:p>
        </w:tc>
        <w:tc>
          <w:tcPr>
            <w:tcW w:w="991" w:type="dxa"/>
            <w:tcBorders>
              <w:top w:val="single" w:sz="8" w:space="0" w:color="auto"/>
              <w:bottom w:val="double" w:sz="4" w:space="0" w:color="auto"/>
            </w:tcBorders>
            <w:tcMar>
              <w:left w:w="28" w:type="dxa"/>
              <w:right w:w="28" w:type="dxa"/>
            </w:tcMar>
            <w:vAlign w:val="bottom"/>
          </w:tcPr>
          <w:p w14:paraId="4327A352" w14:textId="77777777" w:rsidR="007B011F" w:rsidRPr="00DF6F32" w:rsidRDefault="00105565">
            <w:pPr>
              <w:jc w:val="right"/>
              <w:rPr>
                <w:rFonts w:ascii="Arial" w:hAnsi="Arial" w:cs="Arial"/>
                <w:b/>
                <w:sz w:val="16"/>
                <w:szCs w:val="16"/>
              </w:rPr>
            </w:pPr>
            <w:r>
              <w:rPr>
                <w:rFonts w:ascii="Arial" w:hAnsi="Arial" w:cs="Arial"/>
                <w:b/>
                <w:sz w:val="16"/>
                <w:szCs w:val="16"/>
              </w:rPr>
              <w:t>22,</w:t>
            </w:r>
            <w:r w:rsidR="00010F10">
              <w:rPr>
                <w:rFonts w:ascii="Arial" w:hAnsi="Arial" w:cs="Arial"/>
                <w:b/>
                <w:sz w:val="16"/>
                <w:szCs w:val="16"/>
              </w:rPr>
              <w:t>763</w:t>
            </w:r>
          </w:p>
        </w:tc>
        <w:tc>
          <w:tcPr>
            <w:tcW w:w="884" w:type="dxa"/>
            <w:tcBorders>
              <w:top w:val="single" w:sz="8" w:space="0" w:color="auto"/>
              <w:bottom w:val="double" w:sz="4" w:space="0" w:color="auto"/>
            </w:tcBorders>
            <w:tcMar>
              <w:left w:w="28" w:type="dxa"/>
              <w:right w:w="28" w:type="dxa"/>
            </w:tcMar>
            <w:vAlign w:val="bottom"/>
          </w:tcPr>
          <w:p w14:paraId="62B14BCA" w14:textId="77777777" w:rsidR="007B011F" w:rsidRPr="00DF6F32" w:rsidRDefault="00BA2947" w:rsidP="00BA2947">
            <w:pPr>
              <w:rPr>
                <w:rFonts w:ascii="Arial" w:hAnsi="Arial" w:cs="Arial"/>
                <w:b/>
                <w:sz w:val="16"/>
                <w:szCs w:val="16"/>
              </w:rPr>
            </w:pPr>
            <w:r>
              <w:rPr>
                <w:rFonts w:ascii="Arial" w:hAnsi="Arial" w:cs="Arial"/>
                <w:b/>
                <w:sz w:val="16"/>
                <w:szCs w:val="16"/>
              </w:rPr>
              <w:t xml:space="preserve">       17,32</w:t>
            </w:r>
            <w:r w:rsidR="00755C57">
              <w:rPr>
                <w:rFonts w:ascii="Arial" w:hAnsi="Arial" w:cs="Arial"/>
                <w:b/>
                <w:sz w:val="16"/>
                <w:szCs w:val="16"/>
              </w:rPr>
              <w:t>2</w:t>
            </w:r>
          </w:p>
        </w:tc>
        <w:tc>
          <w:tcPr>
            <w:tcW w:w="849" w:type="dxa"/>
            <w:tcBorders>
              <w:top w:val="single" w:sz="8" w:space="0" w:color="auto"/>
              <w:bottom w:val="double" w:sz="4" w:space="0" w:color="auto"/>
            </w:tcBorders>
            <w:tcMar>
              <w:left w:w="28" w:type="dxa"/>
              <w:right w:w="28" w:type="dxa"/>
            </w:tcMar>
            <w:vAlign w:val="bottom"/>
          </w:tcPr>
          <w:p w14:paraId="46B57DC4" w14:textId="77777777" w:rsidR="007B011F" w:rsidRPr="00DF6F32" w:rsidRDefault="001E3A74" w:rsidP="001E3A74">
            <w:pPr>
              <w:jc w:val="center"/>
              <w:rPr>
                <w:rFonts w:ascii="Arial" w:hAnsi="Arial" w:cs="Arial"/>
                <w:b/>
                <w:sz w:val="16"/>
                <w:szCs w:val="16"/>
              </w:rPr>
            </w:pPr>
            <w:r>
              <w:rPr>
                <w:rFonts w:ascii="Arial" w:hAnsi="Arial" w:cs="Arial"/>
                <w:b/>
                <w:sz w:val="16"/>
                <w:szCs w:val="16"/>
              </w:rPr>
              <w:t xml:space="preserve">      30,73</w:t>
            </w:r>
            <w:r w:rsidR="00F23EA1">
              <w:rPr>
                <w:rFonts w:ascii="Arial" w:hAnsi="Arial" w:cs="Arial"/>
                <w:b/>
                <w:sz w:val="16"/>
                <w:szCs w:val="16"/>
              </w:rPr>
              <w:t>3</w:t>
            </w:r>
          </w:p>
        </w:tc>
        <w:tc>
          <w:tcPr>
            <w:tcW w:w="840" w:type="dxa"/>
            <w:tcBorders>
              <w:top w:val="single" w:sz="8" w:space="0" w:color="auto"/>
              <w:bottom w:val="double" w:sz="4" w:space="0" w:color="auto"/>
              <w:right w:val="double" w:sz="4" w:space="0" w:color="auto"/>
            </w:tcBorders>
            <w:tcMar>
              <w:left w:w="28" w:type="dxa"/>
              <w:right w:w="28" w:type="dxa"/>
            </w:tcMar>
            <w:vAlign w:val="bottom"/>
          </w:tcPr>
          <w:p w14:paraId="3BA6ABEF" w14:textId="77777777" w:rsidR="007B011F" w:rsidRPr="00DF6F32" w:rsidRDefault="002D1B6A" w:rsidP="002D1B6A">
            <w:pPr>
              <w:jc w:val="center"/>
              <w:rPr>
                <w:rFonts w:ascii="Arial" w:hAnsi="Arial" w:cs="Arial"/>
                <w:b/>
                <w:sz w:val="16"/>
                <w:szCs w:val="16"/>
              </w:rPr>
            </w:pPr>
            <w:r>
              <w:rPr>
                <w:rFonts w:ascii="Arial" w:hAnsi="Arial" w:cs="Arial"/>
                <w:b/>
                <w:sz w:val="16"/>
                <w:szCs w:val="16"/>
              </w:rPr>
              <w:t xml:space="preserve">    </w:t>
            </w:r>
            <w:r w:rsidR="00B401DB">
              <w:rPr>
                <w:rFonts w:ascii="Arial" w:hAnsi="Arial" w:cs="Arial"/>
                <w:b/>
                <w:sz w:val="16"/>
                <w:szCs w:val="16"/>
              </w:rPr>
              <w:t xml:space="preserve"> </w:t>
            </w:r>
            <w:r w:rsidR="00717ED1">
              <w:rPr>
                <w:rFonts w:ascii="Arial" w:hAnsi="Arial" w:cs="Arial"/>
                <w:b/>
                <w:sz w:val="16"/>
                <w:szCs w:val="16"/>
              </w:rPr>
              <w:t xml:space="preserve"> 7</w:t>
            </w:r>
            <w:r w:rsidR="00F23EA1">
              <w:rPr>
                <w:rFonts w:ascii="Arial" w:hAnsi="Arial" w:cs="Arial"/>
                <w:b/>
                <w:sz w:val="16"/>
                <w:szCs w:val="16"/>
              </w:rPr>
              <w:t>0,</w:t>
            </w:r>
            <w:r w:rsidR="00010F10">
              <w:rPr>
                <w:rFonts w:ascii="Arial" w:hAnsi="Arial" w:cs="Arial"/>
                <w:b/>
                <w:sz w:val="16"/>
                <w:szCs w:val="16"/>
              </w:rPr>
              <w:t>818</w:t>
            </w:r>
          </w:p>
        </w:tc>
        <w:tc>
          <w:tcPr>
            <w:tcW w:w="866" w:type="dxa"/>
            <w:tcBorders>
              <w:top w:val="single" w:sz="8" w:space="0" w:color="auto"/>
              <w:left w:val="double" w:sz="4" w:space="0" w:color="auto"/>
              <w:bottom w:val="double" w:sz="4" w:space="0" w:color="auto"/>
            </w:tcBorders>
            <w:tcMar>
              <w:left w:w="28" w:type="dxa"/>
              <w:right w:w="28" w:type="dxa"/>
            </w:tcMar>
            <w:vAlign w:val="bottom"/>
          </w:tcPr>
          <w:p w14:paraId="041EC09A" w14:textId="77777777" w:rsidR="007B011F" w:rsidRPr="00DF6F32" w:rsidRDefault="00B05326" w:rsidP="00E50406">
            <w:pPr>
              <w:jc w:val="right"/>
              <w:rPr>
                <w:rFonts w:ascii="Arial" w:hAnsi="Arial" w:cs="Arial"/>
                <w:b/>
                <w:sz w:val="16"/>
                <w:szCs w:val="16"/>
              </w:rPr>
            </w:pPr>
            <w:r>
              <w:rPr>
                <w:rFonts w:ascii="Arial" w:hAnsi="Arial" w:cs="Arial"/>
                <w:b/>
                <w:sz w:val="16"/>
                <w:szCs w:val="16"/>
              </w:rPr>
              <w:t>77,20</w:t>
            </w:r>
            <w:r w:rsidR="00042428">
              <w:rPr>
                <w:rFonts w:ascii="Arial" w:hAnsi="Arial" w:cs="Arial"/>
                <w:b/>
                <w:sz w:val="16"/>
                <w:szCs w:val="16"/>
              </w:rPr>
              <w:t>6</w:t>
            </w:r>
          </w:p>
        </w:tc>
      </w:tr>
    </w:tbl>
    <w:p w14:paraId="75715894" w14:textId="77777777" w:rsidR="001F16F2" w:rsidRDefault="001F16F2" w:rsidP="001F16F2">
      <w:pPr>
        <w:tabs>
          <w:tab w:val="left" w:pos="240"/>
          <w:tab w:val="left" w:pos="840"/>
          <w:tab w:val="left" w:pos="1080"/>
        </w:tabs>
        <w:spacing w:before="60"/>
      </w:pPr>
    </w:p>
    <w:p w14:paraId="18601363" w14:textId="77777777" w:rsidR="00A53484" w:rsidRDefault="00A53484" w:rsidP="001F16F2">
      <w:pPr>
        <w:tabs>
          <w:tab w:val="left" w:pos="240"/>
          <w:tab w:val="left" w:pos="840"/>
          <w:tab w:val="left" w:pos="1080"/>
        </w:tabs>
        <w:spacing w:before="60"/>
      </w:pPr>
    </w:p>
    <w:p w14:paraId="38D48CEA" w14:textId="77777777" w:rsidR="00A53484" w:rsidRDefault="00A53484" w:rsidP="001F16F2">
      <w:pPr>
        <w:tabs>
          <w:tab w:val="left" w:pos="240"/>
          <w:tab w:val="left" w:pos="840"/>
          <w:tab w:val="left" w:pos="1080"/>
        </w:tabs>
        <w:spacing w:before="60"/>
      </w:pPr>
    </w:p>
    <w:p w14:paraId="4D2EBF94" w14:textId="77777777" w:rsidR="00A53484" w:rsidRDefault="00A53484" w:rsidP="001F16F2">
      <w:pPr>
        <w:tabs>
          <w:tab w:val="left" w:pos="240"/>
          <w:tab w:val="left" w:pos="840"/>
          <w:tab w:val="left" w:pos="1080"/>
        </w:tabs>
        <w:spacing w:before="60"/>
      </w:pPr>
    </w:p>
    <w:p w14:paraId="1578710D" w14:textId="77777777" w:rsidR="00A53484" w:rsidRPr="00D70D6F" w:rsidRDefault="00A53484" w:rsidP="001F16F2">
      <w:pPr>
        <w:tabs>
          <w:tab w:val="left" w:pos="240"/>
          <w:tab w:val="left" w:pos="840"/>
          <w:tab w:val="left" w:pos="1080"/>
        </w:tabs>
        <w:spacing w:before="60"/>
      </w:pPr>
    </w:p>
    <w:p w14:paraId="4895C2DC" w14:textId="77777777" w:rsidR="001F16F2" w:rsidRPr="00D70D6F" w:rsidRDefault="001F16F2" w:rsidP="000C3727">
      <w:pPr>
        <w:numPr>
          <w:ilvl w:val="0"/>
          <w:numId w:val="16"/>
        </w:numPr>
        <w:tabs>
          <w:tab w:val="clear" w:pos="720"/>
          <w:tab w:val="num" w:pos="360"/>
        </w:tabs>
        <w:spacing w:before="360"/>
        <w:ind w:hanging="720"/>
        <w:rPr>
          <w:rFonts w:ascii="Arial" w:hAnsi="Arial" w:cs="Arial"/>
          <w:b/>
          <w:caps/>
          <w:spacing w:val="-6"/>
          <w:sz w:val="20"/>
          <w:szCs w:val="20"/>
        </w:rPr>
      </w:pPr>
      <w:r w:rsidRPr="00D70D6F">
        <w:rPr>
          <w:rFonts w:ascii="Arial" w:hAnsi="Arial" w:cs="Arial"/>
          <w:b/>
          <w:caps/>
          <w:sz w:val="20"/>
          <w:szCs w:val="20"/>
        </w:rPr>
        <w:t xml:space="preserve">Trustee Remuneration </w:t>
      </w:r>
      <w:r w:rsidRPr="00D70D6F">
        <w:rPr>
          <w:rFonts w:ascii="Arial" w:hAnsi="Arial" w:cs="Arial"/>
          <w:b/>
          <w:caps/>
          <w:spacing w:val="-6"/>
          <w:sz w:val="20"/>
          <w:szCs w:val="20"/>
        </w:rPr>
        <w:t>and Related Party Transactions</w:t>
      </w:r>
    </w:p>
    <w:p w14:paraId="3461422C" w14:textId="77777777" w:rsidR="00074A0D" w:rsidRPr="00D70D6F" w:rsidRDefault="00074A0D" w:rsidP="00A507A7">
      <w:pPr>
        <w:tabs>
          <w:tab w:val="left" w:pos="360"/>
        </w:tabs>
        <w:spacing w:before="120"/>
        <w:ind w:left="357" w:right="8"/>
        <w:jc w:val="both"/>
        <w:rPr>
          <w:rFonts w:ascii="Arial" w:hAnsi="Arial" w:cs="Arial"/>
          <w:sz w:val="20"/>
          <w:szCs w:val="20"/>
        </w:rPr>
      </w:pPr>
      <w:r w:rsidRPr="00D70D6F">
        <w:rPr>
          <w:rFonts w:ascii="Arial" w:hAnsi="Arial" w:cs="Arial"/>
          <w:sz w:val="20"/>
          <w:szCs w:val="20"/>
        </w:rPr>
        <w:t>Paid from the Gener</w:t>
      </w:r>
      <w:r w:rsidR="00B05326">
        <w:rPr>
          <w:rFonts w:ascii="Arial" w:hAnsi="Arial" w:cs="Arial"/>
          <w:sz w:val="20"/>
          <w:szCs w:val="20"/>
        </w:rPr>
        <w:t>al Fund of the Church during 2020</w:t>
      </w:r>
      <w:r w:rsidRPr="00D70D6F">
        <w:rPr>
          <w:rFonts w:ascii="Arial" w:hAnsi="Arial" w:cs="Arial"/>
          <w:sz w:val="20"/>
          <w:szCs w:val="20"/>
        </w:rPr>
        <w:t xml:space="preserve"> for one Trustee, the Reverend Melvyn Wood, was the sum </w:t>
      </w:r>
      <w:r w:rsidR="00DD5331">
        <w:rPr>
          <w:rFonts w:ascii="Arial" w:hAnsi="Arial" w:cs="Arial"/>
          <w:sz w:val="20"/>
          <w:szCs w:val="20"/>
        </w:rPr>
        <w:t>of £</w:t>
      </w:r>
      <w:r w:rsidR="009E6133">
        <w:rPr>
          <w:rFonts w:ascii="Arial" w:hAnsi="Arial" w:cs="Arial"/>
          <w:sz w:val="20"/>
          <w:szCs w:val="20"/>
        </w:rPr>
        <w:t>5,141.97</w:t>
      </w:r>
      <w:r w:rsidR="00061B28" w:rsidRPr="00D70D6F">
        <w:rPr>
          <w:rFonts w:ascii="Arial" w:hAnsi="Arial" w:cs="Arial"/>
          <w:sz w:val="20"/>
          <w:szCs w:val="20"/>
        </w:rPr>
        <w:t xml:space="preserve"> for Manse Council </w:t>
      </w:r>
      <w:r w:rsidR="00DD5331">
        <w:rPr>
          <w:rFonts w:ascii="Arial" w:hAnsi="Arial" w:cs="Arial"/>
          <w:sz w:val="20"/>
          <w:szCs w:val="20"/>
        </w:rPr>
        <w:t>Ta</w:t>
      </w:r>
      <w:r w:rsidR="008C00BE">
        <w:rPr>
          <w:rFonts w:ascii="Arial" w:hAnsi="Arial" w:cs="Arial"/>
          <w:sz w:val="20"/>
          <w:szCs w:val="20"/>
        </w:rPr>
        <w:t xml:space="preserve">x </w:t>
      </w:r>
      <w:r w:rsidR="009E6133">
        <w:rPr>
          <w:rFonts w:ascii="Arial" w:hAnsi="Arial" w:cs="Arial"/>
          <w:sz w:val="20"/>
          <w:szCs w:val="20"/>
        </w:rPr>
        <w:t>(2,888.52); Travel Exp. (1,653.45</w:t>
      </w:r>
      <w:r w:rsidR="001A1646">
        <w:rPr>
          <w:rFonts w:ascii="Arial" w:hAnsi="Arial" w:cs="Arial"/>
          <w:sz w:val="20"/>
          <w:szCs w:val="20"/>
        </w:rPr>
        <w:t>);</w:t>
      </w:r>
      <w:r w:rsidR="00DD5331">
        <w:rPr>
          <w:rFonts w:ascii="Arial" w:hAnsi="Arial" w:cs="Arial"/>
          <w:sz w:val="20"/>
          <w:szCs w:val="20"/>
        </w:rPr>
        <w:t xml:space="preserve"> Tel/B/band (</w:t>
      </w:r>
      <w:r w:rsidR="008C00BE">
        <w:rPr>
          <w:rFonts w:ascii="Arial" w:hAnsi="Arial" w:cs="Arial"/>
          <w:sz w:val="20"/>
          <w:szCs w:val="20"/>
        </w:rPr>
        <w:t>60</w:t>
      </w:r>
      <w:r w:rsidR="00B75073">
        <w:rPr>
          <w:rFonts w:ascii="Arial" w:hAnsi="Arial" w:cs="Arial"/>
          <w:sz w:val="20"/>
          <w:szCs w:val="20"/>
        </w:rPr>
        <w:t>0</w:t>
      </w:r>
      <w:r w:rsidR="001A1646">
        <w:rPr>
          <w:rFonts w:ascii="Arial" w:hAnsi="Arial" w:cs="Arial"/>
          <w:sz w:val="20"/>
          <w:szCs w:val="20"/>
        </w:rPr>
        <w:t>.00).</w:t>
      </w:r>
    </w:p>
    <w:p w14:paraId="12345A12" w14:textId="77777777" w:rsidR="000C2E21" w:rsidRPr="00D70D6F" w:rsidRDefault="00184BF2" w:rsidP="00A507A7">
      <w:pPr>
        <w:tabs>
          <w:tab w:val="left" w:pos="360"/>
        </w:tabs>
        <w:spacing w:before="120"/>
        <w:ind w:left="357" w:right="8"/>
        <w:jc w:val="both"/>
        <w:rPr>
          <w:rFonts w:ascii="Arial" w:hAnsi="Arial" w:cs="Arial"/>
          <w:sz w:val="20"/>
          <w:szCs w:val="20"/>
        </w:rPr>
      </w:pPr>
      <w:r>
        <w:rPr>
          <w:rFonts w:ascii="Arial" w:hAnsi="Arial" w:cs="Arial"/>
          <w:sz w:val="20"/>
          <w:szCs w:val="20"/>
        </w:rPr>
        <w:t>Paid from Foodbank Fund during</w:t>
      </w:r>
      <w:r w:rsidR="0081240E">
        <w:rPr>
          <w:rFonts w:ascii="Arial" w:hAnsi="Arial" w:cs="Arial"/>
          <w:sz w:val="20"/>
          <w:szCs w:val="20"/>
        </w:rPr>
        <w:t xml:space="preserve"> 2020</w:t>
      </w:r>
      <w:r w:rsidR="000C2E21" w:rsidRPr="00D70D6F">
        <w:rPr>
          <w:rFonts w:ascii="Arial" w:hAnsi="Arial" w:cs="Arial"/>
          <w:sz w:val="20"/>
          <w:szCs w:val="20"/>
        </w:rPr>
        <w:t xml:space="preserve"> - Kyle McCormick</w:t>
      </w:r>
      <w:r w:rsidR="0081240E">
        <w:rPr>
          <w:rFonts w:ascii="Arial" w:hAnsi="Arial" w:cs="Arial"/>
          <w:sz w:val="20"/>
          <w:szCs w:val="20"/>
        </w:rPr>
        <w:t xml:space="preserve"> Salary £</w:t>
      </w:r>
      <w:r w:rsidR="00965DD7">
        <w:rPr>
          <w:rFonts w:ascii="Arial" w:hAnsi="Arial" w:cs="Arial"/>
          <w:sz w:val="20"/>
          <w:szCs w:val="20"/>
        </w:rPr>
        <w:t>11,99</w:t>
      </w:r>
      <w:r w:rsidR="0081240E">
        <w:rPr>
          <w:rFonts w:ascii="Arial" w:hAnsi="Arial" w:cs="Arial"/>
          <w:sz w:val="20"/>
          <w:szCs w:val="20"/>
        </w:rPr>
        <w:t>0.32</w:t>
      </w:r>
    </w:p>
    <w:p w14:paraId="7D700DF9" w14:textId="77777777" w:rsidR="001F16F2" w:rsidRPr="00D70D6F" w:rsidRDefault="00074A0D" w:rsidP="00A507A7">
      <w:pPr>
        <w:tabs>
          <w:tab w:val="left" w:pos="360"/>
        </w:tabs>
        <w:spacing w:before="120"/>
        <w:ind w:left="357" w:right="8"/>
        <w:jc w:val="both"/>
        <w:rPr>
          <w:rFonts w:ascii="Arial" w:hAnsi="Arial" w:cs="Arial"/>
          <w:sz w:val="20"/>
          <w:szCs w:val="20"/>
        </w:rPr>
      </w:pPr>
      <w:r w:rsidRPr="00D70D6F">
        <w:rPr>
          <w:rFonts w:ascii="Arial" w:hAnsi="Arial" w:cs="Arial"/>
          <w:sz w:val="20"/>
          <w:szCs w:val="20"/>
        </w:rPr>
        <w:t xml:space="preserve">No trustee or a person related to a trustee had any personal interest in any contract or transaction entered into by the charity during the year.     </w:t>
      </w:r>
    </w:p>
    <w:p w14:paraId="4ED4F474" w14:textId="77777777" w:rsidR="001F16F2" w:rsidRPr="00D70D6F" w:rsidRDefault="001F16F2" w:rsidP="00DA58F6">
      <w:pPr>
        <w:numPr>
          <w:ilvl w:val="0"/>
          <w:numId w:val="16"/>
        </w:numPr>
        <w:tabs>
          <w:tab w:val="clear" w:pos="720"/>
          <w:tab w:val="num" w:pos="360"/>
          <w:tab w:val="left" w:pos="567"/>
        </w:tabs>
        <w:spacing w:before="360"/>
        <w:ind w:hanging="720"/>
        <w:jc w:val="both"/>
        <w:rPr>
          <w:rFonts w:ascii="Arial" w:hAnsi="Arial" w:cs="Arial"/>
          <w:b/>
          <w:caps/>
          <w:sz w:val="20"/>
          <w:szCs w:val="20"/>
        </w:rPr>
      </w:pPr>
      <w:r w:rsidRPr="00D70D6F">
        <w:rPr>
          <w:rFonts w:ascii="Arial" w:hAnsi="Arial" w:cs="Arial"/>
          <w:b/>
          <w:caps/>
          <w:sz w:val="20"/>
          <w:szCs w:val="20"/>
        </w:rPr>
        <w:t>Minister’s Stipend</w:t>
      </w:r>
    </w:p>
    <w:p w14:paraId="5AB2EEAA" w14:textId="77777777" w:rsidR="00780DF1" w:rsidRPr="00D70D6F" w:rsidRDefault="00780DF1" w:rsidP="00BA20B5">
      <w:pPr>
        <w:tabs>
          <w:tab w:val="left" w:pos="567"/>
        </w:tabs>
        <w:ind w:left="360"/>
        <w:jc w:val="both"/>
        <w:rPr>
          <w:rFonts w:ascii="Arial" w:hAnsi="Arial" w:cs="Arial"/>
          <w:sz w:val="20"/>
          <w:szCs w:val="20"/>
        </w:rPr>
      </w:pPr>
      <w:r w:rsidRPr="00D70D6F">
        <w:rPr>
          <w:rFonts w:ascii="Arial" w:hAnsi="Arial" w:cs="Arial"/>
          <w:sz w:val="20"/>
          <w:szCs w:val="20"/>
        </w:rPr>
        <w:t xml:space="preserve">All Church of Scotland congregations contribute to the National Stipend Fund which bears the costs of all ministers' stipends and employer's contributions for national insurance, pension and housing and loan fund. Ministers' stipends are paid in accordance with the national stipend scale, which is related to years of service. For the year under review the minimum stipend was </w:t>
      </w:r>
      <w:r w:rsidR="00150D18">
        <w:rPr>
          <w:rFonts w:ascii="Arial" w:hAnsi="Arial" w:cs="Arial"/>
          <w:sz w:val="20"/>
          <w:szCs w:val="20"/>
        </w:rPr>
        <w:t xml:space="preserve"> £28,137</w:t>
      </w:r>
      <w:r w:rsidR="00061B28" w:rsidRPr="00D70D6F">
        <w:rPr>
          <w:rFonts w:ascii="Arial" w:hAnsi="Arial" w:cs="Arial"/>
          <w:sz w:val="20"/>
          <w:szCs w:val="20"/>
        </w:rPr>
        <w:t xml:space="preserve"> and the maximum stipend (in the fifth and subs</w:t>
      </w:r>
      <w:r w:rsidR="00C73707">
        <w:rPr>
          <w:rFonts w:ascii="Arial" w:hAnsi="Arial" w:cs="Arial"/>
          <w:sz w:val="20"/>
          <w:szCs w:val="20"/>
        </w:rPr>
        <w:t>equent ye</w:t>
      </w:r>
      <w:r w:rsidR="00150D18">
        <w:rPr>
          <w:rFonts w:ascii="Arial" w:hAnsi="Arial" w:cs="Arial"/>
          <w:sz w:val="20"/>
          <w:szCs w:val="20"/>
        </w:rPr>
        <w:t>ars of service) £34,577.</w:t>
      </w:r>
    </w:p>
    <w:p w14:paraId="1D7AD883" w14:textId="77777777" w:rsidR="001F16F2" w:rsidRPr="00D70D6F" w:rsidRDefault="00DA58F6" w:rsidP="00DA58F6">
      <w:pPr>
        <w:tabs>
          <w:tab w:val="left" w:pos="240"/>
          <w:tab w:val="left" w:pos="840"/>
          <w:tab w:val="left" w:pos="1080"/>
        </w:tabs>
        <w:spacing w:before="360"/>
        <w:ind w:left="720" w:hanging="720"/>
        <w:jc w:val="both"/>
        <w:rPr>
          <w:rFonts w:ascii="Arial" w:hAnsi="Arial" w:cs="Arial"/>
          <w:b/>
          <w:sz w:val="20"/>
          <w:szCs w:val="20"/>
        </w:rPr>
      </w:pPr>
      <w:r w:rsidRPr="00D70D6F">
        <w:rPr>
          <w:rFonts w:ascii="Arial" w:hAnsi="Arial" w:cs="Arial"/>
          <w:b/>
          <w:sz w:val="20"/>
          <w:szCs w:val="20"/>
        </w:rPr>
        <w:t>7</w:t>
      </w:r>
      <w:r w:rsidR="001F16F2" w:rsidRPr="00D70D6F">
        <w:rPr>
          <w:rFonts w:ascii="Arial" w:hAnsi="Arial" w:cs="Arial"/>
          <w:b/>
          <w:sz w:val="20"/>
          <w:szCs w:val="20"/>
        </w:rPr>
        <w:t>.  COLLECTIONS FOR THIRD PARTIES</w:t>
      </w:r>
    </w:p>
    <w:p w14:paraId="0CD0CA85" w14:textId="77777777" w:rsidR="000A3D64" w:rsidRPr="00D70D6F" w:rsidRDefault="000A3D64" w:rsidP="000A3D64">
      <w:pPr>
        <w:pStyle w:val="TableText"/>
        <w:tabs>
          <w:tab w:val="clear" w:pos="0"/>
          <w:tab w:val="decimal" w:pos="360"/>
        </w:tabs>
        <w:ind w:left="360"/>
        <w:jc w:val="both"/>
        <w:rPr>
          <w:rFonts w:ascii="Arial" w:hAnsi="Arial"/>
          <w:sz w:val="20"/>
        </w:rPr>
      </w:pPr>
      <w:r w:rsidRPr="00D70D6F">
        <w:rPr>
          <w:rFonts w:ascii="Arial" w:hAnsi="Arial"/>
          <w:sz w:val="20"/>
        </w:rPr>
        <w:t>In addition to the General Income the following income from Special Collections was distributed during the year.</w:t>
      </w:r>
    </w:p>
    <w:p w14:paraId="40F61B3F" w14:textId="77777777" w:rsidR="009E3947" w:rsidRPr="00D70D6F" w:rsidRDefault="009E3947" w:rsidP="00C97D2C">
      <w:pPr>
        <w:tabs>
          <w:tab w:val="left" w:pos="567"/>
        </w:tabs>
        <w:ind w:left="360"/>
        <w:jc w:val="both"/>
        <w:rPr>
          <w:rFonts w:ascii="Arial" w:hAnsi="Arial" w:cs="Arial"/>
          <w:sz w:val="20"/>
          <w:szCs w:val="20"/>
        </w:rPr>
      </w:pPr>
    </w:p>
    <w:tbl>
      <w:tblPr>
        <w:tblpPr w:leftFromText="180" w:rightFromText="180" w:vertAnchor="text" w:horzAnchor="margin" w:tblpXSpec="center" w:tblpY="44"/>
        <w:tblW w:w="5600" w:type="dxa"/>
        <w:tblLook w:val="0000" w:firstRow="0" w:lastRow="0" w:firstColumn="0" w:lastColumn="0" w:noHBand="0" w:noVBand="0"/>
      </w:tblPr>
      <w:tblGrid>
        <w:gridCol w:w="3360"/>
        <w:gridCol w:w="1120"/>
        <w:gridCol w:w="1120"/>
      </w:tblGrid>
      <w:tr w:rsidR="00A61BDA" w:rsidRPr="00D70D6F" w14:paraId="263B66ED" w14:textId="77777777" w:rsidTr="00A61BDA">
        <w:trPr>
          <w:trHeight w:val="255"/>
        </w:trPr>
        <w:tc>
          <w:tcPr>
            <w:tcW w:w="3360" w:type="dxa"/>
            <w:tcBorders>
              <w:top w:val="nil"/>
              <w:left w:val="nil"/>
              <w:bottom w:val="nil"/>
              <w:right w:val="nil"/>
            </w:tcBorders>
            <w:shd w:val="clear" w:color="auto" w:fill="auto"/>
            <w:noWrap/>
            <w:vAlign w:val="bottom"/>
          </w:tcPr>
          <w:p w14:paraId="3C800BF1" w14:textId="77777777" w:rsidR="00A61BDA" w:rsidRPr="00D70D6F" w:rsidRDefault="00A61BDA" w:rsidP="00A61BDA">
            <w:pPr>
              <w:jc w:val="center"/>
              <w:rPr>
                <w:rFonts w:ascii="Arial" w:hAnsi="Arial" w:cs="Arial"/>
                <w:b/>
                <w:bCs/>
                <w:sz w:val="20"/>
                <w:szCs w:val="20"/>
              </w:rPr>
            </w:pPr>
          </w:p>
        </w:tc>
        <w:tc>
          <w:tcPr>
            <w:tcW w:w="1120" w:type="dxa"/>
            <w:tcBorders>
              <w:top w:val="nil"/>
              <w:left w:val="nil"/>
              <w:bottom w:val="nil"/>
              <w:right w:val="nil"/>
            </w:tcBorders>
          </w:tcPr>
          <w:p w14:paraId="1756DE0A" w14:textId="77777777" w:rsidR="00A61BDA" w:rsidRPr="00D70D6F" w:rsidRDefault="00F165BB" w:rsidP="00841F36">
            <w:pPr>
              <w:jc w:val="right"/>
              <w:rPr>
                <w:rFonts w:ascii="Arial" w:hAnsi="Arial" w:cs="Arial"/>
                <w:b/>
                <w:bCs/>
                <w:sz w:val="20"/>
                <w:szCs w:val="20"/>
              </w:rPr>
            </w:pPr>
            <w:r>
              <w:rPr>
                <w:rFonts w:ascii="Arial" w:hAnsi="Arial" w:cs="Arial"/>
                <w:b/>
                <w:bCs/>
                <w:sz w:val="20"/>
                <w:szCs w:val="20"/>
              </w:rPr>
              <w:t>20</w:t>
            </w:r>
            <w:r w:rsidR="00B05326">
              <w:rPr>
                <w:rFonts w:ascii="Arial" w:hAnsi="Arial" w:cs="Arial"/>
                <w:b/>
                <w:bCs/>
                <w:sz w:val="20"/>
                <w:szCs w:val="20"/>
              </w:rPr>
              <w:t>20</w:t>
            </w:r>
          </w:p>
        </w:tc>
        <w:tc>
          <w:tcPr>
            <w:tcW w:w="1120" w:type="dxa"/>
            <w:tcBorders>
              <w:top w:val="nil"/>
              <w:left w:val="nil"/>
              <w:bottom w:val="nil"/>
              <w:right w:val="nil"/>
            </w:tcBorders>
            <w:vAlign w:val="bottom"/>
          </w:tcPr>
          <w:p w14:paraId="7A90F607" w14:textId="77777777" w:rsidR="00A61BDA" w:rsidRPr="00D70D6F" w:rsidRDefault="00F165BB" w:rsidP="00841F36">
            <w:pPr>
              <w:jc w:val="right"/>
              <w:rPr>
                <w:rFonts w:ascii="Arial" w:hAnsi="Arial" w:cs="Arial"/>
                <w:b/>
                <w:bCs/>
                <w:sz w:val="20"/>
                <w:szCs w:val="20"/>
              </w:rPr>
            </w:pPr>
            <w:r>
              <w:rPr>
                <w:rFonts w:ascii="Arial" w:hAnsi="Arial" w:cs="Arial"/>
                <w:b/>
                <w:bCs/>
                <w:sz w:val="20"/>
                <w:szCs w:val="20"/>
              </w:rPr>
              <w:t>20</w:t>
            </w:r>
            <w:r w:rsidR="00B05326">
              <w:rPr>
                <w:rFonts w:ascii="Arial" w:hAnsi="Arial" w:cs="Arial"/>
                <w:b/>
                <w:bCs/>
                <w:sz w:val="20"/>
                <w:szCs w:val="20"/>
              </w:rPr>
              <w:t>19</w:t>
            </w:r>
          </w:p>
        </w:tc>
      </w:tr>
      <w:tr w:rsidR="00061B28" w:rsidRPr="00D70D6F" w14:paraId="0C1E65D1" w14:textId="77777777" w:rsidTr="00A5115A">
        <w:trPr>
          <w:trHeight w:val="255"/>
        </w:trPr>
        <w:tc>
          <w:tcPr>
            <w:tcW w:w="3360" w:type="dxa"/>
            <w:tcBorders>
              <w:top w:val="nil"/>
              <w:left w:val="nil"/>
              <w:bottom w:val="nil"/>
              <w:right w:val="nil"/>
            </w:tcBorders>
            <w:shd w:val="clear" w:color="auto" w:fill="auto"/>
            <w:noWrap/>
            <w:vAlign w:val="bottom"/>
          </w:tcPr>
          <w:p w14:paraId="4FE859A7" w14:textId="77777777"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14:paraId="1FC4476B" w14:textId="77777777"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14:paraId="47F48EFD" w14:textId="77777777" w:rsidR="00061B28" w:rsidRPr="00D70D6F" w:rsidRDefault="007270AE" w:rsidP="00841F36">
            <w:pPr>
              <w:jc w:val="right"/>
              <w:rPr>
                <w:rFonts w:ascii="Arial" w:hAnsi="Arial" w:cs="Arial"/>
                <w:sz w:val="20"/>
                <w:szCs w:val="20"/>
              </w:rPr>
            </w:pPr>
            <w:r>
              <w:rPr>
                <w:rFonts w:ascii="Arial" w:hAnsi="Arial" w:cs="Arial"/>
                <w:sz w:val="20"/>
                <w:szCs w:val="20"/>
              </w:rPr>
              <w:t xml:space="preserve">  </w:t>
            </w:r>
          </w:p>
        </w:tc>
      </w:tr>
      <w:tr w:rsidR="00061B28" w:rsidRPr="00D70D6F" w14:paraId="7E5F46DA" w14:textId="77777777" w:rsidTr="00A5115A">
        <w:trPr>
          <w:trHeight w:val="270"/>
        </w:trPr>
        <w:tc>
          <w:tcPr>
            <w:tcW w:w="3360" w:type="dxa"/>
            <w:tcBorders>
              <w:top w:val="nil"/>
              <w:left w:val="nil"/>
              <w:bottom w:val="nil"/>
              <w:right w:val="nil"/>
            </w:tcBorders>
            <w:shd w:val="clear" w:color="auto" w:fill="auto"/>
            <w:noWrap/>
            <w:vAlign w:val="bottom"/>
          </w:tcPr>
          <w:p w14:paraId="0534B79B" w14:textId="77777777"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14:paraId="52745D05" w14:textId="77777777"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14:paraId="55216CFF" w14:textId="77777777" w:rsidR="00061B28" w:rsidRPr="00D70D6F" w:rsidRDefault="00F165BB" w:rsidP="00841F36">
            <w:pPr>
              <w:jc w:val="right"/>
              <w:rPr>
                <w:rFonts w:ascii="Arial" w:hAnsi="Arial" w:cs="Arial"/>
                <w:sz w:val="20"/>
                <w:szCs w:val="20"/>
              </w:rPr>
            </w:pPr>
            <w:r>
              <w:rPr>
                <w:rFonts w:ascii="Arial" w:hAnsi="Arial" w:cs="Arial"/>
                <w:sz w:val="20"/>
                <w:szCs w:val="20"/>
              </w:rPr>
              <w:t xml:space="preserve">     </w:t>
            </w:r>
            <w:r w:rsidR="00240832">
              <w:rPr>
                <w:rFonts w:ascii="Arial" w:hAnsi="Arial" w:cs="Arial"/>
                <w:sz w:val="20"/>
                <w:szCs w:val="20"/>
              </w:rPr>
              <w:t xml:space="preserve"> </w:t>
            </w:r>
            <w:r w:rsidR="007270AE">
              <w:rPr>
                <w:rFonts w:ascii="Arial" w:hAnsi="Arial" w:cs="Arial"/>
                <w:sz w:val="20"/>
                <w:szCs w:val="20"/>
              </w:rPr>
              <w:t xml:space="preserve"> </w:t>
            </w:r>
            <w:r w:rsidR="00240832">
              <w:rPr>
                <w:rFonts w:ascii="Arial" w:hAnsi="Arial" w:cs="Arial"/>
                <w:sz w:val="20"/>
                <w:szCs w:val="20"/>
              </w:rPr>
              <w:t xml:space="preserve">  </w:t>
            </w:r>
          </w:p>
        </w:tc>
      </w:tr>
      <w:tr w:rsidR="00061B28" w:rsidRPr="00D70D6F" w14:paraId="5D4E2584" w14:textId="77777777" w:rsidTr="00A5115A">
        <w:trPr>
          <w:trHeight w:val="270"/>
        </w:trPr>
        <w:tc>
          <w:tcPr>
            <w:tcW w:w="3360" w:type="dxa"/>
            <w:tcBorders>
              <w:top w:val="nil"/>
              <w:left w:val="nil"/>
              <w:bottom w:val="nil"/>
              <w:right w:val="nil"/>
            </w:tcBorders>
            <w:shd w:val="clear" w:color="auto" w:fill="auto"/>
            <w:noWrap/>
            <w:vAlign w:val="bottom"/>
          </w:tcPr>
          <w:p w14:paraId="282E1FB2" w14:textId="77777777" w:rsidR="00061B28" w:rsidRPr="00D70D6F" w:rsidRDefault="00805325">
            <w:pPr>
              <w:rPr>
                <w:rFonts w:ascii="Arial" w:hAnsi="Arial" w:cs="Arial"/>
                <w:sz w:val="20"/>
                <w:szCs w:val="20"/>
              </w:rPr>
            </w:pPr>
            <w:r>
              <w:rPr>
                <w:rFonts w:ascii="Arial" w:hAnsi="Arial" w:cs="Arial"/>
                <w:sz w:val="20"/>
                <w:szCs w:val="20"/>
              </w:rPr>
              <w:t>Christian Aid</w:t>
            </w:r>
          </w:p>
        </w:tc>
        <w:tc>
          <w:tcPr>
            <w:tcW w:w="1120" w:type="dxa"/>
            <w:tcBorders>
              <w:top w:val="nil"/>
              <w:left w:val="nil"/>
              <w:bottom w:val="nil"/>
              <w:right w:val="nil"/>
            </w:tcBorders>
            <w:vAlign w:val="bottom"/>
          </w:tcPr>
          <w:p w14:paraId="0C82A4F1" w14:textId="77777777" w:rsidR="00061B28" w:rsidRPr="00D70D6F" w:rsidRDefault="00B05326" w:rsidP="00841F36">
            <w:pPr>
              <w:jc w:val="right"/>
              <w:rPr>
                <w:rFonts w:ascii="Arial" w:hAnsi="Arial" w:cs="Arial"/>
                <w:sz w:val="20"/>
                <w:szCs w:val="20"/>
              </w:rPr>
            </w:pPr>
            <w:r>
              <w:rPr>
                <w:rFonts w:ascii="Arial" w:hAnsi="Arial" w:cs="Arial"/>
                <w:sz w:val="20"/>
                <w:szCs w:val="20"/>
              </w:rPr>
              <w:t>0</w:t>
            </w:r>
          </w:p>
        </w:tc>
        <w:tc>
          <w:tcPr>
            <w:tcW w:w="1120" w:type="dxa"/>
            <w:tcBorders>
              <w:top w:val="nil"/>
              <w:left w:val="nil"/>
              <w:bottom w:val="nil"/>
              <w:right w:val="nil"/>
            </w:tcBorders>
            <w:vAlign w:val="bottom"/>
          </w:tcPr>
          <w:p w14:paraId="0AFE6AA6" w14:textId="77777777" w:rsidR="00061B28" w:rsidRPr="00D70D6F" w:rsidRDefault="00B05326" w:rsidP="00841F36">
            <w:pPr>
              <w:jc w:val="right"/>
              <w:rPr>
                <w:rFonts w:ascii="Arial" w:hAnsi="Arial" w:cs="Arial"/>
                <w:sz w:val="20"/>
                <w:szCs w:val="20"/>
              </w:rPr>
            </w:pPr>
            <w:r>
              <w:rPr>
                <w:rFonts w:ascii="Arial" w:hAnsi="Arial" w:cs="Arial"/>
                <w:sz w:val="20"/>
                <w:szCs w:val="20"/>
              </w:rPr>
              <w:t>295</w:t>
            </w:r>
            <w:r w:rsidR="00166406">
              <w:rPr>
                <w:rFonts w:ascii="Arial" w:hAnsi="Arial" w:cs="Arial"/>
                <w:sz w:val="20"/>
                <w:szCs w:val="20"/>
              </w:rPr>
              <w:t xml:space="preserve">  </w:t>
            </w:r>
            <w:r w:rsidR="007270AE">
              <w:rPr>
                <w:rFonts w:ascii="Arial" w:hAnsi="Arial" w:cs="Arial"/>
                <w:sz w:val="20"/>
                <w:szCs w:val="20"/>
              </w:rPr>
              <w:t xml:space="preserve"> </w:t>
            </w:r>
            <w:r w:rsidR="00166406">
              <w:rPr>
                <w:rFonts w:ascii="Arial" w:hAnsi="Arial" w:cs="Arial"/>
                <w:sz w:val="20"/>
                <w:szCs w:val="20"/>
              </w:rPr>
              <w:t xml:space="preserve">  </w:t>
            </w:r>
          </w:p>
        </w:tc>
      </w:tr>
      <w:tr w:rsidR="00061B28" w:rsidRPr="00D70D6F" w14:paraId="04C83A79" w14:textId="77777777" w:rsidTr="00A5115A">
        <w:trPr>
          <w:trHeight w:val="270"/>
        </w:trPr>
        <w:tc>
          <w:tcPr>
            <w:tcW w:w="3360" w:type="dxa"/>
            <w:tcBorders>
              <w:top w:val="nil"/>
              <w:left w:val="nil"/>
              <w:bottom w:val="nil"/>
              <w:right w:val="nil"/>
            </w:tcBorders>
            <w:shd w:val="clear" w:color="auto" w:fill="auto"/>
            <w:noWrap/>
            <w:vAlign w:val="bottom"/>
          </w:tcPr>
          <w:p w14:paraId="1A02102C" w14:textId="77777777" w:rsidR="00061B28" w:rsidRPr="00D70D6F" w:rsidRDefault="00061B28">
            <w:pPr>
              <w:rPr>
                <w:rFonts w:ascii="Arial" w:hAnsi="Arial" w:cs="Arial"/>
                <w:sz w:val="20"/>
                <w:szCs w:val="20"/>
              </w:rPr>
            </w:pPr>
          </w:p>
        </w:tc>
        <w:tc>
          <w:tcPr>
            <w:tcW w:w="1120" w:type="dxa"/>
            <w:tcBorders>
              <w:top w:val="nil"/>
              <w:left w:val="nil"/>
              <w:bottom w:val="nil"/>
              <w:right w:val="nil"/>
            </w:tcBorders>
            <w:vAlign w:val="bottom"/>
          </w:tcPr>
          <w:p w14:paraId="5C332BF1" w14:textId="77777777" w:rsidR="00061B28" w:rsidRPr="00D70D6F" w:rsidRDefault="00061B28" w:rsidP="00841F36">
            <w:pPr>
              <w:jc w:val="right"/>
              <w:rPr>
                <w:rFonts w:ascii="Arial" w:hAnsi="Arial" w:cs="Arial"/>
                <w:sz w:val="20"/>
                <w:szCs w:val="20"/>
              </w:rPr>
            </w:pPr>
          </w:p>
        </w:tc>
        <w:tc>
          <w:tcPr>
            <w:tcW w:w="1120" w:type="dxa"/>
            <w:tcBorders>
              <w:top w:val="nil"/>
              <w:left w:val="nil"/>
              <w:bottom w:val="nil"/>
              <w:right w:val="nil"/>
            </w:tcBorders>
            <w:vAlign w:val="bottom"/>
          </w:tcPr>
          <w:p w14:paraId="3229B317" w14:textId="77777777" w:rsidR="00061B28" w:rsidRPr="00D70D6F" w:rsidRDefault="00166406" w:rsidP="00841F36">
            <w:pPr>
              <w:jc w:val="right"/>
              <w:rPr>
                <w:rFonts w:ascii="Arial" w:hAnsi="Arial" w:cs="Arial"/>
                <w:sz w:val="20"/>
                <w:szCs w:val="20"/>
              </w:rPr>
            </w:pPr>
            <w:r>
              <w:rPr>
                <w:rFonts w:ascii="Arial" w:hAnsi="Arial" w:cs="Arial"/>
                <w:sz w:val="20"/>
                <w:szCs w:val="20"/>
              </w:rPr>
              <w:t xml:space="preserve">  </w:t>
            </w:r>
            <w:r w:rsidR="007270AE">
              <w:rPr>
                <w:rFonts w:ascii="Arial" w:hAnsi="Arial" w:cs="Arial"/>
                <w:sz w:val="20"/>
                <w:szCs w:val="20"/>
              </w:rPr>
              <w:t xml:space="preserve"> </w:t>
            </w:r>
          </w:p>
        </w:tc>
      </w:tr>
      <w:tr w:rsidR="00A61BDA" w:rsidRPr="00D70D6F" w14:paraId="4543B8C0" w14:textId="77777777" w:rsidTr="00061B28">
        <w:trPr>
          <w:trHeight w:val="285"/>
        </w:trPr>
        <w:tc>
          <w:tcPr>
            <w:tcW w:w="3360" w:type="dxa"/>
            <w:tcBorders>
              <w:top w:val="nil"/>
              <w:left w:val="nil"/>
              <w:bottom w:val="nil"/>
              <w:right w:val="nil"/>
            </w:tcBorders>
            <w:shd w:val="clear" w:color="auto" w:fill="auto"/>
            <w:noWrap/>
            <w:vAlign w:val="bottom"/>
          </w:tcPr>
          <w:p w14:paraId="1077E184" w14:textId="77777777" w:rsidR="00A61BDA" w:rsidRPr="00D70D6F" w:rsidRDefault="00A61BDA" w:rsidP="00A61BDA">
            <w:pPr>
              <w:rPr>
                <w:rFonts w:ascii="Arial" w:hAnsi="Arial" w:cs="Arial"/>
                <w:b/>
                <w:bCs/>
                <w:sz w:val="20"/>
                <w:szCs w:val="20"/>
              </w:rPr>
            </w:pPr>
            <w:r w:rsidRPr="00D70D6F">
              <w:rPr>
                <w:rFonts w:ascii="Arial" w:hAnsi="Arial" w:cs="Arial"/>
                <w:b/>
                <w:bCs/>
                <w:sz w:val="20"/>
                <w:szCs w:val="20"/>
              </w:rPr>
              <w:t>TOTAL</w:t>
            </w:r>
          </w:p>
        </w:tc>
        <w:tc>
          <w:tcPr>
            <w:tcW w:w="1120" w:type="dxa"/>
            <w:tcBorders>
              <w:top w:val="single" w:sz="4" w:space="0" w:color="auto"/>
              <w:left w:val="nil"/>
              <w:bottom w:val="double" w:sz="6" w:space="0" w:color="auto"/>
              <w:right w:val="nil"/>
            </w:tcBorders>
            <w:vAlign w:val="bottom"/>
          </w:tcPr>
          <w:p w14:paraId="62134936" w14:textId="77777777" w:rsidR="00A61BDA" w:rsidRPr="00D70D6F" w:rsidRDefault="00B05326" w:rsidP="00841F36">
            <w:pPr>
              <w:jc w:val="right"/>
              <w:rPr>
                <w:rFonts w:ascii="Arial" w:hAnsi="Arial" w:cs="Arial"/>
                <w:b/>
                <w:bCs/>
                <w:sz w:val="20"/>
                <w:szCs w:val="20"/>
              </w:rPr>
            </w:pPr>
            <w:r>
              <w:rPr>
                <w:rFonts w:ascii="Arial" w:hAnsi="Arial" w:cs="Arial"/>
                <w:b/>
                <w:bCs/>
                <w:sz w:val="20"/>
                <w:szCs w:val="20"/>
              </w:rPr>
              <w:t>0</w:t>
            </w:r>
          </w:p>
        </w:tc>
        <w:tc>
          <w:tcPr>
            <w:tcW w:w="1120" w:type="dxa"/>
            <w:tcBorders>
              <w:top w:val="single" w:sz="4" w:space="0" w:color="auto"/>
              <w:left w:val="nil"/>
              <w:bottom w:val="double" w:sz="6" w:space="0" w:color="auto"/>
              <w:right w:val="nil"/>
            </w:tcBorders>
            <w:vAlign w:val="bottom"/>
          </w:tcPr>
          <w:p w14:paraId="18EC88AB" w14:textId="77777777" w:rsidR="00A61BDA" w:rsidRPr="00D70D6F" w:rsidRDefault="007270AE" w:rsidP="00841F36">
            <w:pPr>
              <w:jc w:val="right"/>
              <w:rPr>
                <w:rFonts w:ascii="Arial" w:hAnsi="Arial" w:cs="Arial"/>
                <w:b/>
                <w:bCs/>
                <w:sz w:val="20"/>
                <w:szCs w:val="20"/>
              </w:rPr>
            </w:pPr>
            <w:r>
              <w:rPr>
                <w:rFonts w:ascii="Arial" w:hAnsi="Arial" w:cs="Arial"/>
                <w:b/>
                <w:bCs/>
                <w:sz w:val="20"/>
                <w:szCs w:val="20"/>
              </w:rPr>
              <w:t xml:space="preserve">  </w:t>
            </w:r>
            <w:r w:rsidR="00E55385">
              <w:rPr>
                <w:rFonts w:ascii="Arial" w:hAnsi="Arial" w:cs="Arial"/>
                <w:b/>
                <w:bCs/>
                <w:sz w:val="20"/>
                <w:szCs w:val="20"/>
              </w:rPr>
              <w:t>29</w:t>
            </w:r>
            <w:r w:rsidR="00B05326">
              <w:rPr>
                <w:rFonts w:ascii="Arial" w:hAnsi="Arial" w:cs="Arial"/>
                <w:b/>
                <w:bCs/>
                <w:sz w:val="20"/>
                <w:szCs w:val="20"/>
              </w:rPr>
              <w:t>5</w:t>
            </w:r>
          </w:p>
        </w:tc>
      </w:tr>
    </w:tbl>
    <w:p w14:paraId="5213732B" w14:textId="77777777" w:rsidR="000B0F46" w:rsidRPr="00D70D6F" w:rsidRDefault="000B0F46" w:rsidP="00C97D2C">
      <w:pPr>
        <w:tabs>
          <w:tab w:val="left" w:pos="567"/>
        </w:tabs>
        <w:ind w:left="360"/>
        <w:jc w:val="both"/>
        <w:rPr>
          <w:rFonts w:ascii="Arial" w:hAnsi="Arial" w:cs="Arial"/>
          <w:sz w:val="20"/>
          <w:szCs w:val="20"/>
        </w:rPr>
      </w:pPr>
    </w:p>
    <w:p w14:paraId="4F361528" w14:textId="77777777" w:rsidR="000B0F46" w:rsidRPr="00D70D6F" w:rsidRDefault="000B0F46" w:rsidP="00C97D2C">
      <w:pPr>
        <w:tabs>
          <w:tab w:val="left" w:pos="567"/>
        </w:tabs>
        <w:ind w:left="360"/>
        <w:jc w:val="both"/>
        <w:rPr>
          <w:rFonts w:ascii="Arial" w:hAnsi="Arial" w:cs="Arial"/>
          <w:sz w:val="20"/>
          <w:szCs w:val="20"/>
        </w:rPr>
        <w:sectPr w:rsidR="000B0F46" w:rsidRPr="00D70D6F" w:rsidSect="00C42D23">
          <w:headerReference w:type="default" r:id="rId20"/>
          <w:pgSz w:w="8419" w:h="11906" w:orient="landscape" w:code="9"/>
          <w:pgMar w:top="567" w:right="851" w:bottom="567" w:left="840" w:header="397" w:footer="397" w:gutter="0"/>
          <w:pgNumType w:fmt="numberInDash"/>
          <w:cols w:space="708"/>
          <w:docGrid w:linePitch="326"/>
        </w:sectPr>
      </w:pPr>
    </w:p>
    <w:p w14:paraId="68D685E2" w14:textId="77777777" w:rsidR="00091ACC" w:rsidRDefault="00091ACC" w:rsidP="00A02C14">
      <w:pPr>
        <w:tabs>
          <w:tab w:val="left" w:pos="240"/>
          <w:tab w:val="left" w:pos="840"/>
          <w:tab w:val="left" w:pos="1080"/>
        </w:tabs>
        <w:spacing w:before="60"/>
      </w:pPr>
    </w:p>
    <w:p w14:paraId="08DB0D97" w14:textId="77777777" w:rsidR="00A53484" w:rsidRPr="00D70D6F" w:rsidRDefault="00A53484" w:rsidP="00A02C14">
      <w:pPr>
        <w:tabs>
          <w:tab w:val="left" w:pos="240"/>
          <w:tab w:val="left" w:pos="840"/>
          <w:tab w:val="left" w:pos="1080"/>
        </w:tabs>
        <w:spacing w:before="60"/>
      </w:pPr>
    </w:p>
    <w:tbl>
      <w:tblPr>
        <w:tblW w:w="6048" w:type="dxa"/>
        <w:jc w:val="center"/>
        <w:tblLook w:val="04A0" w:firstRow="1" w:lastRow="0" w:firstColumn="1" w:lastColumn="0" w:noHBand="0" w:noVBand="1"/>
      </w:tblPr>
      <w:tblGrid>
        <w:gridCol w:w="5120"/>
        <w:gridCol w:w="1017"/>
      </w:tblGrid>
      <w:tr w:rsidR="00B05326" w:rsidRPr="00D70D6F" w14:paraId="188F1CE2"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56A50F34" w14:textId="77777777" w:rsidR="00B05326" w:rsidRPr="00D70D6F" w:rsidRDefault="00B05326" w:rsidP="00C2704F">
            <w:pPr>
              <w:rPr>
                <w:rFonts w:ascii="Arial" w:hAnsi="Arial" w:cs="Arial"/>
                <w:sz w:val="16"/>
                <w:szCs w:val="16"/>
              </w:rPr>
            </w:pPr>
            <w:r w:rsidRPr="00D70D6F">
              <w:rPr>
                <w:rFonts w:ascii="Arial" w:hAnsi="Arial" w:cs="Arial"/>
                <w:sz w:val="16"/>
                <w:szCs w:val="16"/>
              </w:rPr>
              <w:t xml:space="preserve">Bank of Scotland </w:t>
            </w:r>
            <w:r>
              <w:rPr>
                <w:rFonts w:ascii="Arial" w:hAnsi="Arial" w:cs="Arial"/>
                <w:sz w:val="16"/>
                <w:szCs w:val="16"/>
              </w:rPr>
              <w:t>Balance as at 31st December 2019</w:t>
            </w:r>
          </w:p>
        </w:tc>
        <w:tc>
          <w:tcPr>
            <w:tcW w:w="928" w:type="dxa"/>
            <w:tcBorders>
              <w:top w:val="nil"/>
              <w:left w:val="nil"/>
              <w:bottom w:val="nil"/>
              <w:right w:val="nil"/>
            </w:tcBorders>
            <w:shd w:val="clear" w:color="auto" w:fill="auto"/>
            <w:noWrap/>
            <w:vAlign w:val="bottom"/>
            <w:hideMark/>
          </w:tcPr>
          <w:p w14:paraId="15452452" w14:textId="77777777" w:rsidR="00B05326" w:rsidRPr="00D70D6F" w:rsidRDefault="00B05326" w:rsidP="00C2704F">
            <w:pPr>
              <w:jc w:val="right"/>
              <w:rPr>
                <w:rFonts w:ascii="Arial" w:hAnsi="Arial" w:cs="Arial"/>
                <w:sz w:val="16"/>
                <w:szCs w:val="16"/>
              </w:rPr>
            </w:pPr>
            <w:r>
              <w:rPr>
                <w:rFonts w:ascii="Arial" w:hAnsi="Arial" w:cs="Arial"/>
                <w:sz w:val="16"/>
                <w:szCs w:val="16"/>
              </w:rPr>
              <w:t>72,025.16</w:t>
            </w:r>
          </w:p>
        </w:tc>
      </w:tr>
      <w:tr w:rsidR="00B05326" w:rsidRPr="00D70D6F" w14:paraId="00B6415C"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4553BB54" w14:textId="77777777" w:rsidR="00B05326" w:rsidRPr="00D70D6F" w:rsidRDefault="00B05326" w:rsidP="00C2704F">
            <w:pPr>
              <w:rPr>
                <w:rFonts w:ascii="Arial" w:hAnsi="Arial" w:cs="Arial"/>
                <w:sz w:val="16"/>
                <w:szCs w:val="16"/>
              </w:rPr>
            </w:pPr>
            <w:r>
              <w:rPr>
                <w:rFonts w:ascii="Arial" w:hAnsi="Arial" w:cs="Arial"/>
                <w:sz w:val="16"/>
                <w:szCs w:val="16"/>
              </w:rPr>
              <w:t>Flower Fund cash in hand</w:t>
            </w:r>
          </w:p>
        </w:tc>
        <w:tc>
          <w:tcPr>
            <w:tcW w:w="928" w:type="dxa"/>
            <w:tcBorders>
              <w:top w:val="nil"/>
              <w:left w:val="nil"/>
              <w:bottom w:val="nil"/>
              <w:right w:val="nil"/>
            </w:tcBorders>
            <w:shd w:val="clear" w:color="auto" w:fill="auto"/>
            <w:noWrap/>
            <w:vAlign w:val="bottom"/>
            <w:hideMark/>
          </w:tcPr>
          <w:p w14:paraId="38466C51" w14:textId="77777777" w:rsidR="00B05326" w:rsidRPr="00D70D6F" w:rsidRDefault="00B05326" w:rsidP="00C2704F">
            <w:pPr>
              <w:jc w:val="right"/>
              <w:rPr>
                <w:rFonts w:ascii="Arial" w:hAnsi="Arial" w:cs="Arial"/>
                <w:sz w:val="16"/>
                <w:szCs w:val="16"/>
              </w:rPr>
            </w:pPr>
            <w:r>
              <w:rPr>
                <w:rFonts w:ascii="Arial" w:hAnsi="Arial" w:cs="Arial"/>
                <w:sz w:val="16"/>
                <w:szCs w:val="16"/>
              </w:rPr>
              <w:t>73.12</w:t>
            </w:r>
          </w:p>
        </w:tc>
      </w:tr>
      <w:tr w:rsidR="00B05326" w:rsidRPr="00D70D6F" w14:paraId="7DB75B70"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6AF62968" w14:textId="77777777" w:rsidR="00B05326" w:rsidRPr="00D70D6F" w:rsidRDefault="00B05326" w:rsidP="00C2704F">
            <w:pPr>
              <w:rPr>
                <w:rFonts w:ascii="Arial" w:hAnsi="Arial" w:cs="Arial"/>
                <w:sz w:val="16"/>
                <w:szCs w:val="16"/>
              </w:rPr>
            </w:pPr>
            <w:r>
              <w:rPr>
                <w:rFonts w:ascii="Arial" w:hAnsi="Arial" w:cs="Arial"/>
                <w:sz w:val="16"/>
                <w:szCs w:val="16"/>
              </w:rPr>
              <w:t>Choir Bank Balance as at 31</w:t>
            </w:r>
            <w:r w:rsidRPr="00622541">
              <w:rPr>
                <w:rFonts w:ascii="Arial" w:hAnsi="Arial" w:cs="Arial"/>
                <w:sz w:val="16"/>
                <w:szCs w:val="16"/>
                <w:vertAlign w:val="superscript"/>
              </w:rPr>
              <w:t>st</w:t>
            </w:r>
            <w:r>
              <w:rPr>
                <w:rFonts w:ascii="Arial" w:hAnsi="Arial" w:cs="Arial"/>
                <w:sz w:val="16"/>
                <w:szCs w:val="16"/>
              </w:rPr>
              <w:t xml:space="preserve"> December 2019</w:t>
            </w:r>
          </w:p>
        </w:tc>
        <w:tc>
          <w:tcPr>
            <w:tcW w:w="928" w:type="dxa"/>
            <w:tcBorders>
              <w:top w:val="nil"/>
              <w:left w:val="nil"/>
              <w:bottom w:val="nil"/>
              <w:right w:val="nil"/>
            </w:tcBorders>
            <w:shd w:val="clear" w:color="auto" w:fill="auto"/>
            <w:noWrap/>
            <w:vAlign w:val="bottom"/>
            <w:hideMark/>
          </w:tcPr>
          <w:p w14:paraId="009F6376" w14:textId="77777777" w:rsidR="00B05326" w:rsidRPr="00D70D6F" w:rsidRDefault="00B05326" w:rsidP="00C2704F">
            <w:pPr>
              <w:jc w:val="right"/>
              <w:rPr>
                <w:rFonts w:ascii="Arial" w:hAnsi="Arial" w:cs="Arial"/>
                <w:sz w:val="16"/>
                <w:szCs w:val="16"/>
              </w:rPr>
            </w:pPr>
            <w:r>
              <w:rPr>
                <w:rFonts w:ascii="Arial" w:hAnsi="Arial" w:cs="Arial"/>
                <w:sz w:val="16"/>
                <w:szCs w:val="16"/>
              </w:rPr>
              <w:t xml:space="preserve">443.11   </w:t>
            </w:r>
          </w:p>
        </w:tc>
      </w:tr>
      <w:tr w:rsidR="00B05326" w:rsidRPr="00D70D6F" w14:paraId="2A2A2C28"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7E3BD304" w14:textId="77777777" w:rsidR="00B05326" w:rsidRPr="00D70D6F" w:rsidRDefault="00B05326" w:rsidP="00C2704F">
            <w:pPr>
              <w:rPr>
                <w:rFonts w:ascii="Arial" w:hAnsi="Arial" w:cs="Arial"/>
                <w:sz w:val="16"/>
                <w:szCs w:val="16"/>
              </w:rPr>
            </w:pPr>
            <w:r w:rsidRPr="00D70D6F">
              <w:rPr>
                <w:rFonts w:ascii="Arial" w:hAnsi="Arial" w:cs="Arial"/>
                <w:sz w:val="16"/>
                <w:szCs w:val="16"/>
              </w:rPr>
              <w:t xml:space="preserve">Choir </w:t>
            </w:r>
            <w:r>
              <w:rPr>
                <w:rFonts w:ascii="Arial" w:hAnsi="Arial" w:cs="Arial"/>
                <w:sz w:val="16"/>
                <w:szCs w:val="16"/>
              </w:rPr>
              <w:t>Cash in hand</w:t>
            </w:r>
          </w:p>
        </w:tc>
        <w:tc>
          <w:tcPr>
            <w:tcW w:w="928" w:type="dxa"/>
            <w:tcBorders>
              <w:top w:val="nil"/>
              <w:left w:val="nil"/>
              <w:bottom w:val="nil"/>
              <w:right w:val="nil"/>
            </w:tcBorders>
            <w:shd w:val="clear" w:color="auto" w:fill="auto"/>
            <w:noWrap/>
            <w:vAlign w:val="bottom"/>
            <w:hideMark/>
          </w:tcPr>
          <w:p w14:paraId="581B4B72" w14:textId="77777777" w:rsidR="00B05326" w:rsidRPr="00D70D6F" w:rsidRDefault="00B05326" w:rsidP="00C2704F">
            <w:pPr>
              <w:jc w:val="right"/>
              <w:rPr>
                <w:rFonts w:ascii="Arial" w:hAnsi="Arial" w:cs="Arial"/>
                <w:sz w:val="16"/>
                <w:szCs w:val="16"/>
              </w:rPr>
            </w:pPr>
            <w:r>
              <w:rPr>
                <w:rFonts w:ascii="Arial" w:hAnsi="Arial" w:cs="Arial"/>
                <w:sz w:val="16"/>
                <w:szCs w:val="16"/>
              </w:rPr>
              <w:t xml:space="preserve"> 0</w:t>
            </w:r>
          </w:p>
        </w:tc>
      </w:tr>
      <w:tr w:rsidR="00B05326" w:rsidRPr="00D70D6F" w14:paraId="6C5D2531"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2EECC8E8" w14:textId="77777777" w:rsidR="00B05326" w:rsidRPr="00D70D6F" w:rsidRDefault="00B05326" w:rsidP="00C2704F">
            <w:pPr>
              <w:rPr>
                <w:rFonts w:ascii="Arial" w:hAnsi="Arial" w:cs="Arial"/>
                <w:sz w:val="16"/>
                <w:szCs w:val="16"/>
              </w:rPr>
            </w:pPr>
            <w:r>
              <w:rPr>
                <w:rFonts w:ascii="Arial" w:hAnsi="Arial" w:cs="Arial"/>
                <w:sz w:val="16"/>
                <w:szCs w:val="16"/>
              </w:rPr>
              <w:t>Guild Bank Balance as at 31</w:t>
            </w:r>
            <w:r w:rsidRPr="00622541">
              <w:rPr>
                <w:rFonts w:ascii="Arial" w:hAnsi="Arial" w:cs="Arial"/>
                <w:sz w:val="16"/>
                <w:szCs w:val="16"/>
                <w:vertAlign w:val="superscript"/>
              </w:rPr>
              <w:t>st</w:t>
            </w:r>
            <w:r>
              <w:rPr>
                <w:rFonts w:ascii="Arial" w:hAnsi="Arial" w:cs="Arial"/>
                <w:sz w:val="16"/>
                <w:szCs w:val="16"/>
              </w:rPr>
              <w:t xml:space="preserve"> December 2019</w:t>
            </w:r>
          </w:p>
        </w:tc>
        <w:tc>
          <w:tcPr>
            <w:tcW w:w="928" w:type="dxa"/>
            <w:tcBorders>
              <w:top w:val="nil"/>
              <w:left w:val="nil"/>
              <w:bottom w:val="nil"/>
              <w:right w:val="nil"/>
            </w:tcBorders>
            <w:shd w:val="clear" w:color="auto" w:fill="auto"/>
            <w:noWrap/>
            <w:vAlign w:val="bottom"/>
            <w:hideMark/>
          </w:tcPr>
          <w:p w14:paraId="4CE445F8" w14:textId="77777777" w:rsidR="00B05326" w:rsidRPr="00D70D6F" w:rsidRDefault="00597CA4" w:rsidP="00C2704F">
            <w:pPr>
              <w:rPr>
                <w:rFonts w:ascii="Arial" w:hAnsi="Arial" w:cs="Arial"/>
                <w:sz w:val="16"/>
                <w:szCs w:val="16"/>
              </w:rPr>
            </w:pPr>
            <w:r>
              <w:rPr>
                <w:rFonts w:ascii="Arial" w:hAnsi="Arial" w:cs="Arial"/>
                <w:sz w:val="16"/>
                <w:szCs w:val="16"/>
              </w:rPr>
              <w:t xml:space="preserve">  </w:t>
            </w:r>
            <w:r w:rsidR="00B05326">
              <w:rPr>
                <w:rFonts w:ascii="Arial" w:hAnsi="Arial" w:cs="Arial"/>
                <w:sz w:val="16"/>
                <w:szCs w:val="16"/>
              </w:rPr>
              <w:t xml:space="preserve">  4,938.04          </w:t>
            </w:r>
          </w:p>
        </w:tc>
      </w:tr>
      <w:tr w:rsidR="00A61BDA" w:rsidRPr="00D70D6F" w14:paraId="6D093823"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4C68AA6F" w14:textId="77777777" w:rsidR="00A61BDA" w:rsidRPr="00D70D6F" w:rsidRDefault="00A7564C" w:rsidP="00E50406">
            <w:pPr>
              <w:rPr>
                <w:rFonts w:ascii="Arial" w:hAnsi="Arial" w:cs="Arial"/>
                <w:sz w:val="16"/>
                <w:szCs w:val="16"/>
              </w:rPr>
            </w:pPr>
            <w:r>
              <w:rPr>
                <w:rFonts w:ascii="Arial" w:hAnsi="Arial" w:cs="Arial"/>
                <w:sz w:val="16"/>
                <w:szCs w:val="16"/>
              </w:rPr>
              <w:t>Guild</w:t>
            </w:r>
            <w:r w:rsidR="007C777B">
              <w:rPr>
                <w:rFonts w:ascii="Arial" w:hAnsi="Arial" w:cs="Arial"/>
                <w:sz w:val="16"/>
                <w:szCs w:val="16"/>
              </w:rPr>
              <w:t xml:space="preserve"> Cash in hand</w:t>
            </w:r>
          </w:p>
        </w:tc>
        <w:tc>
          <w:tcPr>
            <w:tcW w:w="928" w:type="dxa"/>
            <w:tcBorders>
              <w:top w:val="nil"/>
              <w:left w:val="nil"/>
              <w:bottom w:val="nil"/>
              <w:right w:val="nil"/>
            </w:tcBorders>
            <w:shd w:val="clear" w:color="auto" w:fill="auto"/>
            <w:noWrap/>
            <w:vAlign w:val="bottom"/>
            <w:hideMark/>
          </w:tcPr>
          <w:p w14:paraId="665F31DF" w14:textId="77777777" w:rsidR="00A61BDA" w:rsidRPr="00D70D6F" w:rsidRDefault="00F21380" w:rsidP="00E50406">
            <w:pPr>
              <w:jc w:val="right"/>
              <w:rPr>
                <w:rFonts w:ascii="Arial" w:hAnsi="Arial" w:cs="Arial"/>
                <w:sz w:val="16"/>
                <w:szCs w:val="16"/>
              </w:rPr>
            </w:pPr>
            <w:r>
              <w:rPr>
                <w:rFonts w:ascii="Arial" w:hAnsi="Arial" w:cs="Arial"/>
                <w:sz w:val="16"/>
                <w:szCs w:val="16"/>
              </w:rPr>
              <w:t>0.00</w:t>
            </w:r>
          </w:p>
        </w:tc>
      </w:tr>
      <w:tr w:rsidR="00B05326" w:rsidRPr="00D70D6F" w14:paraId="1151DC58"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15BB87C9" w14:textId="77777777" w:rsidR="00B05326" w:rsidRPr="00D70D6F" w:rsidRDefault="00B05326" w:rsidP="00C2704F">
            <w:pPr>
              <w:rPr>
                <w:rFonts w:ascii="Arial" w:hAnsi="Arial" w:cs="Arial"/>
                <w:sz w:val="16"/>
                <w:szCs w:val="16"/>
              </w:rPr>
            </w:pPr>
            <w:r>
              <w:rPr>
                <w:rFonts w:ascii="Arial" w:hAnsi="Arial" w:cs="Arial"/>
                <w:sz w:val="16"/>
                <w:szCs w:val="16"/>
              </w:rPr>
              <w:t>S</w:t>
            </w:r>
            <w:r w:rsidR="00C73F38">
              <w:rPr>
                <w:rFonts w:ascii="Arial" w:hAnsi="Arial" w:cs="Arial"/>
                <w:sz w:val="16"/>
                <w:szCs w:val="16"/>
              </w:rPr>
              <w:t>unday School Bank B</w:t>
            </w:r>
            <w:r>
              <w:rPr>
                <w:rFonts w:ascii="Arial" w:hAnsi="Arial" w:cs="Arial"/>
                <w:sz w:val="16"/>
                <w:szCs w:val="16"/>
              </w:rPr>
              <w:t>alance as at 31</w:t>
            </w:r>
            <w:r w:rsidRPr="00622541">
              <w:rPr>
                <w:rFonts w:ascii="Arial" w:hAnsi="Arial" w:cs="Arial"/>
                <w:sz w:val="16"/>
                <w:szCs w:val="16"/>
                <w:vertAlign w:val="superscript"/>
              </w:rPr>
              <w:t>st</w:t>
            </w:r>
            <w:r>
              <w:rPr>
                <w:rFonts w:ascii="Arial" w:hAnsi="Arial" w:cs="Arial"/>
                <w:sz w:val="16"/>
                <w:szCs w:val="16"/>
              </w:rPr>
              <w:t xml:space="preserve"> December 2019</w:t>
            </w:r>
          </w:p>
        </w:tc>
        <w:tc>
          <w:tcPr>
            <w:tcW w:w="928" w:type="dxa"/>
            <w:tcBorders>
              <w:top w:val="nil"/>
              <w:left w:val="nil"/>
              <w:bottom w:val="nil"/>
              <w:right w:val="nil"/>
            </w:tcBorders>
            <w:shd w:val="clear" w:color="auto" w:fill="auto"/>
            <w:noWrap/>
            <w:vAlign w:val="bottom"/>
            <w:hideMark/>
          </w:tcPr>
          <w:p w14:paraId="5654E13E" w14:textId="77777777" w:rsidR="00B05326" w:rsidRPr="00D70D6F" w:rsidRDefault="00B05326" w:rsidP="00C2704F">
            <w:pPr>
              <w:jc w:val="right"/>
              <w:rPr>
                <w:rFonts w:ascii="Arial" w:hAnsi="Arial" w:cs="Arial"/>
                <w:sz w:val="16"/>
                <w:szCs w:val="16"/>
              </w:rPr>
            </w:pPr>
            <w:r>
              <w:rPr>
                <w:rFonts w:ascii="Arial" w:hAnsi="Arial" w:cs="Arial"/>
                <w:sz w:val="16"/>
                <w:szCs w:val="16"/>
              </w:rPr>
              <w:t>182.22</w:t>
            </w:r>
          </w:p>
        </w:tc>
      </w:tr>
      <w:tr w:rsidR="00B05326" w:rsidRPr="00D70D6F" w14:paraId="63854CD4"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0C7EE720" w14:textId="77777777" w:rsidR="00B05326" w:rsidRPr="00D70D6F" w:rsidRDefault="00B05326" w:rsidP="00C2704F">
            <w:pPr>
              <w:rPr>
                <w:rFonts w:ascii="Arial" w:hAnsi="Arial" w:cs="Arial"/>
                <w:sz w:val="16"/>
                <w:szCs w:val="16"/>
              </w:rPr>
            </w:pPr>
            <w:r w:rsidRPr="00D70D6F">
              <w:rPr>
                <w:rFonts w:ascii="Arial" w:hAnsi="Arial" w:cs="Arial"/>
                <w:sz w:val="16"/>
                <w:szCs w:val="16"/>
              </w:rPr>
              <w:t xml:space="preserve">Sunday School </w:t>
            </w:r>
            <w:r>
              <w:rPr>
                <w:rFonts w:ascii="Arial" w:hAnsi="Arial" w:cs="Arial"/>
                <w:sz w:val="16"/>
                <w:szCs w:val="16"/>
              </w:rPr>
              <w:t>Cash in hand</w:t>
            </w:r>
          </w:p>
        </w:tc>
        <w:tc>
          <w:tcPr>
            <w:tcW w:w="928" w:type="dxa"/>
            <w:tcBorders>
              <w:top w:val="nil"/>
              <w:left w:val="nil"/>
              <w:bottom w:val="nil"/>
              <w:right w:val="nil"/>
            </w:tcBorders>
            <w:shd w:val="clear" w:color="auto" w:fill="auto"/>
            <w:noWrap/>
            <w:vAlign w:val="bottom"/>
            <w:hideMark/>
          </w:tcPr>
          <w:p w14:paraId="7B757137" w14:textId="77777777" w:rsidR="00B05326" w:rsidRPr="00D70D6F" w:rsidRDefault="00B05326" w:rsidP="00C2704F">
            <w:pPr>
              <w:jc w:val="right"/>
              <w:rPr>
                <w:rFonts w:ascii="Arial" w:hAnsi="Arial" w:cs="Arial"/>
                <w:sz w:val="16"/>
                <w:szCs w:val="16"/>
              </w:rPr>
            </w:pPr>
            <w:r>
              <w:rPr>
                <w:rFonts w:ascii="Arial" w:hAnsi="Arial" w:cs="Arial"/>
                <w:sz w:val="16"/>
                <w:szCs w:val="16"/>
              </w:rPr>
              <w:t>3.92</w:t>
            </w:r>
          </w:p>
        </w:tc>
      </w:tr>
      <w:tr w:rsidR="00B05326" w:rsidRPr="00D70D6F" w14:paraId="4D16B9DF"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0BE158FB" w14:textId="77777777" w:rsidR="00B05326" w:rsidRPr="00D70D6F" w:rsidRDefault="00B05326" w:rsidP="00C2704F">
            <w:pPr>
              <w:rPr>
                <w:rFonts w:ascii="Arial" w:hAnsi="Arial" w:cs="Arial"/>
                <w:sz w:val="16"/>
                <w:szCs w:val="16"/>
              </w:rPr>
            </w:pPr>
            <w:r>
              <w:rPr>
                <w:rFonts w:ascii="Arial" w:hAnsi="Arial" w:cs="Arial"/>
                <w:sz w:val="16"/>
                <w:szCs w:val="16"/>
              </w:rPr>
              <w:t>Gems Bank Balance as at 31</w:t>
            </w:r>
            <w:r w:rsidRPr="00622541">
              <w:rPr>
                <w:rFonts w:ascii="Arial" w:hAnsi="Arial" w:cs="Arial"/>
                <w:sz w:val="16"/>
                <w:szCs w:val="16"/>
                <w:vertAlign w:val="superscript"/>
              </w:rPr>
              <w:t>st</w:t>
            </w:r>
            <w:r>
              <w:rPr>
                <w:rFonts w:ascii="Arial" w:hAnsi="Arial" w:cs="Arial"/>
                <w:sz w:val="16"/>
                <w:szCs w:val="16"/>
              </w:rPr>
              <w:t xml:space="preserve"> December 2019</w:t>
            </w:r>
          </w:p>
        </w:tc>
        <w:tc>
          <w:tcPr>
            <w:tcW w:w="928" w:type="dxa"/>
            <w:tcBorders>
              <w:top w:val="nil"/>
              <w:left w:val="nil"/>
              <w:right w:val="nil"/>
            </w:tcBorders>
            <w:shd w:val="clear" w:color="auto" w:fill="auto"/>
            <w:noWrap/>
            <w:vAlign w:val="bottom"/>
            <w:hideMark/>
          </w:tcPr>
          <w:p w14:paraId="5F1F413D" w14:textId="77777777" w:rsidR="00B05326" w:rsidRPr="00D70D6F" w:rsidRDefault="00B05326" w:rsidP="00C2704F">
            <w:pPr>
              <w:jc w:val="right"/>
              <w:rPr>
                <w:rFonts w:ascii="Arial" w:hAnsi="Arial" w:cs="Arial"/>
                <w:sz w:val="16"/>
                <w:szCs w:val="16"/>
              </w:rPr>
            </w:pPr>
            <w:r>
              <w:rPr>
                <w:rFonts w:ascii="Arial" w:hAnsi="Arial" w:cs="Arial"/>
                <w:sz w:val="16"/>
                <w:szCs w:val="16"/>
              </w:rPr>
              <w:t xml:space="preserve">     215.55</w:t>
            </w:r>
          </w:p>
        </w:tc>
      </w:tr>
      <w:tr w:rsidR="00B05326" w:rsidRPr="00D70D6F" w14:paraId="10875638"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7BE56B63" w14:textId="77777777" w:rsidR="00B05326" w:rsidRPr="00D70D6F" w:rsidRDefault="00B05326" w:rsidP="00C2704F">
            <w:pPr>
              <w:rPr>
                <w:rFonts w:ascii="Arial" w:hAnsi="Arial" w:cs="Arial"/>
                <w:sz w:val="16"/>
                <w:szCs w:val="16"/>
              </w:rPr>
            </w:pPr>
            <w:r w:rsidRPr="00D70D6F">
              <w:rPr>
                <w:rFonts w:ascii="Arial" w:hAnsi="Arial" w:cs="Arial"/>
                <w:sz w:val="16"/>
                <w:szCs w:val="16"/>
              </w:rPr>
              <w:t xml:space="preserve">Gems </w:t>
            </w:r>
            <w:r>
              <w:rPr>
                <w:rFonts w:ascii="Arial" w:hAnsi="Arial" w:cs="Arial"/>
                <w:sz w:val="16"/>
                <w:szCs w:val="16"/>
              </w:rPr>
              <w:t>Cash in hand</w:t>
            </w:r>
          </w:p>
        </w:tc>
        <w:tc>
          <w:tcPr>
            <w:tcW w:w="928" w:type="dxa"/>
            <w:tcBorders>
              <w:top w:val="nil"/>
              <w:left w:val="nil"/>
              <w:bottom w:val="single" w:sz="4" w:space="0" w:color="auto"/>
              <w:right w:val="nil"/>
            </w:tcBorders>
            <w:shd w:val="clear" w:color="auto" w:fill="auto"/>
            <w:noWrap/>
            <w:vAlign w:val="bottom"/>
            <w:hideMark/>
          </w:tcPr>
          <w:p w14:paraId="2B55AAD4" w14:textId="77777777" w:rsidR="00B05326" w:rsidRPr="00D70D6F" w:rsidRDefault="00B05326" w:rsidP="00C2704F">
            <w:pPr>
              <w:jc w:val="right"/>
              <w:rPr>
                <w:rFonts w:ascii="Arial" w:hAnsi="Arial" w:cs="Arial"/>
                <w:sz w:val="16"/>
                <w:szCs w:val="16"/>
              </w:rPr>
            </w:pPr>
            <w:r>
              <w:rPr>
                <w:rFonts w:ascii="Arial" w:hAnsi="Arial" w:cs="Arial"/>
                <w:sz w:val="16"/>
                <w:szCs w:val="16"/>
              </w:rPr>
              <w:t xml:space="preserve">6.73    </w:t>
            </w:r>
          </w:p>
        </w:tc>
      </w:tr>
      <w:tr w:rsidR="00A61BDA" w:rsidRPr="00D70D6F" w14:paraId="30A9BB16"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33035599" w14:textId="77777777" w:rsidR="00A61BDA" w:rsidRPr="00D70D6F" w:rsidRDefault="00A61BDA" w:rsidP="00C7098E">
            <w:pPr>
              <w:rPr>
                <w:rFonts w:ascii="Arial" w:hAnsi="Arial" w:cs="Arial"/>
                <w:sz w:val="16"/>
                <w:szCs w:val="16"/>
              </w:rPr>
            </w:pPr>
          </w:p>
        </w:tc>
        <w:tc>
          <w:tcPr>
            <w:tcW w:w="928" w:type="dxa"/>
            <w:tcBorders>
              <w:top w:val="single" w:sz="4" w:space="0" w:color="auto"/>
              <w:left w:val="nil"/>
              <w:right w:val="nil"/>
            </w:tcBorders>
            <w:shd w:val="clear" w:color="auto" w:fill="auto"/>
            <w:noWrap/>
            <w:vAlign w:val="bottom"/>
            <w:hideMark/>
          </w:tcPr>
          <w:p w14:paraId="21F78B5A" w14:textId="77777777" w:rsidR="00A61BDA" w:rsidRPr="00A67D09" w:rsidRDefault="00B05326" w:rsidP="00E50406">
            <w:pPr>
              <w:jc w:val="right"/>
              <w:rPr>
                <w:rFonts w:ascii="Arial" w:hAnsi="Arial" w:cs="Arial"/>
                <w:b/>
                <w:sz w:val="16"/>
                <w:szCs w:val="16"/>
              </w:rPr>
            </w:pPr>
            <w:r>
              <w:rPr>
                <w:rFonts w:ascii="Arial" w:hAnsi="Arial" w:cs="Arial"/>
                <w:b/>
                <w:sz w:val="16"/>
                <w:szCs w:val="16"/>
              </w:rPr>
              <w:t>77,887.85</w:t>
            </w:r>
            <w:r w:rsidRPr="00A67D09">
              <w:rPr>
                <w:rFonts w:ascii="Arial" w:hAnsi="Arial" w:cs="Arial"/>
                <w:b/>
                <w:sz w:val="16"/>
                <w:szCs w:val="16"/>
              </w:rPr>
              <w:t xml:space="preserve">         </w:t>
            </w:r>
          </w:p>
        </w:tc>
      </w:tr>
      <w:tr w:rsidR="00A61BDA" w:rsidRPr="00D70D6F" w14:paraId="5801D7B3" w14:textId="77777777" w:rsidTr="00B05326">
        <w:trPr>
          <w:trHeight w:val="270"/>
          <w:jc w:val="center"/>
        </w:trPr>
        <w:tc>
          <w:tcPr>
            <w:tcW w:w="5120" w:type="dxa"/>
            <w:tcBorders>
              <w:top w:val="nil"/>
              <w:left w:val="nil"/>
              <w:bottom w:val="nil"/>
              <w:right w:val="nil"/>
            </w:tcBorders>
            <w:shd w:val="clear" w:color="auto" w:fill="auto"/>
            <w:noWrap/>
            <w:vAlign w:val="bottom"/>
            <w:hideMark/>
          </w:tcPr>
          <w:p w14:paraId="7A7B0817" w14:textId="77777777" w:rsidR="00A61BDA" w:rsidRPr="007C777B" w:rsidRDefault="007C777B" w:rsidP="00E50406">
            <w:pPr>
              <w:rPr>
                <w:rFonts w:ascii="Arial" w:hAnsi="Arial" w:cs="Arial"/>
                <w:sz w:val="16"/>
                <w:szCs w:val="16"/>
              </w:rPr>
            </w:pPr>
            <w:r w:rsidRPr="007C777B">
              <w:rPr>
                <w:rFonts w:ascii="Arial" w:hAnsi="Arial" w:cs="Arial"/>
                <w:sz w:val="16"/>
                <w:szCs w:val="16"/>
              </w:rPr>
              <w:t>Add outstanding Lodgement</w:t>
            </w:r>
          </w:p>
        </w:tc>
        <w:tc>
          <w:tcPr>
            <w:tcW w:w="928" w:type="dxa"/>
            <w:tcBorders>
              <w:left w:val="nil"/>
              <w:right w:val="nil"/>
            </w:tcBorders>
            <w:shd w:val="clear" w:color="auto" w:fill="auto"/>
            <w:noWrap/>
            <w:vAlign w:val="bottom"/>
            <w:hideMark/>
          </w:tcPr>
          <w:p w14:paraId="5CF25709" w14:textId="77777777" w:rsidR="00A61BDA" w:rsidRPr="00D70D6F" w:rsidRDefault="00F21380" w:rsidP="00E50406">
            <w:pPr>
              <w:jc w:val="right"/>
              <w:rPr>
                <w:rFonts w:ascii="Arial" w:hAnsi="Arial" w:cs="Arial"/>
                <w:sz w:val="16"/>
                <w:szCs w:val="16"/>
              </w:rPr>
            </w:pPr>
            <w:r>
              <w:rPr>
                <w:rFonts w:ascii="Arial" w:hAnsi="Arial" w:cs="Arial"/>
                <w:sz w:val="16"/>
                <w:szCs w:val="16"/>
              </w:rPr>
              <w:t>0.00</w:t>
            </w:r>
          </w:p>
        </w:tc>
      </w:tr>
      <w:tr w:rsidR="00A61BDA" w:rsidRPr="00D70D6F" w14:paraId="4E783C1A" w14:textId="77777777" w:rsidTr="00B05326">
        <w:trPr>
          <w:trHeight w:val="270"/>
          <w:jc w:val="center"/>
        </w:trPr>
        <w:tc>
          <w:tcPr>
            <w:tcW w:w="5120" w:type="dxa"/>
            <w:tcBorders>
              <w:top w:val="nil"/>
              <w:left w:val="nil"/>
              <w:bottom w:val="nil"/>
              <w:right w:val="nil"/>
            </w:tcBorders>
            <w:shd w:val="clear" w:color="auto" w:fill="auto"/>
            <w:noWrap/>
            <w:vAlign w:val="bottom"/>
            <w:hideMark/>
          </w:tcPr>
          <w:p w14:paraId="59BCC94A" w14:textId="77777777" w:rsidR="00A61BDA" w:rsidRPr="007C777B" w:rsidRDefault="00A61BDA" w:rsidP="00E50406">
            <w:pPr>
              <w:rPr>
                <w:rFonts w:ascii="Arial" w:hAnsi="Arial" w:cs="Arial"/>
                <w:sz w:val="16"/>
                <w:szCs w:val="16"/>
              </w:rPr>
            </w:pPr>
            <w:r w:rsidRPr="007C777B">
              <w:rPr>
                <w:rFonts w:ascii="Arial" w:hAnsi="Arial" w:cs="Arial"/>
                <w:sz w:val="16"/>
                <w:szCs w:val="16"/>
              </w:rPr>
              <w:t xml:space="preserve">Less cheques to be presented  </w:t>
            </w:r>
          </w:p>
        </w:tc>
        <w:tc>
          <w:tcPr>
            <w:tcW w:w="928" w:type="dxa"/>
            <w:tcBorders>
              <w:left w:val="nil"/>
              <w:bottom w:val="single" w:sz="4" w:space="0" w:color="auto"/>
              <w:right w:val="nil"/>
            </w:tcBorders>
            <w:shd w:val="clear" w:color="auto" w:fill="auto"/>
            <w:noWrap/>
            <w:vAlign w:val="bottom"/>
            <w:hideMark/>
          </w:tcPr>
          <w:p w14:paraId="3A82FEDD" w14:textId="77777777" w:rsidR="00A61BDA" w:rsidRPr="00D70D6F" w:rsidRDefault="00B05326" w:rsidP="00E50406">
            <w:pPr>
              <w:jc w:val="right"/>
              <w:rPr>
                <w:rFonts w:ascii="Arial" w:hAnsi="Arial" w:cs="Arial"/>
                <w:sz w:val="16"/>
                <w:szCs w:val="16"/>
              </w:rPr>
            </w:pPr>
            <w:r>
              <w:rPr>
                <w:rFonts w:ascii="Arial" w:hAnsi="Arial" w:cs="Arial"/>
                <w:sz w:val="16"/>
                <w:szCs w:val="16"/>
              </w:rPr>
              <w:t>0</w:t>
            </w:r>
            <w:r w:rsidR="00F21380">
              <w:rPr>
                <w:rFonts w:ascii="Arial" w:hAnsi="Arial" w:cs="Arial"/>
                <w:sz w:val="16"/>
                <w:szCs w:val="16"/>
              </w:rPr>
              <w:t>.00</w:t>
            </w:r>
          </w:p>
        </w:tc>
      </w:tr>
      <w:tr w:rsidR="00A61BDA" w:rsidRPr="00D70D6F" w14:paraId="2A62FCE7" w14:textId="77777777" w:rsidTr="00B05326">
        <w:trPr>
          <w:trHeight w:val="285"/>
          <w:jc w:val="center"/>
        </w:trPr>
        <w:tc>
          <w:tcPr>
            <w:tcW w:w="5120" w:type="dxa"/>
            <w:tcBorders>
              <w:top w:val="nil"/>
              <w:left w:val="nil"/>
              <w:bottom w:val="nil"/>
              <w:right w:val="nil"/>
            </w:tcBorders>
            <w:shd w:val="clear" w:color="auto" w:fill="auto"/>
            <w:noWrap/>
            <w:vAlign w:val="bottom"/>
            <w:hideMark/>
          </w:tcPr>
          <w:p w14:paraId="75A686C9" w14:textId="77777777" w:rsidR="00A61BDA" w:rsidRPr="00D70D6F" w:rsidRDefault="00A61BDA" w:rsidP="00E50406">
            <w:pPr>
              <w:rPr>
                <w:rFonts w:ascii="Arial" w:hAnsi="Arial" w:cs="Arial"/>
                <w:b/>
                <w:bCs/>
                <w:sz w:val="16"/>
                <w:szCs w:val="16"/>
              </w:rPr>
            </w:pPr>
            <w:r w:rsidRPr="00D70D6F">
              <w:rPr>
                <w:rFonts w:ascii="Arial" w:hAnsi="Arial" w:cs="Arial"/>
                <w:b/>
                <w:bCs/>
                <w:sz w:val="16"/>
                <w:szCs w:val="16"/>
              </w:rPr>
              <w:t>Total Closing Balance as at 31st December 201</w:t>
            </w:r>
            <w:r w:rsidR="00521FCF">
              <w:rPr>
                <w:rFonts w:ascii="Arial" w:hAnsi="Arial" w:cs="Arial"/>
                <w:b/>
                <w:bCs/>
                <w:sz w:val="16"/>
                <w:szCs w:val="16"/>
              </w:rPr>
              <w:t>9</w:t>
            </w:r>
          </w:p>
        </w:tc>
        <w:tc>
          <w:tcPr>
            <w:tcW w:w="928" w:type="dxa"/>
            <w:tcBorders>
              <w:top w:val="single" w:sz="4" w:space="0" w:color="auto"/>
              <w:left w:val="nil"/>
              <w:bottom w:val="single" w:sz="4" w:space="0" w:color="auto"/>
              <w:right w:val="nil"/>
            </w:tcBorders>
            <w:shd w:val="clear" w:color="auto" w:fill="auto"/>
            <w:noWrap/>
            <w:vAlign w:val="bottom"/>
            <w:hideMark/>
          </w:tcPr>
          <w:p w14:paraId="108DC8F4" w14:textId="77777777" w:rsidR="00A61BDA" w:rsidRPr="00A67D09" w:rsidRDefault="00B05326" w:rsidP="00E50406">
            <w:pPr>
              <w:jc w:val="right"/>
              <w:rPr>
                <w:rFonts w:ascii="Arial" w:hAnsi="Arial" w:cs="Arial"/>
                <w:b/>
                <w:sz w:val="16"/>
                <w:szCs w:val="16"/>
              </w:rPr>
            </w:pPr>
            <w:r>
              <w:rPr>
                <w:rFonts w:ascii="Arial" w:hAnsi="Arial" w:cs="Arial"/>
                <w:b/>
                <w:sz w:val="16"/>
                <w:szCs w:val="16"/>
              </w:rPr>
              <w:t>77,88</w:t>
            </w:r>
            <w:r w:rsidR="00F21380">
              <w:rPr>
                <w:rFonts w:ascii="Arial" w:hAnsi="Arial" w:cs="Arial"/>
                <w:b/>
                <w:sz w:val="16"/>
                <w:szCs w:val="16"/>
              </w:rPr>
              <w:t>7.</w:t>
            </w:r>
            <w:r w:rsidR="00521FCF">
              <w:rPr>
                <w:rFonts w:ascii="Arial" w:hAnsi="Arial" w:cs="Arial"/>
                <w:b/>
                <w:sz w:val="16"/>
                <w:szCs w:val="16"/>
              </w:rPr>
              <w:t>85</w:t>
            </w:r>
          </w:p>
        </w:tc>
      </w:tr>
      <w:tr w:rsidR="000C3727" w:rsidRPr="00D70D6F" w14:paraId="5A13759B" w14:textId="77777777" w:rsidTr="00B05326">
        <w:trPr>
          <w:trHeight w:val="270"/>
          <w:jc w:val="center"/>
        </w:trPr>
        <w:tc>
          <w:tcPr>
            <w:tcW w:w="5120" w:type="dxa"/>
            <w:tcBorders>
              <w:top w:val="nil"/>
              <w:left w:val="nil"/>
              <w:bottom w:val="nil"/>
              <w:right w:val="nil"/>
            </w:tcBorders>
            <w:shd w:val="clear" w:color="auto" w:fill="auto"/>
            <w:noWrap/>
            <w:vAlign w:val="bottom"/>
            <w:hideMark/>
          </w:tcPr>
          <w:p w14:paraId="328CEF9A" w14:textId="77777777" w:rsidR="000C3727" w:rsidRPr="00D70D6F" w:rsidRDefault="000C3727">
            <w:pPr>
              <w:rPr>
                <w:rFonts w:ascii="Arial" w:hAnsi="Arial" w:cs="Arial"/>
                <w:sz w:val="16"/>
                <w:szCs w:val="16"/>
              </w:rPr>
            </w:pPr>
          </w:p>
        </w:tc>
        <w:tc>
          <w:tcPr>
            <w:tcW w:w="928" w:type="dxa"/>
            <w:tcBorders>
              <w:top w:val="single" w:sz="4" w:space="0" w:color="auto"/>
              <w:left w:val="nil"/>
              <w:bottom w:val="nil"/>
              <w:right w:val="nil"/>
            </w:tcBorders>
            <w:shd w:val="clear" w:color="auto" w:fill="auto"/>
            <w:noWrap/>
            <w:vAlign w:val="bottom"/>
            <w:hideMark/>
          </w:tcPr>
          <w:p w14:paraId="63D0BDEF" w14:textId="77777777" w:rsidR="000C3727" w:rsidRPr="00D70D6F" w:rsidRDefault="000C3727">
            <w:pPr>
              <w:jc w:val="right"/>
              <w:rPr>
                <w:rFonts w:ascii="Arial" w:hAnsi="Arial" w:cs="Arial"/>
                <w:sz w:val="16"/>
                <w:szCs w:val="16"/>
              </w:rPr>
            </w:pPr>
          </w:p>
        </w:tc>
      </w:tr>
      <w:tr w:rsidR="000C3727" w:rsidRPr="00D70D6F" w14:paraId="751299C5" w14:textId="77777777" w:rsidTr="00B05326">
        <w:trPr>
          <w:trHeight w:val="285"/>
          <w:jc w:val="center"/>
        </w:trPr>
        <w:tc>
          <w:tcPr>
            <w:tcW w:w="5120" w:type="dxa"/>
            <w:tcBorders>
              <w:top w:val="nil"/>
              <w:left w:val="nil"/>
              <w:bottom w:val="nil"/>
              <w:right w:val="nil"/>
            </w:tcBorders>
            <w:shd w:val="clear" w:color="auto" w:fill="auto"/>
            <w:noWrap/>
            <w:vAlign w:val="bottom"/>
            <w:hideMark/>
          </w:tcPr>
          <w:p w14:paraId="379397D9" w14:textId="77777777" w:rsidR="000C3727" w:rsidRPr="00D70D6F" w:rsidRDefault="000C3727">
            <w:pPr>
              <w:rPr>
                <w:rFonts w:ascii="Arial" w:hAnsi="Arial" w:cs="Arial"/>
                <w:b/>
                <w:bCs/>
                <w:sz w:val="16"/>
                <w:szCs w:val="16"/>
              </w:rPr>
            </w:pPr>
          </w:p>
        </w:tc>
        <w:tc>
          <w:tcPr>
            <w:tcW w:w="928" w:type="dxa"/>
            <w:tcBorders>
              <w:top w:val="nil"/>
              <w:left w:val="nil"/>
              <w:bottom w:val="nil"/>
              <w:right w:val="nil"/>
            </w:tcBorders>
            <w:shd w:val="clear" w:color="auto" w:fill="auto"/>
            <w:noWrap/>
            <w:vAlign w:val="bottom"/>
            <w:hideMark/>
          </w:tcPr>
          <w:p w14:paraId="34351FD2" w14:textId="77777777" w:rsidR="000C3727" w:rsidRPr="00D70D6F" w:rsidRDefault="000C3727">
            <w:pPr>
              <w:jc w:val="right"/>
              <w:rPr>
                <w:rFonts w:ascii="Arial" w:hAnsi="Arial" w:cs="Arial"/>
                <w:sz w:val="16"/>
                <w:szCs w:val="16"/>
              </w:rPr>
            </w:pPr>
          </w:p>
        </w:tc>
      </w:tr>
      <w:tr w:rsidR="00061B28" w:rsidRPr="00D70D6F" w14:paraId="66BA59D0" w14:textId="77777777" w:rsidTr="00B05326">
        <w:trPr>
          <w:trHeight w:val="330"/>
          <w:jc w:val="center"/>
        </w:trPr>
        <w:tc>
          <w:tcPr>
            <w:tcW w:w="5120" w:type="dxa"/>
            <w:tcBorders>
              <w:top w:val="nil"/>
              <w:left w:val="nil"/>
              <w:bottom w:val="nil"/>
              <w:right w:val="nil"/>
            </w:tcBorders>
            <w:shd w:val="clear" w:color="auto" w:fill="auto"/>
            <w:noWrap/>
            <w:vAlign w:val="bottom"/>
            <w:hideMark/>
          </w:tcPr>
          <w:p w14:paraId="65A21CA4" w14:textId="77777777" w:rsidR="00061B28" w:rsidRPr="00D70D6F" w:rsidRDefault="00061B28">
            <w:pPr>
              <w:rPr>
                <w:rFonts w:ascii="Arial" w:hAnsi="Arial" w:cs="Arial"/>
                <w:sz w:val="16"/>
                <w:szCs w:val="16"/>
              </w:rPr>
            </w:pPr>
            <w:r w:rsidRPr="00D70D6F">
              <w:rPr>
                <w:rFonts w:ascii="Arial" w:hAnsi="Arial" w:cs="Arial"/>
                <w:sz w:val="16"/>
                <w:szCs w:val="16"/>
              </w:rPr>
              <w:t xml:space="preserve">Bank of Scotland </w:t>
            </w:r>
            <w:r w:rsidR="00705A67">
              <w:rPr>
                <w:rFonts w:ascii="Arial" w:hAnsi="Arial" w:cs="Arial"/>
                <w:sz w:val="16"/>
                <w:szCs w:val="16"/>
              </w:rPr>
              <w:t>Balance as at 31st December 20</w:t>
            </w:r>
            <w:r w:rsidR="00521FCF">
              <w:rPr>
                <w:rFonts w:ascii="Arial" w:hAnsi="Arial" w:cs="Arial"/>
                <w:sz w:val="16"/>
                <w:szCs w:val="16"/>
              </w:rPr>
              <w:t>20</w:t>
            </w:r>
          </w:p>
        </w:tc>
        <w:tc>
          <w:tcPr>
            <w:tcW w:w="928" w:type="dxa"/>
            <w:tcBorders>
              <w:top w:val="nil"/>
              <w:left w:val="nil"/>
              <w:bottom w:val="nil"/>
              <w:right w:val="nil"/>
            </w:tcBorders>
            <w:shd w:val="clear" w:color="auto" w:fill="auto"/>
            <w:noWrap/>
            <w:vAlign w:val="bottom"/>
          </w:tcPr>
          <w:p w14:paraId="1731A602" w14:textId="77777777" w:rsidR="00061B28" w:rsidRPr="00D70D6F" w:rsidRDefault="00067609" w:rsidP="00D90A0F">
            <w:pPr>
              <w:jc w:val="right"/>
              <w:rPr>
                <w:rFonts w:ascii="Arial" w:hAnsi="Arial" w:cs="Arial"/>
                <w:sz w:val="16"/>
                <w:szCs w:val="16"/>
              </w:rPr>
            </w:pPr>
            <w:r>
              <w:rPr>
                <w:rFonts w:ascii="Arial" w:hAnsi="Arial" w:cs="Arial"/>
                <w:sz w:val="16"/>
                <w:szCs w:val="16"/>
              </w:rPr>
              <w:t>216,029.80</w:t>
            </w:r>
          </w:p>
        </w:tc>
      </w:tr>
      <w:tr w:rsidR="00061B28" w:rsidRPr="00D70D6F" w14:paraId="48F9F20B" w14:textId="77777777" w:rsidTr="00B05326">
        <w:trPr>
          <w:trHeight w:val="315"/>
          <w:jc w:val="center"/>
        </w:trPr>
        <w:tc>
          <w:tcPr>
            <w:tcW w:w="5120" w:type="dxa"/>
            <w:tcBorders>
              <w:top w:val="nil"/>
              <w:left w:val="nil"/>
              <w:bottom w:val="nil"/>
              <w:right w:val="nil"/>
            </w:tcBorders>
            <w:shd w:val="clear" w:color="auto" w:fill="auto"/>
            <w:noWrap/>
            <w:vAlign w:val="bottom"/>
            <w:hideMark/>
          </w:tcPr>
          <w:p w14:paraId="16147E85" w14:textId="77777777" w:rsidR="00061B28" w:rsidRPr="00D70D6F" w:rsidRDefault="00622541">
            <w:pPr>
              <w:rPr>
                <w:rFonts w:ascii="Arial" w:hAnsi="Arial" w:cs="Arial"/>
                <w:sz w:val="16"/>
                <w:szCs w:val="16"/>
              </w:rPr>
            </w:pPr>
            <w:r>
              <w:rPr>
                <w:rFonts w:ascii="Arial" w:hAnsi="Arial" w:cs="Arial"/>
                <w:sz w:val="16"/>
                <w:szCs w:val="16"/>
              </w:rPr>
              <w:t>Flower Fund cash in hand</w:t>
            </w:r>
          </w:p>
        </w:tc>
        <w:tc>
          <w:tcPr>
            <w:tcW w:w="928" w:type="dxa"/>
            <w:tcBorders>
              <w:top w:val="nil"/>
              <w:left w:val="nil"/>
              <w:bottom w:val="nil"/>
              <w:right w:val="nil"/>
            </w:tcBorders>
            <w:shd w:val="clear" w:color="auto" w:fill="auto"/>
            <w:noWrap/>
            <w:vAlign w:val="bottom"/>
          </w:tcPr>
          <w:p w14:paraId="2B4674C2" w14:textId="77777777" w:rsidR="00061B28" w:rsidRPr="00D70D6F" w:rsidRDefault="00C73F38" w:rsidP="00C73F38">
            <w:pPr>
              <w:jc w:val="center"/>
              <w:rPr>
                <w:rFonts w:ascii="Arial" w:hAnsi="Arial" w:cs="Arial"/>
                <w:sz w:val="16"/>
                <w:szCs w:val="16"/>
              </w:rPr>
            </w:pPr>
            <w:r>
              <w:rPr>
                <w:rFonts w:ascii="Arial" w:hAnsi="Arial" w:cs="Arial"/>
                <w:sz w:val="16"/>
                <w:szCs w:val="16"/>
              </w:rPr>
              <w:t xml:space="preserve">     </w:t>
            </w:r>
            <w:r w:rsidR="00067609">
              <w:rPr>
                <w:rFonts w:ascii="Arial" w:hAnsi="Arial" w:cs="Arial"/>
                <w:sz w:val="16"/>
                <w:szCs w:val="16"/>
              </w:rPr>
              <w:t xml:space="preserve">  </w:t>
            </w:r>
            <w:r>
              <w:rPr>
                <w:rFonts w:ascii="Arial" w:hAnsi="Arial" w:cs="Arial"/>
                <w:sz w:val="16"/>
                <w:szCs w:val="16"/>
              </w:rPr>
              <w:t>101.09</w:t>
            </w:r>
          </w:p>
        </w:tc>
      </w:tr>
      <w:tr w:rsidR="00061B28" w:rsidRPr="00D70D6F" w14:paraId="2A234344"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37C77959" w14:textId="77777777" w:rsidR="00061B28" w:rsidRPr="00D70D6F" w:rsidRDefault="00622541">
            <w:pPr>
              <w:rPr>
                <w:rFonts w:ascii="Arial" w:hAnsi="Arial" w:cs="Arial"/>
                <w:sz w:val="16"/>
                <w:szCs w:val="16"/>
              </w:rPr>
            </w:pPr>
            <w:r>
              <w:rPr>
                <w:rFonts w:ascii="Arial" w:hAnsi="Arial" w:cs="Arial"/>
                <w:sz w:val="16"/>
                <w:szCs w:val="16"/>
              </w:rPr>
              <w:t>Choir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20</w:t>
            </w:r>
          </w:p>
        </w:tc>
        <w:tc>
          <w:tcPr>
            <w:tcW w:w="928" w:type="dxa"/>
            <w:tcBorders>
              <w:top w:val="nil"/>
              <w:left w:val="nil"/>
              <w:bottom w:val="nil"/>
              <w:right w:val="nil"/>
            </w:tcBorders>
            <w:shd w:val="clear" w:color="auto" w:fill="auto"/>
            <w:noWrap/>
            <w:vAlign w:val="bottom"/>
          </w:tcPr>
          <w:p w14:paraId="7A870DA4" w14:textId="77777777" w:rsidR="00061B28" w:rsidRPr="00D70D6F" w:rsidRDefault="006D1942" w:rsidP="00D90A0F">
            <w:pPr>
              <w:jc w:val="right"/>
              <w:rPr>
                <w:rFonts w:ascii="Arial" w:hAnsi="Arial" w:cs="Arial"/>
                <w:sz w:val="16"/>
                <w:szCs w:val="16"/>
              </w:rPr>
            </w:pPr>
            <w:r>
              <w:rPr>
                <w:rFonts w:ascii="Arial" w:hAnsi="Arial" w:cs="Arial"/>
                <w:sz w:val="16"/>
                <w:szCs w:val="16"/>
              </w:rPr>
              <w:t xml:space="preserve"> </w:t>
            </w:r>
            <w:r w:rsidR="00067609">
              <w:rPr>
                <w:rFonts w:ascii="Arial" w:hAnsi="Arial" w:cs="Arial"/>
                <w:sz w:val="16"/>
                <w:szCs w:val="16"/>
              </w:rPr>
              <w:t xml:space="preserve"> </w:t>
            </w:r>
            <w:r>
              <w:rPr>
                <w:rFonts w:ascii="Arial" w:hAnsi="Arial" w:cs="Arial"/>
                <w:sz w:val="16"/>
                <w:szCs w:val="16"/>
              </w:rPr>
              <w:t xml:space="preserve">  </w:t>
            </w:r>
            <w:r w:rsidR="00067609">
              <w:rPr>
                <w:rFonts w:ascii="Arial" w:hAnsi="Arial" w:cs="Arial"/>
                <w:sz w:val="16"/>
                <w:szCs w:val="16"/>
              </w:rPr>
              <w:t xml:space="preserve"> </w:t>
            </w:r>
            <w:r>
              <w:rPr>
                <w:rFonts w:ascii="Arial" w:hAnsi="Arial" w:cs="Arial"/>
                <w:sz w:val="16"/>
                <w:szCs w:val="16"/>
              </w:rPr>
              <w:t>390</w:t>
            </w:r>
            <w:r w:rsidR="001963D7">
              <w:rPr>
                <w:rFonts w:ascii="Arial" w:hAnsi="Arial" w:cs="Arial"/>
                <w:sz w:val="16"/>
                <w:szCs w:val="16"/>
              </w:rPr>
              <w:t>.11</w:t>
            </w:r>
            <w:r w:rsidR="00BC1194">
              <w:rPr>
                <w:rFonts w:ascii="Arial" w:hAnsi="Arial" w:cs="Arial"/>
                <w:sz w:val="16"/>
                <w:szCs w:val="16"/>
              </w:rPr>
              <w:t xml:space="preserve">   </w:t>
            </w:r>
          </w:p>
        </w:tc>
      </w:tr>
      <w:tr w:rsidR="00061B28" w:rsidRPr="00D70D6F" w14:paraId="42D631C1"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25D856C1" w14:textId="77777777" w:rsidR="00061B28" w:rsidRPr="00D70D6F" w:rsidRDefault="00061B28">
            <w:pPr>
              <w:rPr>
                <w:rFonts w:ascii="Arial" w:hAnsi="Arial" w:cs="Arial"/>
                <w:sz w:val="16"/>
                <w:szCs w:val="16"/>
              </w:rPr>
            </w:pPr>
            <w:r w:rsidRPr="00D70D6F">
              <w:rPr>
                <w:rFonts w:ascii="Arial" w:hAnsi="Arial" w:cs="Arial"/>
                <w:sz w:val="16"/>
                <w:szCs w:val="16"/>
              </w:rPr>
              <w:t xml:space="preserve">Choir </w:t>
            </w:r>
            <w:r w:rsidR="00622541">
              <w:rPr>
                <w:rFonts w:ascii="Arial" w:hAnsi="Arial" w:cs="Arial"/>
                <w:sz w:val="16"/>
                <w:szCs w:val="16"/>
              </w:rPr>
              <w:t>Cash in hand</w:t>
            </w:r>
          </w:p>
        </w:tc>
        <w:tc>
          <w:tcPr>
            <w:tcW w:w="928" w:type="dxa"/>
            <w:tcBorders>
              <w:top w:val="nil"/>
              <w:left w:val="nil"/>
              <w:bottom w:val="nil"/>
              <w:right w:val="nil"/>
            </w:tcBorders>
            <w:shd w:val="clear" w:color="auto" w:fill="auto"/>
            <w:noWrap/>
            <w:vAlign w:val="bottom"/>
          </w:tcPr>
          <w:p w14:paraId="7784F5CA" w14:textId="77777777" w:rsidR="00061B28" w:rsidRPr="00D70D6F" w:rsidRDefault="00D90A0F" w:rsidP="00D90A0F">
            <w:pPr>
              <w:jc w:val="right"/>
              <w:rPr>
                <w:rFonts w:ascii="Arial" w:hAnsi="Arial" w:cs="Arial"/>
                <w:sz w:val="16"/>
                <w:szCs w:val="16"/>
              </w:rPr>
            </w:pPr>
            <w:r>
              <w:rPr>
                <w:rFonts w:ascii="Arial" w:hAnsi="Arial" w:cs="Arial"/>
                <w:sz w:val="16"/>
                <w:szCs w:val="16"/>
              </w:rPr>
              <w:t xml:space="preserve"> </w:t>
            </w:r>
            <w:r w:rsidR="00A97995">
              <w:rPr>
                <w:rFonts w:ascii="Arial" w:hAnsi="Arial" w:cs="Arial"/>
                <w:sz w:val="16"/>
                <w:szCs w:val="16"/>
              </w:rPr>
              <w:t>0</w:t>
            </w:r>
          </w:p>
        </w:tc>
      </w:tr>
      <w:tr w:rsidR="00061B28" w:rsidRPr="00D70D6F" w14:paraId="1A8B1E0E"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2E3F9E31" w14:textId="77777777" w:rsidR="00061B28" w:rsidRPr="00D70D6F" w:rsidRDefault="00622541">
            <w:pPr>
              <w:rPr>
                <w:rFonts w:ascii="Arial" w:hAnsi="Arial" w:cs="Arial"/>
                <w:sz w:val="16"/>
                <w:szCs w:val="16"/>
              </w:rPr>
            </w:pPr>
            <w:r>
              <w:rPr>
                <w:rFonts w:ascii="Arial" w:hAnsi="Arial" w:cs="Arial"/>
                <w:sz w:val="16"/>
                <w:szCs w:val="16"/>
              </w:rPr>
              <w:t>Guild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20</w:t>
            </w:r>
          </w:p>
        </w:tc>
        <w:tc>
          <w:tcPr>
            <w:tcW w:w="928" w:type="dxa"/>
            <w:tcBorders>
              <w:top w:val="nil"/>
              <w:left w:val="nil"/>
              <w:bottom w:val="nil"/>
              <w:right w:val="nil"/>
            </w:tcBorders>
            <w:shd w:val="clear" w:color="auto" w:fill="auto"/>
            <w:noWrap/>
            <w:vAlign w:val="bottom"/>
          </w:tcPr>
          <w:p w14:paraId="59A498EA" w14:textId="77777777" w:rsidR="00061B28" w:rsidRPr="00D70D6F" w:rsidRDefault="001A0199" w:rsidP="001963D7">
            <w:pPr>
              <w:rPr>
                <w:rFonts w:ascii="Arial" w:hAnsi="Arial" w:cs="Arial"/>
                <w:sz w:val="16"/>
                <w:szCs w:val="16"/>
              </w:rPr>
            </w:pPr>
            <w:r>
              <w:rPr>
                <w:rFonts w:ascii="Arial" w:hAnsi="Arial" w:cs="Arial"/>
                <w:sz w:val="16"/>
                <w:szCs w:val="16"/>
              </w:rPr>
              <w:t xml:space="preserve">  </w:t>
            </w:r>
            <w:r w:rsidR="00067609">
              <w:rPr>
                <w:rFonts w:ascii="Arial" w:hAnsi="Arial" w:cs="Arial"/>
                <w:sz w:val="16"/>
                <w:szCs w:val="16"/>
              </w:rPr>
              <w:t xml:space="preserve">  </w:t>
            </w:r>
            <w:r>
              <w:rPr>
                <w:rFonts w:ascii="Arial" w:hAnsi="Arial" w:cs="Arial"/>
                <w:sz w:val="16"/>
                <w:szCs w:val="16"/>
              </w:rPr>
              <w:t>3,079</w:t>
            </w:r>
            <w:r w:rsidR="001963D7">
              <w:rPr>
                <w:rFonts w:ascii="Arial" w:hAnsi="Arial" w:cs="Arial"/>
                <w:sz w:val="16"/>
                <w:szCs w:val="16"/>
              </w:rPr>
              <w:t>.04</w:t>
            </w:r>
            <w:r w:rsidR="00A97995">
              <w:rPr>
                <w:rFonts w:ascii="Arial" w:hAnsi="Arial" w:cs="Arial"/>
                <w:sz w:val="16"/>
                <w:szCs w:val="16"/>
              </w:rPr>
              <w:t xml:space="preserve">      </w:t>
            </w:r>
            <w:r w:rsidR="001963D7">
              <w:rPr>
                <w:rFonts w:ascii="Arial" w:hAnsi="Arial" w:cs="Arial"/>
                <w:sz w:val="16"/>
                <w:szCs w:val="16"/>
              </w:rPr>
              <w:t xml:space="preserve">    </w:t>
            </w:r>
          </w:p>
        </w:tc>
      </w:tr>
      <w:tr w:rsidR="00061B28" w:rsidRPr="00D70D6F" w14:paraId="1FE564DD"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660CB8C7" w14:textId="77777777" w:rsidR="00061B28" w:rsidRPr="00D70D6F" w:rsidRDefault="001963D7">
            <w:pPr>
              <w:rPr>
                <w:rFonts w:ascii="Arial" w:hAnsi="Arial" w:cs="Arial"/>
                <w:sz w:val="16"/>
                <w:szCs w:val="16"/>
              </w:rPr>
            </w:pPr>
            <w:r>
              <w:rPr>
                <w:rFonts w:ascii="Arial" w:hAnsi="Arial" w:cs="Arial"/>
                <w:sz w:val="16"/>
                <w:szCs w:val="16"/>
              </w:rPr>
              <w:t>S</w:t>
            </w:r>
            <w:r w:rsidR="00C73F38">
              <w:rPr>
                <w:rFonts w:ascii="Arial" w:hAnsi="Arial" w:cs="Arial"/>
                <w:sz w:val="16"/>
                <w:szCs w:val="16"/>
              </w:rPr>
              <w:t xml:space="preserve">unday School Bank </w:t>
            </w:r>
            <w:r w:rsidR="00714F70">
              <w:rPr>
                <w:rFonts w:ascii="Arial" w:hAnsi="Arial" w:cs="Arial"/>
                <w:sz w:val="16"/>
                <w:szCs w:val="16"/>
              </w:rPr>
              <w:t xml:space="preserve">A/C closed </w:t>
            </w:r>
            <w:r w:rsidR="00F014C8">
              <w:rPr>
                <w:rFonts w:ascii="Arial" w:hAnsi="Arial" w:cs="Arial"/>
                <w:sz w:val="16"/>
                <w:szCs w:val="16"/>
              </w:rPr>
              <w:t xml:space="preserve"> 18</w:t>
            </w:r>
            <w:r w:rsidR="00F014C8" w:rsidRPr="00F014C8">
              <w:rPr>
                <w:rFonts w:ascii="Arial" w:hAnsi="Arial" w:cs="Arial"/>
                <w:sz w:val="16"/>
                <w:szCs w:val="16"/>
                <w:vertAlign w:val="superscript"/>
              </w:rPr>
              <w:t>th</w:t>
            </w:r>
            <w:r w:rsidR="00F014C8">
              <w:rPr>
                <w:rFonts w:ascii="Arial" w:hAnsi="Arial" w:cs="Arial"/>
                <w:sz w:val="16"/>
                <w:szCs w:val="16"/>
              </w:rPr>
              <w:t xml:space="preserve"> March 202</w:t>
            </w:r>
            <w:r w:rsidR="00FC6D32">
              <w:rPr>
                <w:rFonts w:ascii="Arial" w:hAnsi="Arial" w:cs="Arial"/>
                <w:sz w:val="16"/>
                <w:szCs w:val="16"/>
              </w:rPr>
              <w:t>0</w:t>
            </w:r>
          </w:p>
        </w:tc>
        <w:tc>
          <w:tcPr>
            <w:tcW w:w="928" w:type="dxa"/>
            <w:tcBorders>
              <w:top w:val="nil"/>
              <w:left w:val="nil"/>
              <w:bottom w:val="nil"/>
              <w:right w:val="nil"/>
            </w:tcBorders>
            <w:shd w:val="clear" w:color="auto" w:fill="auto"/>
            <w:noWrap/>
            <w:vAlign w:val="bottom"/>
          </w:tcPr>
          <w:p w14:paraId="1119A541" w14:textId="77777777" w:rsidR="00061B28" w:rsidRPr="00D70D6F" w:rsidRDefault="009411CE" w:rsidP="00D90A0F">
            <w:pPr>
              <w:jc w:val="right"/>
              <w:rPr>
                <w:rFonts w:ascii="Arial" w:hAnsi="Arial" w:cs="Arial"/>
                <w:sz w:val="16"/>
                <w:szCs w:val="16"/>
              </w:rPr>
            </w:pPr>
            <w:r>
              <w:rPr>
                <w:rFonts w:ascii="Arial" w:hAnsi="Arial" w:cs="Arial"/>
                <w:sz w:val="16"/>
                <w:szCs w:val="16"/>
              </w:rPr>
              <w:t>0.00</w:t>
            </w:r>
          </w:p>
        </w:tc>
      </w:tr>
      <w:tr w:rsidR="00061B28" w:rsidRPr="00D70D6F" w14:paraId="1146B58E"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3E5B393E" w14:textId="77777777" w:rsidR="00061B28" w:rsidRPr="00D70D6F" w:rsidRDefault="00061B28">
            <w:pPr>
              <w:rPr>
                <w:rFonts w:ascii="Arial" w:hAnsi="Arial" w:cs="Arial"/>
                <w:sz w:val="16"/>
                <w:szCs w:val="16"/>
              </w:rPr>
            </w:pPr>
            <w:r w:rsidRPr="00D70D6F">
              <w:rPr>
                <w:rFonts w:ascii="Arial" w:hAnsi="Arial" w:cs="Arial"/>
                <w:sz w:val="16"/>
                <w:szCs w:val="16"/>
              </w:rPr>
              <w:t xml:space="preserve">Sunday School </w:t>
            </w:r>
            <w:r w:rsidR="00622541">
              <w:rPr>
                <w:rFonts w:ascii="Arial" w:hAnsi="Arial" w:cs="Arial"/>
                <w:sz w:val="16"/>
                <w:szCs w:val="16"/>
              </w:rPr>
              <w:t>Cash in hand</w:t>
            </w:r>
          </w:p>
        </w:tc>
        <w:tc>
          <w:tcPr>
            <w:tcW w:w="928" w:type="dxa"/>
            <w:tcBorders>
              <w:top w:val="nil"/>
              <w:left w:val="nil"/>
              <w:bottom w:val="nil"/>
              <w:right w:val="nil"/>
            </w:tcBorders>
            <w:shd w:val="clear" w:color="auto" w:fill="auto"/>
            <w:noWrap/>
            <w:vAlign w:val="bottom"/>
          </w:tcPr>
          <w:p w14:paraId="4CAFD9E3" w14:textId="77777777" w:rsidR="00061B28" w:rsidRPr="00D70D6F" w:rsidRDefault="00C91D84" w:rsidP="00D90A0F">
            <w:pPr>
              <w:jc w:val="right"/>
              <w:rPr>
                <w:rFonts w:ascii="Arial" w:hAnsi="Arial" w:cs="Arial"/>
                <w:sz w:val="16"/>
                <w:szCs w:val="16"/>
              </w:rPr>
            </w:pPr>
            <w:r>
              <w:rPr>
                <w:rFonts w:ascii="Arial" w:hAnsi="Arial" w:cs="Arial"/>
                <w:sz w:val="16"/>
                <w:szCs w:val="16"/>
              </w:rPr>
              <w:t>0.0</w:t>
            </w:r>
            <w:r w:rsidR="00BA0F6D">
              <w:rPr>
                <w:rFonts w:ascii="Arial" w:hAnsi="Arial" w:cs="Arial"/>
                <w:sz w:val="16"/>
                <w:szCs w:val="16"/>
              </w:rPr>
              <w:t>0</w:t>
            </w:r>
          </w:p>
        </w:tc>
      </w:tr>
      <w:tr w:rsidR="00061B28" w:rsidRPr="00D70D6F" w14:paraId="3CDF1235"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60AFC520" w14:textId="77777777" w:rsidR="00061B28" w:rsidRPr="00D70D6F" w:rsidRDefault="00622541" w:rsidP="00622541">
            <w:pPr>
              <w:rPr>
                <w:rFonts w:ascii="Arial" w:hAnsi="Arial" w:cs="Arial"/>
                <w:sz w:val="16"/>
                <w:szCs w:val="16"/>
              </w:rPr>
            </w:pPr>
            <w:r>
              <w:rPr>
                <w:rFonts w:ascii="Arial" w:hAnsi="Arial" w:cs="Arial"/>
                <w:sz w:val="16"/>
                <w:szCs w:val="16"/>
              </w:rPr>
              <w:t>Gems Bank Balance as at 31</w:t>
            </w:r>
            <w:r w:rsidRPr="00622541">
              <w:rPr>
                <w:rFonts w:ascii="Arial" w:hAnsi="Arial" w:cs="Arial"/>
                <w:sz w:val="16"/>
                <w:szCs w:val="16"/>
                <w:vertAlign w:val="superscript"/>
              </w:rPr>
              <w:t>st</w:t>
            </w:r>
            <w:r>
              <w:rPr>
                <w:rFonts w:ascii="Arial" w:hAnsi="Arial" w:cs="Arial"/>
                <w:sz w:val="16"/>
                <w:szCs w:val="16"/>
              </w:rPr>
              <w:t xml:space="preserve"> December 20</w:t>
            </w:r>
            <w:r w:rsidR="00521FCF">
              <w:rPr>
                <w:rFonts w:ascii="Arial" w:hAnsi="Arial" w:cs="Arial"/>
                <w:sz w:val="16"/>
                <w:szCs w:val="16"/>
              </w:rPr>
              <w:t>20</w:t>
            </w:r>
          </w:p>
        </w:tc>
        <w:tc>
          <w:tcPr>
            <w:tcW w:w="928" w:type="dxa"/>
            <w:tcBorders>
              <w:top w:val="nil"/>
              <w:left w:val="nil"/>
              <w:right w:val="nil"/>
            </w:tcBorders>
            <w:shd w:val="clear" w:color="auto" w:fill="auto"/>
            <w:noWrap/>
            <w:vAlign w:val="bottom"/>
          </w:tcPr>
          <w:p w14:paraId="522A53D6" w14:textId="77777777" w:rsidR="00061B28" w:rsidRPr="00D70D6F" w:rsidRDefault="00BD685B" w:rsidP="00D90A0F">
            <w:pPr>
              <w:jc w:val="right"/>
              <w:rPr>
                <w:rFonts w:ascii="Arial" w:hAnsi="Arial" w:cs="Arial"/>
                <w:sz w:val="16"/>
                <w:szCs w:val="16"/>
              </w:rPr>
            </w:pPr>
            <w:r>
              <w:rPr>
                <w:rFonts w:ascii="Arial" w:hAnsi="Arial" w:cs="Arial"/>
                <w:sz w:val="16"/>
                <w:szCs w:val="16"/>
              </w:rPr>
              <w:t xml:space="preserve">  </w:t>
            </w:r>
            <w:r w:rsidR="00714F70">
              <w:rPr>
                <w:rFonts w:ascii="Arial" w:hAnsi="Arial" w:cs="Arial"/>
                <w:sz w:val="16"/>
                <w:szCs w:val="16"/>
              </w:rPr>
              <w:t>217.55</w:t>
            </w:r>
          </w:p>
        </w:tc>
      </w:tr>
      <w:tr w:rsidR="00061B28" w:rsidRPr="00D70D6F" w14:paraId="095E6F80"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54CA5072" w14:textId="77777777" w:rsidR="00061B28" w:rsidRPr="00D70D6F" w:rsidRDefault="00061B28">
            <w:pPr>
              <w:rPr>
                <w:rFonts w:ascii="Arial" w:hAnsi="Arial" w:cs="Arial"/>
                <w:sz w:val="16"/>
                <w:szCs w:val="16"/>
              </w:rPr>
            </w:pPr>
            <w:r w:rsidRPr="00D70D6F">
              <w:rPr>
                <w:rFonts w:ascii="Arial" w:hAnsi="Arial" w:cs="Arial"/>
                <w:sz w:val="16"/>
                <w:szCs w:val="16"/>
              </w:rPr>
              <w:t xml:space="preserve">Gems </w:t>
            </w:r>
            <w:r w:rsidR="00622541">
              <w:rPr>
                <w:rFonts w:ascii="Arial" w:hAnsi="Arial" w:cs="Arial"/>
                <w:sz w:val="16"/>
                <w:szCs w:val="16"/>
              </w:rPr>
              <w:t>Cash in hand</w:t>
            </w:r>
          </w:p>
        </w:tc>
        <w:tc>
          <w:tcPr>
            <w:tcW w:w="928" w:type="dxa"/>
            <w:tcBorders>
              <w:top w:val="nil"/>
              <w:left w:val="nil"/>
              <w:bottom w:val="single" w:sz="4" w:space="0" w:color="auto"/>
              <w:right w:val="nil"/>
            </w:tcBorders>
            <w:shd w:val="clear" w:color="auto" w:fill="auto"/>
            <w:noWrap/>
            <w:vAlign w:val="bottom"/>
          </w:tcPr>
          <w:p w14:paraId="707D1368" w14:textId="77777777" w:rsidR="00061B28" w:rsidRPr="00D70D6F" w:rsidRDefault="00714F70" w:rsidP="00714F70">
            <w:pPr>
              <w:jc w:val="center"/>
              <w:rPr>
                <w:rFonts w:ascii="Arial" w:hAnsi="Arial" w:cs="Arial"/>
                <w:sz w:val="16"/>
                <w:szCs w:val="16"/>
              </w:rPr>
            </w:pPr>
            <w:r>
              <w:rPr>
                <w:rFonts w:ascii="Arial" w:hAnsi="Arial" w:cs="Arial"/>
                <w:sz w:val="16"/>
                <w:szCs w:val="16"/>
              </w:rPr>
              <w:t xml:space="preserve">       188.49</w:t>
            </w:r>
            <w:r w:rsidR="00886D0A">
              <w:rPr>
                <w:rFonts w:ascii="Arial" w:hAnsi="Arial" w:cs="Arial"/>
                <w:sz w:val="16"/>
                <w:szCs w:val="16"/>
              </w:rPr>
              <w:t xml:space="preserve">    </w:t>
            </w:r>
          </w:p>
        </w:tc>
      </w:tr>
      <w:tr w:rsidR="00061B28" w:rsidRPr="00D70D6F" w14:paraId="46FC91EA"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06E83893" w14:textId="77777777" w:rsidR="00061B28" w:rsidRPr="00D70D6F" w:rsidRDefault="00D90A0F">
            <w:pPr>
              <w:ind w:firstLineChars="200" w:firstLine="320"/>
              <w:rPr>
                <w:rFonts w:ascii="Arial" w:hAnsi="Arial" w:cs="Arial"/>
                <w:sz w:val="16"/>
                <w:szCs w:val="16"/>
              </w:rPr>
            </w:pPr>
            <w:r>
              <w:rPr>
                <w:rFonts w:ascii="Arial" w:hAnsi="Arial" w:cs="Arial"/>
                <w:sz w:val="16"/>
                <w:szCs w:val="16"/>
              </w:rPr>
              <w:t xml:space="preserve">   </w:t>
            </w:r>
          </w:p>
        </w:tc>
        <w:tc>
          <w:tcPr>
            <w:tcW w:w="928" w:type="dxa"/>
            <w:tcBorders>
              <w:top w:val="single" w:sz="4" w:space="0" w:color="auto"/>
              <w:left w:val="nil"/>
              <w:right w:val="nil"/>
            </w:tcBorders>
            <w:shd w:val="clear" w:color="auto" w:fill="auto"/>
            <w:noWrap/>
            <w:vAlign w:val="bottom"/>
          </w:tcPr>
          <w:p w14:paraId="15CF264A" w14:textId="77777777" w:rsidR="00061B28" w:rsidRPr="00A67D09" w:rsidRDefault="009411CE" w:rsidP="00ED6A28">
            <w:pPr>
              <w:rPr>
                <w:rFonts w:ascii="Arial" w:hAnsi="Arial" w:cs="Arial"/>
                <w:b/>
                <w:sz w:val="16"/>
                <w:szCs w:val="16"/>
              </w:rPr>
            </w:pPr>
            <w:r>
              <w:rPr>
                <w:rFonts w:ascii="Arial" w:hAnsi="Arial" w:cs="Arial"/>
                <w:b/>
                <w:sz w:val="16"/>
                <w:szCs w:val="16"/>
              </w:rPr>
              <w:t>220,004.08</w:t>
            </w:r>
            <w:r w:rsidR="00886D0A" w:rsidRPr="00A67D09">
              <w:rPr>
                <w:rFonts w:ascii="Arial" w:hAnsi="Arial" w:cs="Arial"/>
                <w:b/>
                <w:sz w:val="16"/>
                <w:szCs w:val="16"/>
              </w:rPr>
              <w:t xml:space="preserve">  </w:t>
            </w:r>
            <w:r w:rsidR="00BD685B" w:rsidRPr="00A67D09">
              <w:rPr>
                <w:rFonts w:ascii="Arial" w:hAnsi="Arial" w:cs="Arial"/>
                <w:b/>
                <w:sz w:val="16"/>
                <w:szCs w:val="16"/>
              </w:rPr>
              <w:t xml:space="preserve"> </w:t>
            </w:r>
            <w:r w:rsidR="00886D0A" w:rsidRPr="00A67D09">
              <w:rPr>
                <w:rFonts w:ascii="Arial" w:hAnsi="Arial" w:cs="Arial"/>
                <w:b/>
                <w:sz w:val="16"/>
                <w:szCs w:val="16"/>
              </w:rPr>
              <w:t xml:space="preserve">   </w:t>
            </w:r>
            <w:r w:rsidR="00D90A0F" w:rsidRPr="00A67D09">
              <w:rPr>
                <w:rFonts w:ascii="Arial" w:hAnsi="Arial" w:cs="Arial"/>
                <w:b/>
                <w:sz w:val="16"/>
                <w:szCs w:val="16"/>
              </w:rPr>
              <w:t xml:space="preserve">  </w:t>
            </w:r>
            <w:r w:rsidR="00886D0A" w:rsidRPr="00A67D09">
              <w:rPr>
                <w:rFonts w:ascii="Arial" w:hAnsi="Arial" w:cs="Arial"/>
                <w:b/>
                <w:sz w:val="16"/>
                <w:szCs w:val="16"/>
              </w:rPr>
              <w:t xml:space="preserve"> </w:t>
            </w:r>
          </w:p>
        </w:tc>
      </w:tr>
      <w:tr w:rsidR="00061B28" w:rsidRPr="00D70D6F" w14:paraId="585523F5" w14:textId="77777777" w:rsidTr="00B05326">
        <w:trPr>
          <w:trHeight w:val="270"/>
          <w:jc w:val="center"/>
        </w:trPr>
        <w:tc>
          <w:tcPr>
            <w:tcW w:w="5120" w:type="dxa"/>
            <w:tcBorders>
              <w:top w:val="nil"/>
              <w:left w:val="nil"/>
              <w:bottom w:val="nil"/>
              <w:right w:val="nil"/>
            </w:tcBorders>
            <w:shd w:val="clear" w:color="auto" w:fill="auto"/>
            <w:noWrap/>
            <w:vAlign w:val="bottom"/>
            <w:hideMark/>
          </w:tcPr>
          <w:p w14:paraId="62769E37" w14:textId="77777777" w:rsidR="00061B28" w:rsidRPr="00A67D09" w:rsidRDefault="00A67D09">
            <w:pPr>
              <w:rPr>
                <w:rFonts w:ascii="Arial" w:hAnsi="Arial" w:cs="Arial"/>
                <w:sz w:val="16"/>
                <w:szCs w:val="16"/>
              </w:rPr>
            </w:pPr>
            <w:r w:rsidRPr="00A67D09">
              <w:rPr>
                <w:rFonts w:ascii="Arial" w:hAnsi="Arial" w:cs="Arial"/>
                <w:sz w:val="16"/>
                <w:szCs w:val="16"/>
              </w:rPr>
              <w:t>Add Outstanding Lodgement</w:t>
            </w:r>
          </w:p>
        </w:tc>
        <w:tc>
          <w:tcPr>
            <w:tcW w:w="928" w:type="dxa"/>
            <w:tcBorders>
              <w:left w:val="nil"/>
              <w:right w:val="nil"/>
            </w:tcBorders>
            <w:shd w:val="clear" w:color="auto" w:fill="auto"/>
            <w:noWrap/>
            <w:vAlign w:val="bottom"/>
          </w:tcPr>
          <w:p w14:paraId="7BA08682" w14:textId="77777777" w:rsidR="00061B28" w:rsidRPr="00D70D6F" w:rsidRDefault="00392439" w:rsidP="00392439">
            <w:pPr>
              <w:jc w:val="center"/>
              <w:rPr>
                <w:rFonts w:ascii="Arial" w:hAnsi="Arial" w:cs="Arial"/>
                <w:sz w:val="16"/>
                <w:szCs w:val="16"/>
              </w:rPr>
            </w:pPr>
            <w:r>
              <w:rPr>
                <w:rFonts w:ascii="Arial" w:hAnsi="Arial" w:cs="Arial"/>
                <w:sz w:val="16"/>
                <w:szCs w:val="16"/>
              </w:rPr>
              <w:t xml:space="preserve">   </w:t>
            </w:r>
            <w:r w:rsidR="009411CE">
              <w:rPr>
                <w:rFonts w:ascii="Arial" w:hAnsi="Arial" w:cs="Arial"/>
                <w:sz w:val="16"/>
                <w:szCs w:val="16"/>
              </w:rPr>
              <w:t xml:space="preserve">  </w:t>
            </w:r>
            <w:r>
              <w:rPr>
                <w:rFonts w:ascii="Arial" w:hAnsi="Arial" w:cs="Arial"/>
                <w:sz w:val="16"/>
                <w:szCs w:val="16"/>
              </w:rPr>
              <w:t xml:space="preserve">      </w:t>
            </w:r>
            <w:r w:rsidR="009411CE">
              <w:rPr>
                <w:rFonts w:ascii="Arial" w:hAnsi="Arial" w:cs="Arial"/>
                <w:sz w:val="16"/>
                <w:szCs w:val="16"/>
              </w:rPr>
              <w:t>0</w:t>
            </w:r>
            <w:r w:rsidR="00CA72C5">
              <w:rPr>
                <w:rFonts w:ascii="Arial" w:hAnsi="Arial" w:cs="Arial"/>
                <w:sz w:val="16"/>
                <w:szCs w:val="16"/>
              </w:rPr>
              <w:t>.00</w:t>
            </w:r>
          </w:p>
        </w:tc>
      </w:tr>
      <w:tr w:rsidR="00061B28" w:rsidRPr="00D70D6F" w14:paraId="51A8EFBA" w14:textId="77777777" w:rsidTr="00B05326">
        <w:trPr>
          <w:trHeight w:val="255"/>
          <w:jc w:val="center"/>
        </w:trPr>
        <w:tc>
          <w:tcPr>
            <w:tcW w:w="5120" w:type="dxa"/>
            <w:tcBorders>
              <w:top w:val="nil"/>
              <w:left w:val="nil"/>
              <w:bottom w:val="nil"/>
              <w:right w:val="nil"/>
            </w:tcBorders>
            <w:shd w:val="clear" w:color="auto" w:fill="auto"/>
            <w:noWrap/>
            <w:vAlign w:val="bottom"/>
            <w:hideMark/>
          </w:tcPr>
          <w:p w14:paraId="55515C39" w14:textId="77777777" w:rsidR="00061B28" w:rsidRPr="00D70D6F" w:rsidRDefault="00061B28">
            <w:pPr>
              <w:rPr>
                <w:rFonts w:ascii="Arial" w:hAnsi="Arial" w:cs="Arial"/>
                <w:sz w:val="16"/>
                <w:szCs w:val="16"/>
              </w:rPr>
            </w:pPr>
            <w:r w:rsidRPr="00D70D6F">
              <w:rPr>
                <w:rFonts w:ascii="Arial" w:hAnsi="Arial" w:cs="Arial"/>
                <w:sz w:val="16"/>
                <w:szCs w:val="16"/>
              </w:rPr>
              <w:t xml:space="preserve">Less cheques to be presented  </w:t>
            </w:r>
          </w:p>
        </w:tc>
        <w:tc>
          <w:tcPr>
            <w:tcW w:w="928" w:type="dxa"/>
            <w:tcBorders>
              <w:left w:val="nil"/>
              <w:bottom w:val="single" w:sz="4" w:space="0" w:color="auto"/>
              <w:right w:val="nil"/>
            </w:tcBorders>
            <w:shd w:val="clear" w:color="auto" w:fill="auto"/>
            <w:noWrap/>
            <w:vAlign w:val="bottom"/>
          </w:tcPr>
          <w:p w14:paraId="2D4BD7F7" w14:textId="77777777" w:rsidR="00061B28" w:rsidRPr="00D70D6F" w:rsidRDefault="00900718" w:rsidP="00D90A0F">
            <w:pPr>
              <w:jc w:val="right"/>
              <w:rPr>
                <w:rFonts w:ascii="Arial" w:hAnsi="Arial" w:cs="Arial"/>
                <w:sz w:val="16"/>
                <w:szCs w:val="16"/>
              </w:rPr>
            </w:pPr>
            <w:r>
              <w:rPr>
                <w:rFonts w:ascii="Arial" w:hAnsi="Arial" w:cs="Arial"/>
                <w:sz w:val="16"/>
                <w:szCs w:val="16"/>
              </w:rPr>
              <w:t xml:space="preserve">    </w:t>
            </w:r>
            <w:r w:rsidR="00392439">
              <w:rPr>
                <w:rFonts w:ascii="Arial" w:hAnsi="Arial" w:cs="Arial"/>
                <w:sz w:val="16"/>
                <w:szCs w:val="16"/>
              </w:rPr>
              <w:t>0</w:t>
            </w:r>
            <w:r w:rsidR="002B0CFD">
              <w:rPr>
                <w:rFonts w:ascii="Arial" w:hAnsi="Arial" w:cs="Arial"/>
                <w:sz w:val="16"/>
                <w:szCs w:val="16"/>
              </w:rPr>
              <w:t>.00</w:t>
            </w:r>
          </w:p>
        </w:tc>
      </w:tr>
      <w:tr w:rsidR="00061B28" w:rsidRPr="00D70D6F" w14:paraId="23D52E87" w14:textId="77777777" w:rsidTr="00B05326">
        <w:trPr>
          <w:trHeight w:val="270"/>
          <w:jc w:val="center"/>
        </w:trPr>
        <w:tc>
          <w:tcPr>
            <w:tcW w:w="5120" w:type="dxa"/>
            <w:tcBorders>
              <w:top w:val="nil"/>
              <w:left w:val="nil"/>
              <w:bottom w:val="nil"/>
              <w:right w:val="nil"/>
            </w:tcBorders>
            <w:shd w:val="clear" w:color="auto" w:fill="auto"/>
            <w:noWrap/>
            <w:vAlign w:val="bottom"/>
            <w:hideMark/>
          </w:tcPr>
          <w:p w14:paraId="590199F8" w14:textId="77777777" w:rsidR="00061B28" w:rsidRPr="00D70D6F" w:rsidRDefault="00061B28">
            <w:pPr>
              <w:rPr>
                <w:rFonts w:ascii="Arial" w:hAnsi="Arial" w:cs="Arial"/>
                <w:b/>
                <w:bCs/>
                <w:sz w:val="16"/>
                <w:szCs w:val="16"/>
              </w:rPr>
            </w:pPr>
            <w:r w:rsidRPr="00D70D6F">
              <w:rPr>
                <w:rFonts w:ascii="Arial" w:hAnsi="Arial" w:cs="Arial"/>
                <w:b/>
                <w:bCs/>
                <w:sz w:val="16"/>
                <w:szCs w:val="16"/>
              </w:rPr>
              <w:t xml:space="preserve">Total Closing </w:t>
            </w:r>
            <w:r w:rsidR="00557BC7">
              <w:rPr>
                <w:rFonts w:ascii="Arial" w:hAnsi="Arial" w:cs="Arial"/>
                <w:b/>
                <w:bCs/>
                <w:sz w:val="16"/>
                <w:szCs w:val="16"/>
              </w:rPr>
              <w:t>Balance as at 31st December 20</w:t>
            </w:r>
            <w:r w:rsidR="00521FCF">
              <w:rPr>
                <w:rFonts w:ascii="Arial" w:hAnsi="Arial" w:cs="Arial"/>
                <w:b/>
                <w:bCs/>
                <w:sz w:val="16"/>
                <w:szCs w:val="16"/>
              </w:rPr>
              <w:t>20</w:t>
            </w:r>
          </w:p>
        </w:tc>
        <w:tc>
          <w:tcPr>
            <w:tcW w:w="928" w:type="dxa"/>
            <w:tcBorders>
              <w:top w:val="single" w:sz="4" w:space="0" w:color="auto"/>
              <w:left w:val="nil"/>
              <w:bottom w:val="double" w:sz="4" w:space="0" w:color="auto"/>
              <w:right w:val="nil"/>
            </w:tcBorders>
            <w:shd w:val="clear" w:color="auto" w:fill="auto"/>
            <w:noWrap/>
            <w:vAlign w:val="bottom"/>
          </w:tcPr>
          <w:p w14:paraId="2D7CB269" w14:textId="77777777" w:rsidR="00061B28" w:rsidRPr="00DF6F32" w:rsidRDefault="00067609" w:rsidP="00067609">
            <w:pPr>
              <w:rPr>
                <w:rFonts w:ascii="Arial" w:hAnsi="Arial" w:cs="Arial"/>
                <w:b/>
                <w:sz w:val="16"/>
                <w:szCs w:val="16"/>
              </w:rPr>
            </w:pPr>
            <w:r>
              <w:rPr>
                <w:rFonts w:ascii="Arial" w:hAnsi="Arial" w:cs="Arial"/>
                <w:b/>
                <w:sz w:val="16"/>
                <w:szCs w:val="16"/>
              </w:rPr>
              <w:t>2</w:t>
            </w:r>
            <w:r w:rsidR="00714F70">
              <w:rPr>
                <w:rFonts w:ascii="Arial" w:hAnsi="Arial" w:cs="Arial"/>
                <w:b/>
                <w:sz w:val="16"/>
                <w:szCs w:val="16"/>
              </w:rPr>
              <w:t>20,</w:t>
            </w:r>
            <w:r w:rsidR="009411CE">
              <w:rPr>
                <w:rFonts w:ascii="Arial" w:hAnsi="Arial" w:cs="Arial"/>
                <w:b/>
                <w:sz w:val="16"/>
                <w:szCs w:val="16"/>
              </w:rPr>
              <w:t>004.08</w:t>
            </w:r>
          </w:p>
        </w:tc>
      </w:tr>
    </w:tbl>
    <w:p w14:paraId="4466B65A" w14:textId="680E6B57" w:rsidR="009E3947" w:rsidRPr="00D70D6F" w:rsidRDefault="009E3947" w:rsidP="00A02C14">
      <w:pPr>
        <w:tabs>
          <w:tab w:val="left" w:pos="240"/>
          <w:tab w:val="left" w:pos="840"/>
          <w:tab w:val="left" w:pos="1080"/>
        </w:tabs>
        <w:spacing w:before="60"/>
      </w:pPr>
      <w:bookmarkStart w:id="0" w:name="_GoBack"/>
      <w:bookmarkEnd w:id="0"/>
    </w:p>
    <w:p w14:paraId="336E7536" w14:textId="77777777" w:rsidR="009E3947" w:rsidRPr="00D70D6F" w:rsidRDefault="009E3947" w:rsidP="00A02C14">
      <w:pPr>
        <w:tabs>
          <w:tab w:val="left" w:pos="240"/>
          <w:tab w:val="left" w:pos="840"/>
          <w:tab w:val="left" w:pos="1080"/>
        </w:tabs>
        <w:spacing w:before="60"/>
      </w:pPr>
    </w:p>
    <w:p w14:paraId="2F935C47" w14:textId="77777777" w:rsidR="003B76A4" w:rsidRPr="00D70D6F" w:rsidRDefault="003B76A4" w:rsidP="00A02C14">
      <w:pPr>
        <w:tabs>
          <w:tab w:val="left" w:pos="240"/>
          <w:tab w:val="left" w:pos="840"/>
          <w:tab w:val="left" w:pos="1080"/>
        </w:tabs>
        <w:spacing w:before="60"/>
        <w:sectPr w:rsidR="003B76A4" w:rsidRPr="00D70D6F" w:rsidSect="00C42D23">
          <w:headerReference w:type="default" r:id="rId21"/>
          <w:pgSz w:w="8419" w:h="11906" w:orient="landscape" w:code="9"/>
          <w:pgMar w:top="567" w:right="851" w:bottom="567" w:left="840" w:header="397" w:footer="397" w:gutter="0"/>
          <w:pgNumType w:fmt="numberInDash"/>
          <w:cols w:space="708"/>
          <w:docGrid w:linePitch="326"/>
        </w:sectPr>
      </w:pPr>
    </w:p>
    <w:tbl>
      <w:tblPr>
        <w:tblW w:w="7156" w:type="dxa"/>
        <w:tblInd w:w="108" w:type="dxa"/>
        <w:tblBorders>
          <w:insideV w:val="double" w:sz="4" w:space="0" w:color="auto"/>
        </w:tblBorders>
        <w:tblLook w:val="0000" w:firstRow="0" w:lastRow="0" w:firstColumn="0" w:lastColumn="0" w:noHBand="0" w:noVBand="0"/>
      </w:tblPr>
      <w:tblGrid>
        <w:gridCol w:w="3876"/>
        <w:gridCol w:w="1250"/>
        <w:gridCol w:w="1015"/>
        <w:gridCol w:w="1015"/>
      </w:tblGrid>
      <w:tr w:rsidR="00074A0D" w:rsidRPr="00D70D6F" w14:paraId="7B337B16" w14:textId="77777777" w:rsidTr="00A1082E">
        <w:trPr>
          <w:trHeight w:val="450"/>
        </w:trPr>
        <w:tc>
          <w:tcPr>
            <w:tcW w:w="3876" w:type="dxa"/>
            <w:shd w:val="clear" w:color="auto" w:fill="auto"/>
            <w:noWrap/>
            <w:vAlign w:val="center"/>
          </w:tcPr>
          <w:p w14:paraId="4347EA75" w14:textId="77777777" w:rsidR="00074A0D" w:rsidRPr="00D70D6F" w:rsidRDefault="00074A0D" w:rsidP="000942F3">
            <w:pPr>
              <w:rPr>
                <w:rFonts w:ascii="Arial" w:hAnsi="Arial" w:cs="Arial"/>
                <w:b/>
                <w:bCs/>
                <w:sz w:val="16"/>
                <w:szCs w:val="16"/>
              </w:rPr>
            </w:pPr>
          </w:p>
        </w:tc>
        <w:tc>
          <w:tcPr>
            <w:tcW w:w="1250" w:type="dxa"/>
            <w:vAlign w:val="bottom"/>
          </w:tcPr>
          <w:p w14:paraId="38FA5C1A" w14:textId="77777777"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BUDGET   20</w:t>
            </w:r>
            <w:r w:rsidR="00521FCF">
              <w:rPr>
                <w:rFonts w:ascii="Arial" w:hAnsi="Arial" w:cs="Arial"/>
                <w:b/>
                <w:bCs/>
                <w:sz w:val="16"/>
                <w:szCs w:val="16"/>
              </w:rPr>
              <w:t>20</w:t>
            </w:r>
          </w:p>
        </w:tc>
        <w:tc>
          <w:tcPr>
            <w:tcW w:w="1015" w:type="dxa"/>
            <w:shd w:val="clear" w:color="auto" w:fill="auto"/>
            <w:vAlign w:val="center"/>
          </w:tcPr>
          <w:p w14:paraId="77AC23DD" w14:textId="77777777"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ACTUAL   20</w:t>
            </w:r>
            <w:r w:rsidR="00521FCF">
              <w:rPr>
                <w:rFonts w:ascii="Arial" w:hAnsi="Arial" w:cs="Arial"/>
                <w:b/>
                <w:bCs/>
                <w:sz w:val="16"/>
                <w:szCs w:val="16"/>
              </w:rPr>
              <w:t>20</w:t>
            </w:r>
          </w:p>
        </w:tc>
        <w:tc>
          <w:tcPr>
            <w:tcW w:w="1015" w:type="dxa"/>
            <w:shd w:val="clear" w:color="auto" w:fill="auto"/>
            <w:vAlign w:val="bottom"/>
          </w:tcPr>
          <w:p w14:paraId="21E8CDFF" w14:textId="77777777" w:rsidR="00074A0D" w:rsidRPr="00D70D6F" w:rsidRDefault="00074A0D" w:rsidP="00A61BDA">
            <w:pPr>
              <w:jc w:val="center"/>
              <w:rPr>
                <w:rFonts w:ascii="Arial" w:hAnsi="Arial" w:cs="Arial"/>
                <w:b/>
                <w:bCs/>
                <w:sz w:val="16"/>
                <w:szCs w:val="16"/>
              </w:rPr>
            </w:pPr>
            <w:r w:rsidRPr="00D70D6F">
              <w:rPr>
                <w:rFonts w:ascii="Arial" w:hAnsi="Arial" w:cs="Arial"/>
                <w:b/>
                <w:bCs/>
                <w:sz w:val="16"/>
                <w:szCs w:val="16"/>
              </w:rPr>
              <w:t>BUDGET   20</w:t>
            </w:r>
            <w:r w:rsidR="00B36BBB">
              <w:rPr>
                <w:rFonts w:ascii="Arial" w:hAnsi="Arial" w:cs="Arial"/>
                <w:b/>
                <w:bCs/>
                <w:sz w:val="16"/>
                <w:szCs w:val="16"/>
              </w:rPr>
              <w:t>2</w:t>
            </w:r>
            <w:r w:rsidR="00521FCF">
              <w:rPr>
                <w:rFonts w:ascii="Arial" w:hAnsi="Arial" w:cs="Arial"/>
                <w:b/>
                <w:bCs/>
                <w:sz w:val="16"/>
                <w:szCs w:val="16"/>
              </w:rPr>
              <w:t>1</w:t>
            </w:r>
          </w:p>
        </w:tc>
      </w:tr>
      <w:tr w:rsidR="00FA70A2" w:rsidRPr="00D70D6F" w14:paraId="6B921188" w14:textId="77777777" w:rsidTr="00A1082E">
        <w:trPr>
          <w:trHeight w:val="225"/>
        </w:trPr>
        <w:tc>
          <w:tcPr>
            <w:tcW w:w="3876" w:type="dxa"/>
            <w:shd w:val="clear" w:color="auto" w:fill="auto"/>
            <w:vAlign w:val="center"/>
          </w:tcPr>
          <w:p w14:paraId="0105F7D4" w14:textId="77777777" w:rsidR="00FA70A2" w:rsidRPr="00557AD0" w:rsidRDefault="00FA70A2" w:rsidP="00211898">
            <w:pPr>
              <w:rPr>
                <w:rFonts w:ascii="Arial" w:hAnsi="Arial" w:cs="Arial"/>
                <w:b/>
                <w:bCs/>
                <w:sz w:val="16"/>
                <w:szCs w:val="16"/>
              </w:rPr>
            </w:pPr>
          </w:p>
        </w:tc>
        <w:tc>
          <w:tcPr>
            <w:tcW w:w="1250" w:type="dxa"/>
            <w:vAlign w:val="bottom"/>
          </w:tcPr>
          <w:p w14:paraId="5D0124CE" w14:textId="77777777" w:rsidR="00FA70A2" w:rsidRPr="00557AD0" w:rsidRDefault="00FA70A2" w:rsidP="004F4BDC">
            <w:pPr>
              <w:rPr>
                <w:rFonts w:ascii="Arial" w:hAnsi="Arial" w:cs="Arial"/>
                <w:b/>
                <w:bCs/>
                <w:sz w:val="16"/>
                <w:szCs w:val="16"/>
              </w:rPr>
            </w:pPr>
          </w:p>
        </w:tc>
        <w:tc>
          <w:tcPr>
            <w:tcW w:w="1015" w:type="dxa"/>
            <w:shd w:val="clear" w:color="auto" w:fill="auto"/>
            <w:noWrap/>
            <w:vAlign w:val="center"/>
          </w:tcPr>
          <w:p w14:paraId="0FEDD3CC" w14:textId="77777777" w:rsidR="00FA70A2" w:rsidRPr="00557AD0" w:rsidRDefault="00FA70A2" w:rsidP="00211898">
            <w:pPr>
              <w:jc w:val="center"/>
              <w:rPr>
                <w:rFonts w:ascii="Arial" w:hAnsi="Arial" w:cs="Arial"/>
                <w:b/>
                <w:bCs/>
                <w:sz w:val="16"/>
                <w:szCs w:val="16"/>
              </w:rPr>
            </w:pPr>
          </w:p>
        </w:tc>
        <w:tc>
          <w:tcPr>
            <w:tcW w:w="1015" w:type="dxa"/>
            <w:shd w:val="clear" w:color="auto" w:fill="auto"/>
            <w:noWrap/>
            <w:vAlign w:val="bottom"/>
          </w:tcPr>
          <w:p w14:paraId="31E2F9B3" w14:textId="77777777" w:rsidR="00FA70A2" w:rsidRPr="00557AD0" w:rsidRDefault="00FA70A2" w:rsidP="004F4BDC">
            <w:pPr>
              <w:rPr>
                <w:rFonts w:ascii="Arial" w:hAnsi="Arial" w:cs="Arial"/>
                <w:b/>
                <w:bCs/>
                <w:sz w:val="16"/>
                <w:szCs w:val="16"/>
              </w:rPr>
            </w:pPr>
          </w:p>
        </w:tc>
      </w:tr>
      <w:tr w:rsidR="00FA70A2" w:rsidRPr="00D70D6F" w14:paraId="00535DEE" w14:textId="77777777" w:rsidTr="00A1082E">
        <w:trPr>
          <w:trHeight w:val="225"/>
        </w:trPr>
        <w:tc>
          <w:tcPr>
            <w:tcW w:w="3876" w:type="dxa"/>
            <w:shd w:val="clear" w:color="auto" w:fill="auto"/>
            <w:vAlign w:val="bottom"/>
          </w:tcPr>
          <w:p w14:paraId="5DB76F83"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INCOME</w:t>
            </w:r>
          </w:p>
        </w:tc>
        <w:tc>
          <w:tcPr>
            <w:tcW w:w="1250" w:type="dxa"/>
            <w:vAlign w:val="bottom"/>
          </w:tcPr>
          <w:p w14:paraId="613DDE03" w14:textId="77777777" w:rsidR="00FA70A2" w:rsidRPr="00557AD0" w:rsidRDefault="00FA70A2" w:rsidP="00211898">
            <w:pPr>
              <w:rPr>
                <w:rFonts w:ascii="Arial" w:hAnsi="Arial" w:cs="Arial"/>
                <w:sz w:val="16"/>
                <w:szCs w:val="16"/>
              </w:rPr>
            </w:pPr>
          </w:p>
        </w:tc>
        <w:tc>
          <w:tcPr>
            <w:tcW w:w="1015" w:type="dxa"/>
            <w:shd w:val="clear" w:color="auto" w:fill="auto"/>
            <w:vAlign w:val="center"/>
          </w:tcPr>
          <w:p w14:paraId="1D7B08BC" w14:textId="77777777" w:rsidR="00FA70A2" w:rsidRPr="00557AD0" w:rsidRDefault="00FA70A2" w:rsidP="00211898">
            <w:pPr>
              <w:rPr>
                <w:rFonts w:ascii="Arial" w:hAnsi="Arial" w:cs="Arial"/>
                <w:sz w:val="16"/>
                <w:szCs w:val="16"/>
              </w:rPr>
            </w:pPr>
          </w:p>
        </w:tc>
        <w:tc>
          <w:tcPr>
            <w:tcW w:w="1015" w:type="dxa"/>
            <w:shd w:val="clear" w:color="auto" w:fill="auto"/>
            <w:vAlign w:val="bottom"/>
          </w:tcPr>
          <w:p w14:paraId="140AE081" w14:textId="77777777" w:rsidR="00FA70A2" w:rsidRPr="00557AD0" w:rsidRDefault="00FA70A2" w:rsidP="00211898">
            <w:pPr>
              <w:rPr>
                <w:rFonts w:ascii="Arial" w:hAnsi="Arial" w:cs="Arial"/>
                <w:sz w:val="16"/>
                <w:szCs w:val="16"/>
              </w:rPr>
            </w:pPr>
          </w:p>
        </w:tc>
      </w:tr>
      <w:tr w:rsidR="00FA70A2" w:rsidRPr="00D70D6F" w14:paraId="370DA60E" w14:textId="77777777" w:rsidTr="00A1082E">
        <w:trPr>
          <w:trHeight w:val="225"/>
        </w:trPr>
        <w:tc>
          <w:tcPr>
            <w:tcW w:w="3876" w:type="dxa"/>
            <w:shd w:val="clear" w:color="auto" w:fill="auto"/>
            <w:vAlign w:val="bottom"/>
          </w:tcPr>
          <w:p w14:paraId="19471542"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OFFERINGS</w:t>
            </w:r>
            <w:r w:rsidRPr="00557AD0">
              <w:rPr>
                <w:rFonts w:ascii="Arial" w:hAnsi="Arial" w:cs="Arial"/>
                <w:sz w:val="16"/>
                <w:szCs w:val="16"/>
              </w:rPr>
              <w:t xml:space="preserve"> – Weekly                                                </w:t>
            </w:r>
          </w:p>
        </w:tc>
        <w:tc>
          <w:tcPr>
            <w:tcW w:w="1250" w:type="dxa"/>
            <w:vAlign w:val="bottom"/>
          </w:tcPr>
          <w:p w14:paraId="57073561" w14:textId="77777777" w:rsidR="00FA70A2" w:rsidRPr="00557AD0" w:rsidRDefault="0048005C" w:rsidP="0048005C">
            <w:pPr>
              <w:jc w:val="right"/>
              <w:rPr>
                <w:rFonts w:ascii="Arial" w:hAnsi="Arial" w:cs="Arial"/>
                <w:sz w:val="16"/>
                <w:szCs w:val="16"/>
              </w:rPr>
            </w:pPr>
            <w:r>
              <w:rPr>
                <w:rFonts w:ascii="Arial" w:hAnsi="Arial" w:cs="Arial"/>
                <w:sz w:val="16"/>
                <w:szCs w:val="16"/>
              </w:rPr>
              <w:t>23,500</w:t>
            </w:r>
          </w:p>
        </w:tc>
        <w:tc>
          <w:tcPr>
            <w:tcW w:w="1015" w:type="dxa"/>
            <w:shd w:val="clear" w:color="auto" w:fill="auto"/>
            <w:vAlign w:val="bottom"/>
          </w:tcPr>
          <w:p w14:paraId="4A97BF7B" w14:textId="77777777" w:rsidR="00FA70A2" w:rsidRPr="00557AD0" w:rsidRDefault="006A240C" w:rsidP="006A240C">
            <w:pPr>
              <w:rPr>
                <w:rFonts w:ascii="Arial" w:hAnsi="Arial" w:cs="Arial"/>
                <w:sz w:val="16"/>
                <w:szCs w:val="16"/>
              </w:rPr>
            </w:pPr>
            <w:r>
              <w:rPr>
                <w:rFonts w:ascii="Arial" w:hAnsi="Arial" w:cs="Arial"/>
                <w:sz w:val="16"/>
                <w:szCs w:val="16"/>
              </w:rPr>
              <w:t xml:space="preserve">      </w:t>
            </w:r>
            <w:r w:rsidR="00917F45">
              <w:rPr>
                <w:rFonts w:ascii="Arial" w:hAnsi="Arial" w:cs="Arial"/>
                <w:sz w:val="16"/>
                <w:szCs w:val="16"/>
              </w:rPr>
              <w:t>13,18</w:t>
            </w:r>
            <w:r>
              <w:rPr>
                <w:rFonts w:ascii="Arial" w:hAnsi="Arial" w:cs="Arial"/>
                <w:sz w:val="16"/>
                <w:szCs w:val="16"/>
              </w:rPr>
              <w:t>2</w:t>
            </w:r>
          </w:p>
        </w:tc>
        <w:tc>
          <w:tcPr>
            <w:tcW w:w="1015" w:type="dxa"/>
            <w:shd w:val="clear" w:color="auto" w:fill="auto"/>
            <w:vAlign w:val="bottom"/>
          </w:tcPr>
          <w:p w14:paraId="3A99BDA8"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557BC7">
              <w:rPr>
                <w:rFonts w:ascii="Arial" w:hAnsi="Arial" w:cs="Arial"/>
                <w:sz w:val="16"/>
                <w:szCs w:val="16"/>
              </w:rPr>
              <w:t>23,50</w:t>
            </w:r>
            <w:r w:rsidRPr="00557AD0">
              <w:rPr>
                <w:rFonts w:ascii="Arial" w:hAnsi="Arial" w:cs="Arial"/>
                <w:sz w:val="16"/>
                <w:szCs w:val="16"/>
              </w:rPr>
              <w:t>0</w:t>
            </w:r>
          </w:p>
        </w:tc>
      </w:tr>
      <w:tr w:rsidR="00FA70A2" w:rsidRPr="00D70D6F" w14:paraId="7E6D4DB5" w14:textId="77777777" w:rsidTr="00A1082E">
        <w:trPr>
          <w:trHeight w:val="240"/>
        </w:trPr>
        <w:tc>
          <w:tcPr>
            <w:tcW w:w="3876" w:type="dxa"/>
            <w:shd w:val="clear" w:color="auto" w:fill="auto"/>
            <w:vAlign w:val="bottom"/>
          </w:tcPr>
          <w:p w14:paraId="21A840A1" w14:textId="77777777" w:rsidR="00FA70A2" w:rsidRPr="00557AD0" w:rsidRDefault="00FA70A2" w:rsidP="00211898">
            <w:pPr>
              <w:rPr>
                <w:rFonts w:ascii="Arial" w:hAnsi="Arial" w:cs="Arial"/>
                <w:sz w:val="16"/>
                <w:szCs w:val="16"/>
              </w:rPr>
            </w:pPr>
            <w:r w:rsidRPr="00557AD0">
              <w:rPr>
                <w:rFonts w:ascii="Arial" w:hAnsi="Arial" w:cs="Arial"/>
                <w:sz w:val="16"/>
                <w:szCs w:val="16"/>
              </w:rPr>
              <w:t>Tax recovered on Gift Aid Donations</w:t>
            </w:r>
          </w:p>
        </w:tc>
        <w:tc>
          <w:tcPr>
            <w:tcW w:w="1250" w:type="dxa"/>
            <w:vAlign w:val="bottom"/>
          </w:tcPr>
          <w:p w14:paraId="4EC41649" w14:textId="77777777" w:rsidR="00FA70A2" w:rsidRPr="00557AD0" w:rsidRDefault="00521FCF" w:rsidP="0048005C">
            <w:pPr>
              <w:jc w:val="right"/>
              <w:rPr>
                <w:rFonts w:ascii="Arial" w:hAnsi="Arial" w:cs="Arial"/>
                <w:sz w:val="16"/>
                <w:szCs w:val="16"/>
              </w:rPr>
            </w:pPr>
            <w:r>
              <w:rPr>
                <w:rFonts w:ascii="Arial" w:hAnsi="Arial" w:cs="Arial"/>
                <w:sz w:val="16"/>
                <w:szCs w:val="16"/>
              </w:rPr>
              <w:t>2,0</w:t>
            </w:r>
            <w:r w:rsidR="0048005C">
              <w:rPr>
                <w:rFonts w:ascii="Arial" w:hAnsi="Arial" w:cs="Arial"/>
                <w:sz w:val="16"/>
                <w:szCs w:val="16"/>
              </w:rPr>
              <w:t>00</w:t>
            </w:r>
          </w:p>
        </w:tc>
        <w:tc>
          <w:tcPr>
            <w:tcW w:w="1015" w:type="dxa"/>
            <w:shd w:val="clear" w:color="auto" w:fill="auto"/>
            <w:vAlign w:val="bottom"/>
          </w:tcPr>
          <w:p w14:paraId="5397D864" w14:textId="77777777" w:rsidR="00FA70A2" w:rsidRPr="00557AD0" w:rsidRDefault="00D74065" w:rsidP="00D74065">
            <w:pPr>
              <w:rPr>
                <w:rFonts w:ascii="Arial" w:hAnsi="Arial" w:cs="Arial"/>
                <w:sz w:val="16"/>
                <w:szCs w:val="16"/>
              </w:rPr>
            </w:pPr>
            <w:r>
              <w:rPr>
                <w:rFonts w:ascii="Arial" w:hAnsi="Arial" w:cs="Arial"/>
                <w:sz w:val="16"/>
                <w:szCs w:val="16"/>
              </w:rPr>
              <w:t xml:space="preserve">  </w:t>
            </w:r>
            <w:r w:rsidR="000D4587">
              <w:rPr>
                <w:rFonts w:ascii="Arial" w:hAnsi="Arial" w:cs="Arial"/>
                <w:sz w:val="16"/>
                <w:szCs w:val="16"/>
              </w:rPr>
              <w:t xml:space="preserve">      </w:t>
            </w:r>
            <w:r w:rsidR="00B70438">
              <w:rPr>
                <w:rFonts w:ascii="Arial" w:hAnsi="Arial" w:cs="Arial"/>
                <w:sz w:val="16"/>
                <w:szCs w:val="16"/>
              </w:rPr>
              <w:t>7,315</w:t>
            </w:r>
          </w:p>
        </w:tc>
        <w:tc>
          <w:tcPr>
            <w:tcW w:w="1015" w:type="dxa"/>
            <w:shd w:val="clear" w:color="auto" w:fill="auto"/>
            <w:vAlign w:val="bottom"/>
          </w:tcPr>
          <w:p w14:paraId="0355676C"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2,0</w:t>
            </w:r>
            <w:r w:rsidRPr="00557AD0">
              <w:rPr>
                <w:rFonts w:ascii="Arial" w:hAnsi="Arial" w:cs="Arial"/>
                <w:sz w:val="16"/>
                <w:szCs w:val="16"/>
              </w:rPr>
              <w:t>00</w:t>
            </w:r>
          </w:p>
        </w:tc>
      </w:tr>
      <w:tr w:rsidR="00FA70A2" w:rsidRPr="00D70D6F" w14:paraId="2D230CF3" w14:textId="77777777" w:rsidTr="00A1082E">
        <w:trPr>
          <w:trHeight w:val="225"/>
        </w:trPr>
        <w:tc>
          <w:tcPr>
            <w:tcW w:w="3876" w:type="dxa"/>
            <w:shd w:val="clear" w:color="auto" w:fill="auto"/>
            <w:vAlign w:val="bottom"/>
          </w:tcPr>
          <w:p w14:paraId="424B10CB" w14:textId="77777777" w:rsidR="00FA70A2" w:rsidRPr="00557AD0" w:rsidRDefault="00FA70A2" w:rsidP="00211898">
            <w:pPr>
              <w:rPr>
                <w:rFonts w:ascii="Arial" w:hAnsi="Arial" w:cs="Arial"/>
                <w:sz w:val="16"/>
                <w:szCs w:val="16"/>
              </w:rPr>
            </w:pPr>
            <w:r w:rsidRPr="00557AD0">
              <w:rPr>
                <w:rFonts w:ascii="Arial" w:hAnsi="Arial" w:cs="Arial"/>
                <w:sz w:val="16"/>
                <w:szCs w:val="16"/>
              </w:rPr>
              <w:t>Other Offerings and Donations</w:t>
            </w:r>
          </w:p>
        </w:tc>
        <w:tc>
          <w:tcPr>
            <w:tcW w:w="1250" w:type="dxa"/>
            <w:vAlign w:val="bottom"/>
          </w:tcPr>
          <w:p w14:paraId="54D005D9" w14:textId="77777777" w:rsidR="00FA70A2" w:rsidRPr="00557AD0" w:rsidRDefault="0048005C" w:rsidP="0048005C">
            <w:pPr>
              <w:jc w:val="right"/>
              <w:rPr>
                <w:rFonts w:ascii="Arial" w:hAnsi="Arial" w:cs="Arial"/>
                <w:sz w:val="16"/>
                <w:szCs w:val="16"/>
              </w:rPr>
            </w:pPr>
            <w:r>
              <w:rPr>
                <w:rFonts w:ascii="Arial" w:hAnsi="Arial" w:cs="Arial"/>
                <w:sz w:val="16"/>
                <w:szCs w:val="16"/>
              </w:rPr>
              <w:t>3,000</w:t>
            </w:r>
          </w:p>
        </w:tc>
        <w:tc>
          <w:tcPr>
            <w:tcW w:w="1015" w:type="dxa"/>
            <w:shd w:val="clear" w:color="auto" w:fill="auto"/>
            <w:vAlign w:val="bottom"/>
          </w:tcPr>
          <w:p w14:paraId="4B7D4852" w14:textId="77777777" w:rsidR="00FA70A2" w:rsidRPr="00557AD0" w:rsidRDefault="006A240C" w:rsidP="00B70438">
            <w:pPr>
              <w:jc w:val="center"/>
              <w:rPr>
                <w:rFonts w:ascii="Arial" w:hAnsi="Arial" w:cs="Arial"/>
                <w:sz w:val="16"/>
                <w:szCs w:val="16"/>
              </w:rPr>
            </w:pPr>
            <w:r>
              <w:rPr>
                <w:rFonts w:ascii="Arial" w:hAnsi="Arial" w:cs="Arial"/>
                <w:sz w:val="16"/>
                <w:szCs w:val="16"/>
              </w:rPr>
              <w:t xml:space="preserve">             </w:t>
            </w:r>
            <w:r w:rsidR="00917F45">
              <w:rPr>
                <w:rFonts w:ascii="Arial" w:hAnsi="Arial" w:cs="Arial"/>
                <w:sz w:val="16"/>
                <w:szCs w:val="16"/>
              </w:rPr>
              <w:t>0</w:t>
            </w:r>
          </w:p>
        </w:tc>
        <w:tc>
          <w:tcPr>
            <w:tcW w:w="1015" w:type="dxa"/>
            <w:shd w:val="clear" w:color="auto" w:fill="auto"/>
            <w:vAlign w:val="bottom"/>
          </w:tcPr>
          <w:p w14:paraId="204C609C"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3,000</w:t>
            </w:r>
          </w:p>
        </w:tc>
      </w:tr>
      <w:tr w:rsidR="00FA70A2" w:rsidRPr="00D70D6F" w14:paraId="06106638" w14:textId="77777777" w:rsidTr="00A1082E">
        <w:trPr>
          <w:trHeight w:val="225"/>
        </w:trPr>
        <w:tc>
          <w:tcPr>
            <w:tcW w:w="3876" w:type="dxa"/>
            <w:shd w:val="clear" w:color="auto" w:fill="auto"/>
            <w:vAlign w:val="bottom"/>
          </w:tcPr>
          <w:p w14:paraId="34B49CAC"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 xml:space="preserve"> </w:t>
            </w:r>
          </w:p>
        </w:tc>
        <w:tc>
          <w:tcPr>
            <w:tcW w:w="1250" w:type="dxa"/>
            <w:vAlign w:val="bottom"/>
          </w:tcPr>
          <w:p w14:paraId="0FEB3686" w14:textId="77777777" w:rsidR="00FA70A2" w:rsidRPr="00557AD0" w:rsidRDefault="00521FCF" w:rsidP="0048005C">
            <w:pPr>
              <w:jc w:val="right"/>
              <w:rPr>
                <w:rFonts w:ascii="Arial" w:hAnsi="Arial" w:cs="Arial"/>
                <w:b/>
                <w:bCs/>
                <w:sz w:val="16"/>
                <w:szCs w:val="16"/>
              </w:rPr>
            </w:pPr>
            <w:r>
              <w:rPr>
                <w:rFonts w:ascii="Arial" w:hAnsi="Arial" w:cs="Arial"/>
                <w:b/>
                <w:bCs/>
                <w:sz w:val="16"/>
                <w:szCs w:val="16"/>
              </w:rPr>
              <w:t>28,5</w:t>
            </w:r>
            <w:r w:rsidR="00EB4812">
              <w:rPr>
                <w:rFonts w:ascii="Arial" w:hAnsi="Arial" w:cs="Arial"/>
                <w:b/>
                <w:bCs/>
                <w:sz w:val="16"/>
                <w:szCs w:val="16"/>
              </w:rPr>
              <w:t>0</w:t>
            </w:r>
            <w:r w:rsidR="004F4BDC">
              <w:rPr>
                <w:rFonts w:ascii="Arial" w:hAnsi="Arial" w:cs="Arial"/>
                <w:b/>
                <w:bCs/>
                <w:sz w:val="16"/>
                <w:szCs w:val="16"/>
              </w:rPr>
              <w:t>0</w:t>
            </w:r>
          </w:p>
        </w:tc>
        <w:tc>
          <w:tcPr>
            <w:tcW w:w="1015" w:type="dxa"/>
            <w:shd w:val="clear" w:color="auto" w:fill="auto"/>
            <w:noWrap/>
            <w:vAlign w:val="bottom"/>
          </w:tcPr>
          <w:p w14:paraId="4D976375" w14:textId="77777777" w:rsidR="00FA70A2" w:rsidRPr="00557AD0" w:rsidRDefault="006A240C" w:rsidP="0048005C">
            <w:pPr>
              <w:jc w:val="right"/>
              <w:rPr>
                <w:rFonts w:ascii="Arial" w:hAnsi="Arial" w:cs="Arial"/>
                <w:b/>
                <w:bCs/>
                <w:sz w:val="16"/>
                <w:szCs w:val="16"/>
              </w:rPr>
            </w:pPr>
            <w:r>
              <w:rPr>
                <w:rFonts w:ascii="Arial" w:hAnsi="Arial" w:cs="Arial"/>
                <w:b/>
                <w:bCs/>
                <w:sz w:val="16"/>
                <w:szCs w:val="16"/>
              </w:rPr>
              <w:t>20</w:t>
            </w:r>
            <w:r w:rsidR="00590181">
              <w:rPr>
                <w:rFonts w:ascii="Arial" w:hAnsi="Arial" w:cs="Arial"/>
                <w:b/>
                <w:bCs/>
                <w:sz w:val="16"/>
                <w:szCs w:val="16"/>
              </w:rPr>
              <w:t>,</w:t>
            </w:r>
            <w:r w:rsidR="00917F45">
              <w:rPr>
                <w:rFonts w:ascii="Arial" w:hAnsi="Arial" w:cs="Arial"/>
                <w:b/>
                <w:bCs/>
                <w:sz w:val="16"/>
                <w:szCs w:val="16"/>
              </w:rPr>
              <w:t>49</w:t>
            </w:r>
            <w:r w:rsidR="00CB111F">
              <w:rPr>
                <w:rFonts w:ascii="Arial" w:hAnsi="Arial" w:cs="Arial"/>
                <w:b/>
                <w:bCs/>
                <w:sz w:val="16"/>
                <w:szCs w:val="16"/>
              </w:rPr>
              <w:t>7</w:t>
            </w:r>
          </w:p>
        </w:tc>
        <w:tc>
          <w:tcPr>
            <w:tcW w:w="1015" w:type="dxa"/>
            <w:shd w:val="clear" w:color="auto" w:fill="auto"/>
            <w:noWrap/>
            <w:vAlign w:val="bottom"/>
          </w:tcPr>
          <w:p w14:paraId="43CF62DC" w14:textId="77777777" w:rsidR="00FA70A2" w:rsidRPr="00557AD0" w:rsidRDefault="00FA70A2" w:rsidP="0048005C">
            <w:pPr>
              <w:jc w:val="right"/>
              <w:rPr>
                <w:rFonts w:ascii="Arial" w:hAnsi="Arial" w:cs="Arial"/>
                <w:b/>
                <w:bCs/>
                <w:sz w:val="16"/>
                <w:szCs w:val="16"/>
              </w:rPr>
            </w:pPr>
            <w:r w:rsidRPr="00557AD0">
              <w:rPr>
                <w:rFonts w:ascii="Arial" w:hAnsi="Arial" w:cs="Arial"/>
                <w:b/>
                <w:bCs/>
                <w:sz w:val="16"/>
                <w:szCs w:val="16"/>
              </w:rPr>
              <w:t xml:space="preserve">     </w:t>
            </w:r>
            <w:r w:rsidR="00D74065">
              <w:rPr>
                <w:rFonts w:ascii="Arial" w:hAnsi="Arial" w:cs="Arial"/>
                <w:b/>
                <w:bCs/>
                <w:sz w:val="16"/>
                <w:szCs w:val="16"/>
              </w:rPr>
              <w:t>28,5</w:t>
            </w:r>
            <w:r w:rsidR="00557BC7">
              <w:rPr>
                <w:rFonts w:ascii="Arial" w:hAnsi="Arial" w:cs="Arial"/>
                <w:b/>
                <w:bCs/>
                <w:sz w:val="16"/>
                <w:szCs w:val="16"/>
              </w:rPr>
              <w:t>0</w:t>
            </w:r>
            <w:r w:rsidRPr="00557AD0">
              <w:rPr>
                <w:rFonts w:ascii="Arial" w:hAnsi="Arial" w:cs="Arial"/>
                <w:b/>
                <w:bCs/>
                <w:sz w:val="16"/>
                <w:szCs w:val="16"/>
              </w:rPr>
              <w:t>0</w:t>
            </w:r>
          </w:p>
        </w:tc>
      </w:tr>
      <w:tr w:rsidR="00FA70A2" w:rsidRPr="00D70D6F" w14:paraId="5DAD9574" w14:textId="77777777" w:rsidTr="00A1082E">
        <w:trPr>
          <w:trHeight w:val="225"/>
        </w:trPr>
        <w:tc>
          <w:tcPr>
            <w:tcW w:w="3876" w:type="dxa"/>
            <w:shd w:val="clear" w:color="auto" w:fill="auto"/>
            <w:vAlign w:val="bottom"/>
          </w:tcPr>
          <w:p w14:paraId="3E2E3315"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Other Ordinary General Income</w:t>
            </w:r>
          </w:p>
        </w:tc>
        <w:tc>
          <w:tcPr>
            <w:tcW w:w="1250" w:type="dxa"/>
            <w:vAlign w:val="bottom"/>
          </w:tcPr>
          <w:p w14:paraId="0D6A8413" w14:textId="77777777" w:rsidR="00FA70A2" w:rsidRPr="00557AD0" w:rsidRDefault="00FA70A2" w:rsidP="0048005C">
            <w:pPr>
              <w:jc w:val="right"/>
              <w:rPr>
                <w:rFonts w:ascii="Arial" w:hAnsi="Arial" w:cs="Arial"/>
                <w:sz w:val="16"/>
                <w:szCs w:val="16"/>
              </w:rPr>
            </w:pPr>
          </w:p>
        </w:tc>
        <w:tc>
          <w:tcPr>
            <w:tcW w:w="1015" w:type="dxa"/>
            <w:shd w:val="clear" w:color="auto" w:fill="auto"/>
            <w:noWrap/>
            <w:tcMar>
              <w:right w:w="108" w:type="dxa"/>
            </w:tcMar>
            <w:vAlign w:val="bottom"/>
          </w:tcPr>
          <w:p w14:paraId="4A597F67" w14:textId="77777777" w:rsidR="00FA70A2" w:rsidRPr="00557AD0" w:rsidRDefault="00FA70A2" w:rsidP="0048005C">
            <w:pPr>
              <w:jc w:val="right"/>
              <w:rPr>
                <w:rFonts w:ascii="Arial" w:hAnsi="Arial" w:cs="Arial"/>
                <w:sz w:val="16"/>
                <w:szCs w:val="16"/>
              </w:rPr>
            </w:pPr>
          </w:p>
        </w:tc>
        <w:tc>
          <w:tcPr>
            <w:tcW w:w="1015" w:type="dxa"/>
            <w:shd w:val="clear" w:color="auto" w:fill="auto"/>
            <w:vAlign w:val="bottom"/>
          </w:tcPr>
          <w:p w14:paraId="66797C97" w14:textId="77777777" w:rsidR="00FA70A2" w:rsidRPr="00557AD0" w:rsidRDefault="00FA70A2" w:rsidP="0048005C">
            <w:pPr>
              <w:jc w:val="right"/>
              <w:rPr>
                <w:rFonts w:ascii="Arial" w:hAnsi="Arial" w:cs="Arial"/>
                <w:sz w:val="16"/>
                <w:szCs w:val="16"/>
              </w:rPr>
            </w:pPr>
          </w:p>
        </w:tc>
      </w:tr>
      <w:tr w:rsidR="00FA70A2" w:rsidRPr="00D70D6F" w14:paraId="7B99DC5C" w14:textId="77777777" w:rsidTr="00A1082E">
        <w:trPr>
          <w:trHeight w:val="225"/>
        </w:trPr>
        <w:tc>
          <w:tcPr>
            <w:tcW w:w="3876" w:type="dxa"/>
            <w:shd w:val="clear" w:color="auto" w:fill="auto"/>
            <w:vAlign w:val="bottom"/>
          </w:tcPr>
          <w:p w14:paraId="674B72DB" w14:textId="77777777" w:rsidR="00FA70A2" w:rsidRPr="00557AD0" w:rsidRDefault="00FA70A2" w:rsidP="00211898">
            <w:pPr>
              <w:rPr>
                <w:rFonts w:ascii="Arial" w:hAnsi="Arial" w:cs="Arial"/>
                <w:sz w:val="16"/>
                <w:szCs w:val="16"/>
              </w:rPr>
            </w:pPr>
            <w:r w:rsidRPr="00557AD0">
              <w:rPr>
                <w:rFonts w:ascii="Arial" w:hAnsi="Arial" w:cs="Arial"/>
                <w:sz w:val="16"/>
                <w:szCs w:val="16"/>
              </w:rPr>
              <w:t>Contributions from Congregational Organisations</w:t>
            </w:r>
          </w:p>
        </w:tc>
        <w:tc>
          <w:tcPr>
            <w:tcW w:w="1250" w:type="dxa"/>
            <w:vAlign w:val="bottom"/>
          </w:tcPr>
          <w:p w14:paraId="54823517" w14:textId="77777777" w:rsidR="00FA70A2" w:rsidRPr="00557AD0" w:rsidRDefault="0081594C" w:rsidP="0048005C">
            <w:pPr>
              <w:jc w:val="right"/>
              <w:rPr>
                <w:rFonts w:ascii="Arial" w:hAnsi="Arial" w:cs="Arial"/>
                <w:sz w:val="16"/>
                <w:szCs w:val="16"/>
              </w:rPr>
            </w:pPr>
            <w:r>
              <w:rPr>
                <w:rFonts w:ascii="Arial" w:hAnsi="Arial" w:cs="Arial"/>
                <w:sz w:val="16"/>
                <w:szCs w:val="16"/>
              </w:rPr>
              <w:t>1,500</w:t>
            </w:r>
          </w:p>
        </w:tc>
        <w:tc>
          <w:tcPr>
            <w:tcW w:w="1015" w:type="dxa"/>
            <w:shd w:val="clear" w:color="auto" w:fill="auto"/>
            <w:noWrap/>
            <w:tcMar>
              <w:right w:w="85" w:type="dxa"/>
            </w:tcMar>
            <w:vAlign w:val="bottom"/>
          </w:tcPr>
          <w:p w14:paraId="223BA506" w14:textId="77777777" w:rsidR="00FA70A2" w:rsidRPr="00557AD0" w:rsidRDefault="00FA70A2" w:rsidP="00B70438">
            <w:pPr>
              <w:jc w:val="center"/>
              <w:rPr>
                <w:rFonts w:ascii="Arial" w:hAnsi="Arial" w:cs="Arial"/>
                <w:sz w:val="16"/>
                <w:szCs w:val="16"/>
              </w:rPr>
            </w:pPr>
          </w:p>
        </w:tc>
        <w:tc>
          <w:tcPr>
            <w:tcW w:w="1015" w:type="dxa"/>
            <w:shd w:val="clear" w:color="auto" w:fill="auto"/>
            <w:vAlign w:val="bottom"/>
          </w:tcPr>
          <w:p w14:paraId="65369FB5"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964F35">
              <w:rPr>
                <w:rFonts w:ascii="Arial" w:hAnsi="Arial" w:cs="Arial"/>
                <w:sz w:val="16"/>
                <w:szCs w:val="16"/>
              </w:rPr>
              <w:t>1,5</w:t>
            </w:r>
            <w:r w:rsidR="00557BC7">
              <w:rPr>
                <w:rFonts w:ascii="Arial" w:hAnsi="Arial" w:cs="Arial"/>
                <w:sz w:val="16"/>
                <w:szCs w:val="16"/>
              </w:rPr>
              <w:t>0</w:t>
            </w:r>
            <w:r w:rsidRPr="00557AD0">
              <w:rPr>
                <w:rFonts w:ascii="Arial" w:hAnsi="Arial" w:cs="Arial"/>
                <w:sz w:val="16"/>
                <w:szCs w:val="16"/>
              </w:rPr>
              <w:t>0</w:t>
            </w:r>
          </w:p>
        </w:tc>
      </w:tr>
      <w:tr w:rsidR="00FA70A2" w:rsidRPr="00D70D6F" w14:paraId="68769E75" w14:textId="77777777" w:rsidTr="00A1082E">
        <w:trPr>
          <w:trHeight w:val="225"/>
        </w:trPr>
        <w:tc>
          <w:tcPr>
            <w:tcW w:w="3876" w:type="dxa"/>
            <w:shd w:val="clear" w:color="auto" w:fill="auto"/>
            <w:vAlign w:val="bottom"/>
          </w:tcPr>
          <w:p w14:paraId="58A7AE0E" w14:textId="77777777" w:rsidR="00FA70A2" w:rsidRPr="00557AD0" w:rsidRDefault="00FA70A2" w:rsidP="00211898">
            <w:pPr>
              <w:rPr>
                <w:rFonts w:ascii="Arial" w:hAnsi="Arial" w:cs="Arial"/>
                <w:sz w:val="16"/>
                <w:szCs w:val="16"/>
              </w:rPr>
            </w:pPr>
            <w:r w:rsidRPr="00557AD0">
              <w:rPr>
                <w:rFonts w:ascii="Arial" w:hAnsi="Arial" w:cs="Arial"/>
                <w:sz w:val="16"/>
                <w:szCs w:val="16"/>
              </w:rPr>
              <w:t>Income from Investments</w:t>
            </w:r>
          </w:p>
        </w:tc>
        <w:tc>
          <w:tcPr>
            <w:tcW w:w="1250" w:type="dxa"/>
            <w:vAlign w:val="bottom"/>
          </w:tcPr>
          <w:p w14:paraId="33CD3A02"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0</w:t>
            </w:r>
          </w:p>
        </w:tc>
        <w:tc>
          <w:tcPr>
            <w:tcW w:w="1015" w:type="dxa"/>
            <w:shd w:val="clear" w:color="auto" w:fill="auto"/>
            <w:noWrap/>
            <w:tcMar>
              <w:right w:w="85" w:type="dxa"/>
            </w:tcMar>
            <w:vAlign w:val="bottom"/>
          </w:tcPr>
          <w:p w14:paraId="63374048" w14:textId="77777777" w:rsidR="00FA70A2" w:rsidRPr="00557AD0" w:rsidRDefault="00B70438" w:rsidP="00B70438">
            <w:pPr>
              <w:jc w:val="center"/>
              <w:rPr>
                <w:rFonts w:ascii="Arial" w:hAnsi="Arial" w:cs="Arial"/>
                <w:sz w:val="16"/>
                <w:szCs w:val="16"/>
              </w:rPr>
            </w:pPr>
            <w:r>
              <w:rPr>
                <w:rFonts w:ascii="Arial" w:hAnsi="Arial" w:cs="Arial"/>
                <w:sz w:val="16"/>
                <w:szCs w:val="16"/>
              </w:rPr>
              <w:t xml:space="preserve">               </w:t>
            </w:r>
            <w:r w:rsidR="00FA70A2" w:rsidRPr="00557AD0">
              <w:rPr>
                <w:rFonts w:ascii="Arial" w:hAnsi="Arial" w:cs="Arial"/>
                <w:sz w:val="16"/>
                <w:szCs w:val="16"/>
              </w:rPr>
              <w:t>0</w:t>
            </w:r>
          </w:p>
        </w:tc>
        <w:tc>
          <w:tcPr>
            <w:tcW w:w="1015" w:type="dxa"/>
            <w:shd w:val="clear" w:color="auto" w:fill="auto"/>
            <w:vAlign w:val="bottom"/>
          </w:tcPr>
          <w:p w14:paraId="59A9F707"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0</w:t>
            </w:r>
          </w:p>
        </w:tc>
      </w:tr>
      <w:tr w:rsidR="00FA70A2" w:rsidRPr="00D70D6F" w14:paraId="3CBE0340" w14:textId="77777777" w:rsidTr="00A1082E">
        <w:trPr>
          <w:trHeight w:val="225"/>
        </w:trPr>
        <w:tc>
          <w:tcPr>
            <w:tcW w:w="3876" w:type="dxa"/>
            <w:shd w:val="clear" w:color="auto" w:fill="auto"/>
            <w:vAlign w:val="bottom"/>
          </w:tcPr>
          <w:p w14:paraId="29A9E352" w14:textId="77777777" w:rsidR="00FA70A2" w:rsidRPr="00557AD0" w:rsidRDefault="00FA70A2" w:rsidP="00211898">
            <w:pPr>
              <w:rPr>
                <w:rFonts w:ascii="Arial" w:hAnsi="Arial" w:cs="Arial"/>
                <w:sz w:val="16"/>
                <w:szCs w:val="16"/>
              </w:rPr>
            </w:pPr>
            <w:r w:rsidRPr="00557AD0">
              <w:rPr>
                <w:rFonts w:ascii="Arial" w:hAnsi="Arial" w:cs="Arial"/>
                <w:sz w:val="16"/>
                <w:szCs w:val="16"/>
              </w:rPr>
              <w:t>Interest from Bank Accounts</w:t>
            </w:r>
          </w:p>
        </w:tc>
        <w:tc>
          <w:tcPr>
            <w:tcW w:w="1250" w:type="dxa"/>
            <w:vAlign w:val="bottom"/>
          </w:tcPr>
          <w:p w14:paraId="75827B15"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0</w:t>
            </w:r>
          </w:p>
        </w:tc>
        <w:tc>
          <w:tcPr>
            <w:tcW w:w="1015" w:type="dxa"/>
            <w:shd w:val="clear" w:color="auto" w:fill="auto"/>
            <w:noWrap/>
            <w:tcMar>
              <w:right w:w="108" w:type="dxa"/>
            </w:tcMar>
            <w:vAlign w:val="bottom"/>
          </w:tcPr>
          <w:p w14:paraId="29B8BA9C" w14:textId="77777777" w:rsidR="00FA70A2" w:rsidRPr="00557AD0" w:rsidRDefault="00445B5C" w:rsidP="0048005C">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14:paraId="2EDBAE64"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0</w:t>
            </w:r>
          </w:p>
        </w:tc>
      </w:tr>
      <w:tr w:rsidR="00FA70A2" w:rsidRPr="00D70D6F" w14:paraId="32F092D2" w14:textId="77777777" w:rsidTr="00A1082E">
        <w:trPr>
          <w:trHeight w:val="225"/>
        </w:trPr>
        <w:tc>
          <w:tcPr>
            <w:tcW w:w="3876" w:type="dxa"/>
            <w:shd w:val="clear" w:color="auto" w:fill="auto"/>
            <w:vAlign w:val="bottom"/>
          </w:tcPr>
          <w:p w14:paraId="608F8EAE" w14:textId="77777777" w:rsidR="00FA70A2" w:rsidRPr="00557AD0" w:rsidRDefault="00FA70A2" w:rsidP="00211898">
            <w:pPr>
              <w:rPr>
                <w:rFonts w:ascii="Arial" w:hAnsi="Arial" w:cs="Arial"/>
                <w:sz w:val="16"/>
                <w:szCs w:val="16"/>
              </w:rPr>
            </w:pPr>
            <w:r w:rsidRPr="00557AD0">
              <w:rPr>
                <w:rFonts w:ascii="Arial" w:hAnsi="Arial" w:cs="Arial"/>
                <w:sz w:val="16"/>
                <w:szCs w:val="16"/>
              </w:rPr>
              <w:t>Weddings &amp; Funerals (net income)</w:t>
            </w:r>
          </w:p>
        </w:tc>
        <w:tc>
          <w:tcPr>
            <w:tcW w:w="1250" w:type="dxa"/>
            <w:vAlign w:val="bottom"/>
          </w:tcPr>
          <w:p w14:paraId="7E61A0A5" w14:textId="77777777" w:rsidR="00FA70A2" w:rsidRPr="00557AD0" w:rsidRDefault="0081594C" w:rsidP="0048005C">
            <w:pPr>
              <w:jc w:val="right"/>
              <w:rPr>
                <w:rFonts w:ascii="Arial" w:hAnsi="Arial" w:cs="Arial"/>
                <w:sz w:val="16"/>
                <w:szCs w:val="16"/>
              </w:rPr>
            </w:pPr>
            <w:r>
              <w:rPr>
                <w:rFonts w:ascii="Arial" w:hAnsi="Arial" w:cs="Arial"/>
                <w:sz w:val="16"/>
                <w:szCs w:val="16"/>
              </w:rPr>
              <w:t>100</w:t>
            </w:r>
          </w:p>
        </w:tc>
        <w:tc>
          <w:tcPr>
            <w:tcW w:w="1015" w:type="dxa"/>
            <w:shd w:val="clear" w:color="auto" w:fill="auto"/>
            <w:noWrap/>
            <w:tcMar>
              <w:right w:w="108" w:type="dxa"/>
            </w:tcMar>
            <w:vAlign w:val="bottom"/>
          </w:tcPr>
          <w:p w14:paraId="025CC851" w14:textId="77777777" w:rsidR="00FA70A2" w:rsidRPr="00557AD0" w:rsidRDefault="00B70438" w:rsidP="00B70438">
            <w:pPr>
              <w:jc w:val="center"/>
              <w:rPr>
                <w:rFonts w:ascii="Arial" w:hAnsi="Arial" w:cs="Arial"/>
                <w:sz w:val="16"/>
                <w:szCs w:val="16"/>
              </w:rPr>
            </w:pPr>
            <w:r>
              <w:rPr>
                <w:rFonts w:ascii="Arial" w:hAnsi="Arial" w:cs="Arial"/>
                <w:sz w:val="16"/>
                <w:szCs w:val="16"/>
              </w:rPr>
              <w:t xml:space="preserve">               0</w:t>
            </w:r>
          </w:p>
        </w:tc>
        <w:tc>
          <w:tcPr>
            <w:tcW w:w="1015" w:type="dxa"/>
            <w:shd w:val="clear" w:color="auto" w:fill="auto"/>
            <w:vAlign w:val="bottom"/>
          </w:tcPr>
          <w:p w14:paraId="3C7D6DF8"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100</w:t>
            </w:r>
          </w:p>
        </w:tc>
      </w:tr>
      <w:tr w:rsidR="00FA70A2" w:rsidRPr="00D70D6F" w14:paraId="57C3C02D" w14:textId="77777777" w:rsidTr="00A1082E">
        <w:trPr>
          <w:trHeight w:val="225"/>
        </w:trPr>
        <w:tc>
          <w:tcPr>
            <w:tcW w:w="3876" w:type="dxa"/>
            <w:shd w:val="clear" w:color="auto" w:fill="auto"/>
            <w:vAlign w:val="bottom"/>
          </w:tcPr>
          <w:p w14:paraId="523D56F5" w14:textId="77777777" w:rsidR="00FA70A2" w:rsidRPr="00557AD0" w:rsidRDefault="00FA70A2" w:rsidP="00211898">
            <w:pPr>
              <w:rPr>
                <w:rFonts w:ascii="Arial" w:hAnsi="Arial" w:cs="Arial"/>
                <w:sz w:val="16"/>
                <w:szCs w:val="16"/>
              </w:rPr>
            </w:pPr>
            <w:r w:rsidRPr="00557AD0">
              <w:rPr>
                <w:rFonts w:ascii="Arial" w:hAnsi="Arial" w:cs="Arial"/>
                <w:sz w:val="16"/>
                <w:szCs w:val="16"/>
              </w:rPr>
              <w:t>Contributions for Use of Premises</w:t>
            </w:r>
          </w:p>
        </w:tc>
        <w:tc>
          <w:tcPr>
            <w:tcW w:w="1250" w:type="dxa"/>
            <w:vAlign w:val="bottom"/>
          </w:tcPr>
          <w:p w14:paraId="163DD896" w14:textId="77777777" w:rsidR="00FA70A2" w:rsidRPr="00557AD0" w:rsidRDefault="00521FCF" w:rsidP="0048005C">
            <w:pPr>
              <w:jc w:val="right"/>
              <w:rPr>
                <w:rFonts w:ascii="Arial" w:hAnsi="Arial" w:cs="Arial"/>
                <w:sz w:val="16"/>
                <w:szCs w:val="16"/>
              </w:rPr>
            </w:pPr>
            <w:r>
              <w:rPr>
                <w:rFonts w:ascii="Arial" w:hAnsi="Arial" w:cs="Arial"/>
                <w:sz w:val="16"/>
                <w:szCs w:val="16"/>
              </w:rPr>
              <w:t>2</w:t>
            </w:r>
            <w:r w:rsidR="00FA70A2" w:rsidRPr="00557AD0">
              <w:rPr>
                <w:rFonts w:ascii="Arial" w:hAnsi="Arial" w:cs="Arial"/>
                <w:sz w:val="16"/>
                <w:szCs w:val="16"/>
              </w:rPr>
              <w:t>,000</w:t>
            </w:r>
          </w:p>
        </w:tc>
        <w:tc>
          <w:tcPr>
            <w:tcW w:w="1015" w:type="dxa"/>
            <w:shd w:val="clear" w:color="auto" w:fill="auto"/>
            <w:noWrap/>
            <w:tcMar>
              <w:right w:w="108" w:type="dxa"/>
            </w:tcMar>
            <w:vAlign w:val="bottom"/>
          </w:tcPr>
          <w:p w14:paraId="5DAAB554" w14:textId="77777777" w:rsidR="00FA70A2" w:rsidRPr="00557AD0" w:rsidRDefault="00943292" w:rsidP="00A971DA">
            <w:pPr>
              <w:jc w:val="center"/>
              <w:rPr>
                <w:rFonts w:ascii="Arial" w:hAnsi="Arial" w:cs="Arial"/>
                <w:sz w:val="16"/>
                <w:szCs w:val="16"/>
              </w:rPr>
            </w:pPr>
            <w:r>
              <w:rPr>
                <w:rFonts w:ascii="Arial" w:hAnsi="Arial" w:cs="Arial"/>
                <w:sz w:val="16"/>
                <w:szCs w:val="16"/>
              </w:rPr>
              <w:t xml:space="preserve">        </w:t>
            </w:r>
            <w:r w:rsidR="00B70438">
              <w:rPr>
                <w:rFonts w:ascii="Arial" w:hAnsi="Arial" w:cs="Arial"/>
                <w:sz w:val="16"/>
                <w:szCs w:val="16"/>
              </w:rPr>
              <w:t xml:space="preserve">   560</w:t>
            </w:r>
          </w:p>
        </w:tc>
        <w:tc>
          <w:tcPr>
            <w:tcW w:w="1015" w:type="dxa"/>
            <w:shd w:val="clear" w:color="auto" w:fill="auto"/>
            <w:vAlign w:val="bottom"/>
          </w:tcPr>
          <w:p w14:paraId="78FB3240"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2</w:t>
            </w:r>
            <w:r w:rsidRPr="00557AD0">
              <w:rPr>
                <w:rFonts w:ascii="Arial" w:hAnsi="Arial" w:cs="Arial"/>
                <w:sz w:val="16"/>
                <w:szCs w:val="16"/>
              </w:rPr>
              <w:t>,000</w:t>
            </w:r>
          </w:p>
        </w:tc>
      </w:tr>
      <w:tr w:rsidR="00FA70A2" w:rsidRPr="00D70D6F" w14:paraId="0EF67ABB" w14:textId="77777777" w:rsidTr="00A1082E">
        <w:trPr>
          <w:trHeight w:val="240"/>
        </w:trPr>
        <w:tc>
          <w:tcPr>
            <w:tcW w:w="3876" w:type="dxa"/>
            <w:shd w:val="clear" w:color="auto" w:fill="auto"/>
            <w:vAlign w:val="bottom"/>
          </w:tcPr>
          <w:p w14:paraId="0BB0732A" w14:textId="77777777" w:rsidR="00FA70A2" w:rsidRPr="00557AD0" w:rsidRDefault="00FA70A2" w:rsidP="00211898">
            <w:pPr>
              <w:rPr>
                <w:rFonts w:ascii="Arial" w:hAnsi="Arial" w:cs="Arial"/>
                <w:sz w:val="16"/>
                <w:szCs w:val="16"/>
              </w:rPr>
            </w:pPr>
            <w:r w:rsidRPr="00557AD0">
              <w:rPr>
                <w:rFonts w:ascii="Arial" w:hAnsi="Arial" w:cs="Arial"/>
                <w:sz w:val="16"/>
                <w:szCs w:val="16"/>
              </w:rPr>
              <w:t>Other Income</w:t>
            </w:r>
            <w:r w:rsidR="00846B51">
              <w:rPr>
                <w:rFonts w:ascii="Arial" w:hAnsi="Arial" w:cs="Arial"/>
                <w:sz w:val="16"/>
                <w:szCs w:val="16"/>
              </w:rPr>
              <w:t>/legacies</w:t>
            </w:r>
          </w:p>
        </w:tc>
        <w:tc>
          <w:tcPr>
            <w:tcW w:w="1250" w:type="dxa"/>
            <w:vAlign w:val="bottom"/>
          </w:tcPr>
          <w:p w14:paraId="0B3ECC8E" w14:textId="77777777" w:rsidR="00FA70A2" w:rsidRPr="00557AD0" w:rsidRDefault="00521FCF" w:rsidP="0048005C">
            <w:pPr>
              <w:jc w:val="right"/>
              <w:rPr>
                <w:rFonts w:ascii="Arial" w:hAnsi="Arial" w:cs="Arial"/>
                <w:sz w:val="16"/>
                <w:szCs w:val="16"/>
              </w:rPr>
            </w:pPr>
            <w:r>
              <w:rPr>
                <w:rFonts w:ascii="Arial" w:hAnsi="Arial" w:cs="Arial"/>
                <w:sz w:val="16"/>
                <w:szCs w:val="16"/>
              </w:rPr>
              <w:t>1,0</w:t>
            </w:r>
            <w:r w:rsidR="001C6FCA">
              <w:rPr>
                <w:rFonts w:ascii="Arial" w:hAnsi="Arial" w:cs="Arial"/>
                <w:sz w:val="16"/>
                <w:szCs w:val="16"/>
              </w:rPr>
              <w:t>0</w:t>
            </w:r>
            <w:r w:rsidR="00FA70A2" w:rsidRPr="00557AD0">
              <w:rPr>
                <w:rFonts w:ascii="Arial" w:hAnsi="Arial" w:cs="Arial"/>
                <w:sz w:val="16"/>
                <w:szCs w:val="16"/>
              </w:rPr>
              <w:t>0</w:t>
            </w:r>
          </w:p>
        </w:tc>
        <w:tc>
          <w:tcPr>
            <w:tcW w:w="1015" w:type="dxa"/>
            <w:shd w:val="clear" w:color="auto" w:fill="auto"/>
            <w:tcMar>
              <w:right w:w="108" w:type="dxa"/>
            </w:tcMar>
            <w:vAlign w:val="bottom"/>
          </w:tcPr>
          <w:p w14:paraId="033A2334" w14:textId="77777777" w:rsidR="00FA70A2" w:rsidRPr="00557AD0" w:rsidRDefault="00112432" w:rsidP="00B70438">
            <w:pPr>
              <w:jc w:val="center"/>
              <w:rPr>
                <w:rFonts w:ascii="Arial" w:hAnsi="Arial" w:cs="Arial"/>
                <w:sz w:val="16"/>
                <w:szCs w:val="16"/>
              </w:rPr>
            </w:pPr>
            <w:r>
              <w:rPr>
                <w:rFonts w:ascii="Arial" w:hAnsi="Arial" w:cs="Arial"/>
                <w:sz w:val="16"/>
                <w:szCs w:val="16"/>
              </w:rPr>
              <w:t xml:space="preserve">  </w:t>
            </w:r>
            <w:r w:rsidR="006A240C">
              <w:rPr>
                <w:rFonts w:ascii="Arial" w:hAnsi="Arial" w:cs="Arial"/>
                <w:sz w:val="16"/>
                <w:szCs w:val="16"/>
              </w:rPr>
              <w:t xml:space="preserve">         </w:t>
            </w:r>
            <w:r w:rsidR="00917F45">
              <w:rPr>
                <w:rFonts w:ascii="Arial" w:hAnsi="Arial" w:cs="Arial"/>
                <w:sz w:val="16"/>
                <w:szCs w:val="16"/>
              </w:rPr>
              <w:t>25</w:t>
            </w:r>
            <w:r w:rsidR="006A240C">
              <w:rPr>
                <w:rFonts w:ascii="Arial" w:hAnsi="Arial" w:cs="Arial"/>
                <w:sz w:val="16"/>
                <w:szCs w:val="16"/>
              </w:rPr>
              <w:t>0</w:t>
            </w:r>
            <w:r>
              <w:rPr>
                <w:rFonts w:ascii="Arial" w:hAnsi="Arial" w:cs="Arial"/>
                <w:sz w:val="16"/>
                <w:szCs w:val="16"/>
              </w:rPr>
              <w:t xml:space="preserve">            </w:t>
            </w:r>
          </w:p>
        </w:tc>
        <w:tc>
          <w:tcPr>
            <w:tcW w:w="1015" w:type="dxa"/>
            <w:shd w:val="clear" w:color="auto" w:fill="auto"/>
            <w:vAlign w:val="bottom"/>
          </w:tcPr>
          <w:p w14:paraId="68653D88"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1,0</w:t>
            </w:r>
            <w:r w:rsidR="00557BC7">
              <w:rPr>
                <w:rFonts w:ascii="Arial" w:hAnsi="Arial" w:cs="Arial"/>
                <w:sz w:val="16"/>
                <w:szCs w:val="16"/>
              </w:rPr>
              <w:t>0</w:t>
            </w:r>
            <w:r w:rsidRPr="00557AD0">
              <w:rPr>
                <w:rFonts w:ascii="Arial" w:hAnsi="Arial" w:cs="Arial"/>
                <w:sz w:val="16"/>
                <w:szCs w:val="16"/>
              </w:rPr>
              <w:t>0</w:t>
            </w:r>
          </w:p>
        </w:tc>
      </w:tr>
      <w:tr w:rsidR="00FA70A2" w:rsidRPr="00D70D6F" w14:paraId="159FB58C" w14:textId="77777777" w:rsidTr="00A1082E">
        <w:trPr>
          <w:trHeight w:val="240"/>
        </w:trPr>
        <w:tc>
          <w:tcPr>
            <w:tcW w:w="3876" w:type="dxa"/>
            <w:shd w:val="clear" w:color="auto" w:fill="auto"/>
            <w:vAlign w:val="center"/>
          </w:tcPr>
          <w:p w14:paraId="20CF06C4" w14:textId="77777777" w:rsidR="00FA70A2" w:rsidRPr="00557AD0" w:rsidRDefault="00FA70A2" w:rsidP="00211898">
            <w:pPr>
              <w:jc w:val="both"/>
              <w:rPr>
                <w:rFonts w:ascii="Arial" w:hAnsi="Arial" w:cs="Arial"/>
                <w:sz w:val="16"/>
                <w:szCs w:val="16"/>
              </w:rPr>
            </w:pPr>
          </w:p>
        </w:tc>
        <w:tc>
          <w:tcPr>
            <w:tcW w:w="1250" w:type="dxa"/>
            <w:vAlign w:val="bottom"/>
          </w:tcPr>
          <w:p w14:paraId="414354D6" w14:textId="77777777" w:rsidR="00FA70A2" w:rsidRPr="007C7751" w:rsidRDefault="00521FCF" w:rsidP="0048005C">
            <w:pPr>
              <w:jc w:val="right"/>
              <w:rPr>
                <w:rFonts w:ascii="Arial" w:hAnsi="Arial" w:cs="Arial"/>
                <w:b/>
                <w:sz w:val="16"/>
                <w:szCs w:val="16"/>
              </w:rPr>
            </w:pPr>
            <w:r>
              <w:rPr>
                <w:rFonts w:ascii="Arial" w:hAnsi="Arial" w:cs="Arial"/>
                <w:b/>
                <w:sz w:val="16"/>
                <w:szCs w:val="16"/>
              </w:rPr>
              <w:t>4,6</w:t>
            </w:r>
            <w:r w:rsidR="00FA70A2" w:rsidRPr="007C7751">
              <w:rPr>
                <w:rFonts w:ascii="Arial" w:hAnsi="Arial" w:cs="Arial"/>
                <w:b/>
                <w:sz w:val="16"/>
                <w:szCs w:val="16"/>
              </w:rPr>
              <w:t>00</w:t>
            </w:r>
          </w:p>
        </w:tc>
        <w:tc>
          <w:tcPr>
            <w:tcW w:w="1015" w:type="dxa"/>
            <w:shd w:val="clear" w:color="auto" w:fill="auto"/>
            <w:tcMar>
              <w:right w:w="108" w:type="dxa"/>
            </w:tcMar>
            <w:vAlign w:val="bottom"/>
          </w:tcPr>
          <w:p w14:paraId="4F1A6218" w14:textId="77777777" w:rsidR="00FA70A2" w:rsidRPr="007C7751" w:rsidRDefault="00917F45" w:rsidP="0048005C">
            <w:pPr>
              <w:jc w:val="right"/>
              <w:rPr>
                <w:rFonts w:ascii="Arial" w:hAnsi="Arial" w:cs="Arial"/>
                <w:b/>
                <w:sz w:val="16"/>
                <w:szCs w:val="16"/>
              </w:rPr>
            </w:pPr>
            <w:r>
              <w:rPr>
                <w:rFonts w:ascii="Arial" w:hAnsi="Arial" w:cs="Arial"/>
                <w:b/>
                <w:sz w:val="16"/>
                <w:szCs w:val="16"/>
              </w:rPr>
              <w:t>81</w:t>
            </w:r>
            <w:r w:rsidR="006A240C">
              <w:rPr>
                <w:rFonts w:ascii="Arial" w:hAnsi="Arial" w:cs="Arial"/>
                <w:b/>
                <w:sz w:val="16"/>
                <w:szCs w:val="16"/>
              </w:rPr>
              <w:t>0</w:t>
            </w:r>
          </w:p>
        </w:tc>
        <w:tc>
          <w:tcPr>
            <w:tcW w:w="1015" w:type="dxa"/>
            <w:shd w:val="clear" w:color="auto" w:fill="auto"/>
            <w:vAlign w:val="bottom"/>
          </w:tcPr>
          <w:p w14:paraId="42321014" w14:textId="77777777" w:rsidR="00FA70A2" w:rsidRPr="007C7751" w:rsidRDefault="00FA70A2" w:rsidP="0048005C">
            <w:pPr>
              <w:jc w:val="right"/>
              <w:rPr>
                <w:rFonts w:ascii="Arial" w:hAnsi="Arial" w:cs="Arial"/>
                <w:b/>
                <w:sz w:val="16"/>
                <w:szCs w:val="16"/>
              </w:rPr>
            </w:pPr>
            <w:r w:rsidRPr="007C7751">
              <w:rPr>
                <w:rFonts w:ascii="Arial" w:hAnsi="Arial" w:cs="Arial"/>
                <w:b/>
                <w:sz w:val="16"/>
                <w:szCs w:val="16"/>
              </w:rPr>
              <w:t xml:space="preserve">       </w:t>
            </w:r>
            <w:r w:rsidR="00D74065" w:rsidRPr="007C7751">
              <w:rPr>
                <w:rFonts w:ascii="Arial" w:hAnsi="Arial" w:cs="Arial"/>
                <w:b/>
                <w:sz w:val="16"/>
                <w:szCs w:val="16"/>
              </w:rPr>
              <w:t>4,6</w:t>
            </w:r>
            <w:r w:rsidRPr="007C7751">
              <w:rPr>
                <w:rFonts w:ascii="Arial" w:hAnsi="Arial" w:cs="Arial"/>
                <w:b/>
                <w:sz w:val="16"/>
                <w:szCs w:val="16"/>
              </w:rPr>
              <w:t>00</w:t>
            </w:r>
          </w:p>
        </w:tc>
      </w:tr>
      <w:tr w:rsidR="00FA70A2" w:rsidRPr="00D70D6F" w14:paraId="6004B978" w14:textId="77777777" w:rsidTr="00A1082E">
        <w:trPr>
          <w:trHeight w:val="240"/>
        </w:trPr>
        <w:tc>
          <w:tcPr>
            <w:tcW w:w="3876" w:type="dxa"/>
            <w:shd w:val="clear" w:color="auto" w:fill="auto"/>
            <w:vAlign w:val="center"/>
          </w:tcPr>
          <w:p w14:paraId="2B046D04" w14:textId="77777777" w:rsidR="00FA70A2" w:rsidRPr="00557AD0" w:rsidRDefault="00FA70A2" w:rsidP="00211898">
            <w:pPr>
              <w:jc w:val="both"/>
              <w:rPr>
                <w:rFonts w:ascii="Arial" w:hAnsi="Arial" w:cs="Arial"/>
                <w:b/>
                <w:bCs/>
                <w:sz w:val="16"/>
                <w:szCs w:val="16"/>
              </w:rPr>
            </w:pPr>
            <w:r w:rsidRPr="00557AD0">
              <w:rPr>
                <w:rFonts w:ascii="Arial" w:hAnsi="Arial" w:cs="Arial"/>
                <w:b/>
                <w:bCs/>
                <w:sz w:val="16"/>
                <w:szCs w:val="16"/>
              </w:rPr>
              <w:t>TOTAL ORDINARY GENERAL INCOME</w:t>
            </w:r>
          </w:p>
        </w:tc>
        <w:tc>
          <w:tcPr>
            <w:tcW w:w="1250" w:type="dxa"/>
            <w:vAlign w:val="bottom"/>
          </w:tcPr>
          <w:p w14:paraId="63D6EBEC" w14:textId="77777777" w:rsidR="00FA70A2" w:rsidRPr="00557AD0" w:rsidRDefault="00521FCF" w:rsidP="0048005C">
            <w:pPr>
              <w:jc w:val="right"/>
              <w:rPr>
                <w:rFonts w:ascii="Arial" w:hAnsi="Arial" w:cs="Arial"/>
                <w:b/>
                <w:bCs/>
                <w:sz w:val="16"/>
                <w:szCs w:val="16"/>
              </w:rPr>
            </w:pPr>
            <w:r>
              <w:rPr>
                <w:rFonts w:ascii="Arial" w:hAnsi="Arial" w:cs="Arial"/>
                <w:b/>
                <w:bCs/>
                <w:sz w:val="16"/>
                <w:szCs w:val="16"/>
              </w:rPr>
              <w:t>33,1</w:t>
            </w:r>
            <w:r w:rsidR="001C6FCA">
              <w:rPr>
                <w:rFonts w:ascii="Arial" w:hAnsi="Arial" w:cs="Arial"/>
                <w:b/>
                <w:bCs/>
                <w:sz w:val="16"/>
                <w:szCs w:val="16"/>
              </w:rPr>
              <w:t>0</w:t>
            </w:r>
            <w:r w:rsidR="00FA70A2" w:rsidRPr="00557AD0">
              <w:rPr>
                <w:rFonts w:ascii="Arial" w:hAnsi="Arial" w:cs="Arial"/>
                <w:b/>
                <w:bCs/>
                <w:sz w:val="16"/>
                <w:szCs w:val="16"/>
              </w:rPr>
              <w:t>0</w:t>
            </w:r>
          </w:p>
        </w:tc>
        <w:tc>
          <w:tcPr>
            <w:tcW w:w="1015" w:type="dxa"/>
            <w:shd w:val="clear" w:color="auto" w:fill="auto"/>
            <w:tcMar>
              <w:right w:w="108" w:type="dxa"/>
            </w:tcMar>
            <w:vAlign w:val="bottom"/>
          </w:tcPr>
          <w:p w14:paraId="4725A2C9" w14:textId="77777777" w:rsidR="00FA70A2" w:rsidRPr="00557AD0" w:rsidRDefault="00917F45" w:rsidP="0048005C">
            <w:pPr>
              <w:jc w:val="right"/>
              <w:rPr>
                <w:rFonts w:ascii="Arial" w:hAnsi="Arial" w:cs="Arial"/>
                <w:b/>
                <w:bCs/>
                <w:sz w:val="16"/>
                <w:szCs w:val="16"/>
              </w:rPr>
            </w:pPr>
            <w:r>
              <w:rPr>
                <w:rFonts w:ascii="Arial" w:hAnsi="Arial" w:cs="Arial"/>
                <w:b/>
                <w:bCs/>
                <w:sz w:val="16"/>
                <w:szCs w:val="16"/>
              </w:rPr>
              <w:t>21,30</w:t>
            </w:r>
            <w:r w:rsidR="006A240C">
              <w:rPr>
                <w:rFonts w:ascii="Arial" w:hAnsi="Arial" w:cs="Arial"/>
                <w:b/>
                <w:bCs/>
                <w:sz w:val="16"/>
                <w:szCs w:val="16"/>
              </w:rPr>
              <w:t>7</w:t>
            </w:r>
          </w:p>
        </w:tc>
        <w:tc>
          <w:tcPr>
            <w:tcW w:w="1015" w:type="dxa"/>
            <w:shd w:val="clear" w:color="auto" w:fill="auto"/>
            <w:vAlign w:val="bottom"/>
          </w:tcPr>
          <w:p w14:paraId="09E2E1FF" w14:textId="77777777" w:rsidR="00FA70A2" w:rsidRPr="00557AD0" w:rsidRDefault="00FA70A2" w:rsidP="0048005C">
            <w:pPr>
              <w:jc w:val="right"/>
              <w:rPr>
                <w:rFonts w:ascii="Arial" w:hAnsi="Arial" w:cs="Arial"/>
                <w:b/>
                <w:bCs/>
                <w:sz w:val="16"/>
                <w:szCs w:val="16"/>
              </w:rPr>
            </w:pPr>
            <w:r w:rsidRPr="00557AD0">
              <w:rPr>
                <w:rFonts w:ascii="Arial" w:hAnsi="Arial" w:cs="Arial"/>
                <w:b/>
                <w:bCs/>
                <w:sz w:val="16"/>
                <w:szCs w:val="16"/>
              </w:rPr>
              <w:t xml:space="preserve">     </w:t>
            </w:r>
            <w:r w:rsidR="00D74065">
              <w:rPr>
                <w:rFonts w:ascii="Arial" w:hAnsi="Arial" w:cs="Arial"/>
                <w:b/>
                <w:bCs/>
                <w:sz w:val="16"/>
                <w:szCs w:val="16"/>
              </w:rPr>
              <w:t>33,1</w:t>
            </w:r>
            <w:r w:rsidR="00557BC7">
              <w:rPr>
                <w:rFonts w:ascii="Arial" w:hAnsi="Arial" w:cs="Arial"/>
                <w:b/>
                <w:bCs/>
                <w:sz w:val="16"/>
                <w:szCs w:val="16"/>
              </w:rPr>
              <w:t>0</w:t>
            </w:r>
            <w:r w:rsidRPr="00557AD0">
              <w:rPr>
                <w:rFonts w:ascii="Arial" w:hAnsi="Arial" w:cs="Arial"/>
                <w:b/>
                <w:bCs/>
                <w:sz w:val="16"/>
                <w:szCs w:val="16"/>
              </w:rPr>
              <w:t>0</w:t>
            </w:r>
          </w:p>
        </w:tc>
      </w:tr>
      <w:tr w:rsidR="00FA70A2" w:rsidRPr="00D70D6F" w14:paraId="68FADECC" w14:textId="77777777" w:rsidTr="00A1082E">
        <w:trPr>
          <w:trHeight w:val="225"/>
        </w:trPr>
        <w:tc>
          <w:tcPr>
            <w:tcW w:w="3876" w:type="dxa"/>
            <w:shd w:val="clear" w:color="auto" w:fill="auto"/>
            <w:vAlign w:val="center"/>
          </w:tcPr>
          <w:p w14:paraId="304C1586" w14:textId="77777777" w:rsidR="00FA70A2" w:rsidRPr="00557AD0" w:rsidRDefault="00FA70A2" w:rsidP="00211898">
            <w:pPr>
              <w:jc w:val="both"/>
              <w:rPr>
                <w:rFonts w:ascii="Arial" w:hAnsi="Arial" w:cs="Arial"/>
                <w:b/>
                <w:bCs/>
                <w:sz w:val="16"/>
                <w:szCs w:val="16"/>
              </w:rPr>
            </w:pPr>
          </w:p>
        </w:tc>
        <w:tc>
          <w:tcPr>
            <w:tcW w:w="1250" w:type="dxa"/>
            <w:vAlign w:val="bottom"/>
          </w:tcPr>
          <w:p w14:paraId="71E282DA" w14:textId="77777777" w:rsidR="00FA70A2" w:rsidRPr="00557AD0" w:rsidRDefault="00FA70A2" w:rsidP="0048005C">
            <w:pPr>
              <w:jc w:val="right"/>
              <w:rPr>
                <w:rFonts w:ascii="Arial" w:hAnsi="Arial" w:cs="Arial"/>
                <w:b/>
                <w:bCs/>
                <w:sz w:val="16"/>
                <w:szCs w:val="16"/>
              </w:rPr>
            </w:pPr>
          </w:p>
        </w:tc>
        <w:tc>
          <w:tcPr>
            <w:tcW w:w="1015" w:type="dxa"/>
            <w:shd w:val="clear" w:color="auto" w:fill="auto"/>
            <w:noWrap/>
            <w:vAlign w:val="bottom"/>
          </w:tcPr>
          <w:p w14:paraId="19C2E8D9" w14:textId="77777777" w:rsidR="00FA70A2" w:rsidRPr="00557AD0" w:rsidRDefault="00FA70A2" w:rsidP="0048005C">
            <w:pPr>
              <w:jc w:val="right"/>
              <w:rPr>
                <w:rFonts w:ascii="Arial" w:hAnsi="Arial" w:cs="Arial"/>
                <w:b/>
                <w:bCs/>
                <w:sz w:val="16"/>
                <w:szCs w:val="16"/>
              </w:rPr>
            </w:pPr>
          </w:p>
        </w:tc>
        <w:tc>
          <w:tcPr>
            <w:tcW w:w="1015" w:type="dxa"/>
            <w:shd w:val="clear" w:color="auto" w:fill="auto"/>
            <w:noWrap/>
            <w:vAlign w:val="bottom"/>
          </w:tcPr>
          <w:p w14:paraId="656B85DA" w14:textId="77777777" w:rsidR="00FA70A2" w:rsidRPr="00557AD0" w:rsidRDefault="00FA70A2" w:rsidP="0048005C">
            <w:pPr>
              <w:jc w:val="right"/>
              <w:rPr>
                <w:rFonts w:ascii="Arial" w:hAnsi="Arial" w:cs="Arial"/>
                <w:b/>
                <w:bCs/>
                <w:sz w:val="16"/>
                <w:szCs w:val="16"/>
              </w:rPr>
            </w:pPr>
          </w:p>
        </w:tc>
      </w:tr>
      <w:tr w:rsidR="00FA70A2" w:rsidRPr="00D70D6F" w14:paraId="5FFAB19A" w14:textId="77777777" w:rsidTr="00A1082E">
        <w:trPr>
          <w:trHeight w:val="225"/>
        </w:trPr>
        <w:tc>
          <w:tcPr>
            <w:tcW w:w="3876" w:type="dxa"/>
            <w:shd w:val="clear" w:color="auto" w:fill="auto"/>
            <w:vAlign w:val="bottom"/>
          </w:tcPr>
          <w:p w14:paraId="7B4239CF" w14:textId="77777777" w:rsidR="00FA70A2" w:rsidRPr="00557AD0" w:rsidRDefault="00FA70A2" w:rsidP="00211898">
            <w:pPr>
              <w:rPr>
                <w:rFonts w:ascii="Arial" w:hAnsi="Arial" w:cs="Arial"/>
                <w:b/>
                <w:bCs/>
                <w:sz w:val="16"/>
                <w:szCs w:val="16"/>
              </w:rPr>
            </w:pPr>
          </w:p>
          <w:p w14:paraId="36B0A426"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EXPENDITURE</w:t>
            </w:r>
          </w:p>
        </w:tc>
        <w:tc>
          <w:tcPr>
            <w:tcW w:w="1250" w:type="dxa"/>
            <w:vAlign w:val="bottom"/>
          </w:tcPr>
          <w:p w14:paraId="319619A7"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6662D8F5"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792A1F2B" w14:textId="77777777" w:rsidR="00FA70A2" w:rsidRPr="00557AD0" w:rsidRDefault="00FA70A2" w:rsidP="0048005C">
            <w:pPr>
              <w:jc w:val="right"/>
              <w:rPr>
                <w:rFonts w:ascii="Arial" w:hAnsi="Arial" w:cs="Arial"/>
                <w:sz w:val="16"/>
                <w:szCs w:val="16"/>
              </w:rPr>
            </w:pPr>
          </w:p>
        </w:tc>
      </w:tr>
      <w:tr w:rsidR="00FA70A2" w:rsidRPr="00D70D6F" w14:paraId="267D135F" w14:textId="77777777" w:rsidTr="00A1082E">
        <w:trPr>
          <w:trHeight w:val="225"/>
        </w:trPr>
        <w:tc>
          <w:tcPr>
            <w:tcW w:w="3876" w:type="dxa"/>
            <w:shd w:val="clear" w:color="auto" w:fill="auto"/>
            <w:vAlign w:val="bottom"/>
          </w:tcPr>
          <w:p w14:paraId="2F7C39E3"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MINISTRY, MISSION AND WIDER WORK</w:t>
            </w:r>
          </w:p>
        </w:tc>
        <w:tc>
          <w:tcPr>
            <w:tcW w:w="1250" w:type="dxa"/>
            <w:vAlign w:val="bottom"/>
          </w:tcPr>
          <w:p w14:paraId="4BC5843E" w14:textId="77777777" w:rsidR="00FA70A2" w:rsidRPr="00557AD0" w:rsidRDefault="00FA70A2" w:rsidP="0048005C">
            <w:pPr>
              <w:jc w:val="right"/>
              <w:rPr>
                <w:rFonts w:ascii="Arial" w:hAnsi="Arial" w:cs="Arial"/>
                <w:sz w:val="16"/>
                <w:szCs w:val="16"/>
              </w:rPr>
            </w:pPr>
          </w:p>
        </w:tc>
        <w:tc>
          <w:tcPr>
            <w:tcW w:w="1015" w:type="dxa"/>
            <w:shd w:val="clear" w:color="auto" w:fill="auto"/>
            <w:vAlign w:val="bottom"/>
          </w:tcPr>
          <w:p w14:paraId="736F2300"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099EA719" w14:textId="77777777" w:rsidR="00FA70A2" w:rsidRPr="00557AD0" w:rsidRDefault="00FA70A2" w:rsidP="0048005C">
            <w:pPr>
              <w:jc w:val="right"/>
              <w:rPr>
                <w:rFonts w:ascii="Arial" w:hAnsi="Arial" w:cs="Arial"/>
                <w:sz w:val="16"/>
                <w:szCs w:val="16"/>
              </w:rPr>
            </w:pPr>
          </w:p>
        </w:tc>
      </w:tr>
      <w:tr w:rsidR="00FA70A2" w:rsidRPr="00D70D6F" w14:paraId="50C3CB1D" w14:textId="77777777" w:rsidTr="00A1082E">
        <w:trPr>
          <w:trHeight w:val="240"/>
        </w:trPr>
        <w:tc>
          <w:tcPr>
            <w:tcW w:w="3876" w:type="dxa"/>
            <w:shd w:val="clear" w:color="auto" w:fill="auto"/>
            <w:vAlign w:val="bottom"/>
          </w:tcPr>
          <w:p w14:paraId="275CDA36" w14:textId="77777777" w:rsidR="00FA70A2" w:rsidRPr="00557AD0" w:rsidRDefault="00FA70A2" w:rsidP="00211898">
            <w:pPr>
              <w:rPr>
                <w:rFonts w:ascii="Arial" w:hAnsi="Arial" w:cs="Arial"/>
                <w:sz w:val="16"/>
                <w:szCs w:val="16"/>
              </w:rPr>
            </w:pPr>
            <w:r w:rsidRPr="00557AD0">
              <w:rPr>
                <w:rFonts w:ascii="Arial" w:hAnsi="Arial" w:cs="Arial"/>
                <w:sz w:val="16"/>
                <w:szCs w:val="16"/>
              </w:rPr>
              <w:t>Ministries and Mission Allocation</w:t>
            </w:r>
          </w:p>
        </w:tc>
        <w:tc>
          <w:tcPr>
            <w:tcW w:w="1250" w:type="dxa"/>
            <w:vAlign w:val="bottom"/>
          </w:tcPr>
          <w:p w14:paraId="302C1406" w14:textId="77777777" w:rsidR="00FA70A2" w:rsidRPr="00557AD0" w:rsidRDefault="00521FCF" w:rsidP="0048005C">
            <w:pPr>
              <w:jc w:val="right"/>
              <w:rPr>
                <w:rFonts w:ascii="Arial" w:hAnsi="Arial" w:cs="Arial"/>
                <w:sz w:val="16"/>
                <w:szCs w:val="16"/>
              </w:rPr>
            </w:pPr>
            <w:r>
              <w:rPr>
                <w:rFonts w:ascii="Arial" w:hAnsi="Arial" w:cs="Arial"/>
                <w:sz w:val="16"/>
                <w:szCs w:val="16"/>
              </w:rPr>
              <w:t>7,500</w:t>
            </w:r>
          </w:p>
        </w:tc>
        <w:tc>
          <w:tcPr>
            <w:tcW w:w="1015" w:type="dxa"/>
            <w:shd w:val="clear" w:color="auto" w:fill="auto"/>
            <w:vAlign w:val="bottom"/>
          </w:tcPr>
          <w:p w14:paraId="2608EBD2" w14:textId="77777777" w:rsidR="00FA70A2" w:rsidRPr="00557AD0" w:rsidRDefault="00521FCF" w:rsidP="0048005C">
            <w:pPr>
              <w:jc w:val="right"/>
              <w:rPr>
                <w:rFonts w:ascii="Arial" w:hAnsi="Arial" w:cs="Arial"/>
                <w:sz w:val="16"/>
                <w:szCs w:val="16"/>
              </w:rPr>
            </w:pPr>
            <w:r>
              <w:rPr>
                <w:rFonts w:ascii="Arial" w:hAnsi="Arial" w:cs="Arial"/>
                <w:sz w:val="16"/>
                <w:szCs w:val="16"/>
              </w:rPr>
              <w:t>7,502</w:t>
            </w:r>
          </w:p>
        </w:tc>
        <w:tc>
          <w:tcPr>
            <w:tcW w:w="1015" w:type="dxa"/>
            <w:shd w:val="clear" w:color="auto" w:fill="auto"/>
            <w:noWrap/>
            <w:vAlign w:val="bottom"/>
          </w:tcPr>
          <w:p w14:paraId="3F4B8F43" w14:textId="77777777" w:rsidR="00FA70A2" w:rsidRPr="00557AD0" w:rsidRDefault="00FA70A2" w:rsidP="00CA16E2">
            <w:pPr>
              <w:jc w:val="right"/>
              <w:rPr>
                <w:rFonts w:ascii="Arial" w:hAnsi="Arial" w:cs="Arial"/>
                <w:sz w:val="16"/>
                <w:szCs w:val="16"/>
              </w:rPr>
            </w:pPr>
            <w:r w:rsidRPr="00557AD0">
              <w:rPr>
                <w:rFonts w:ascii="Arial" w:hAnsi="Arial" w:cs="Arial"/>
                <w:sz w:val="16"/>
                <w:szCs w:val="16"/>
              </w:rPr>
              <w:t xml:space="preserve">     </w:t>
            </w:r>
            <w:r w:rsidR="00CA16E2">
              <w:rPr>
                <w:rFonts w:ascii="Arial" w:hAnsi="Arial" w:cs="Arial"/>
                <w:sz w:val="16"/>
                <w:szCs w:val="16"/>
              </w:rPr>
              <w:t>9,371</w:t>
            </w:r>
          </w:p>
        </w:tc>
      </w:tr>
      <w:tr w:rsidR="00FA70A2" w:rsidRPr="00D70D6F" w14:paraId="5F1656F3" w14:textId="77777777" w:rsidTr="00A1082E">
        <w:trPr>
          <w:trHeight w:val="225"/>
        </w:trPr>
        <w:tc>
          <w:tcPr>
            <w:tcW w:w="3876" w:type="dxa"/>
            <w:shd w:val="clear" w:color="auto" w:fill="auto"/>
            <w:vAlign w:val="bottom"/>
          </w:tcPr>
          <w:p w14:paraId="02540635" w14:textId="77777777" w:rsidR="00FA70A2" w:rsidRPr="00557AD0" w:rsidRDefault="00FA70A2" w:rsidP="00211898">
            <w:pPr>
              <w:rPr>
                <w:rFonts w:ascii="Arial" w:hAnsi="Arial" w:cs="Arial"/>
                <w:sz w:val="16"/>
                <w:szCs w:val="16"/>
              </w:rPr>
            </w:pPr>
            <w:r w:rsidRPr="00557AD0">
              <w:rPr>
                <w:rFonts w:ascii="Arial" w:hAnsi="Arial" w:cs="Arial"/>
                <w:sz w:val="16"/>
                <w:szCs w:val="16"/>
              </w:rPr>
              <w:t>Presbytery Dues</w:t>
            </w:r>
          </w:p>
        </w:tc>
        <w:tc>
          <w:tcPr>
            <w:tcW w:w="1250" w:type="dxa"/>
            <w:vAlign w:val="bottom"/>
          </w:tcPr>
          <w:p w14:paraId="6C7EDD98" w14:textId="77777777" w:rsidR="00FA70A2" w:rsidRPr="00557AD0" w:rsidRDefault="00521FCF" w:rsidP="0048005C">
            <w:pPr>
              <w:jc w:val="right"/>
              <w:rPr>
                <w:rFonts w:ascii="Arial" w:hAnsi="Arial" w:cs="Arial"/>
                <w:sz w:val="16"/>
                <w:szCs w:val="16"/>
              </w:rPr>
            </w:pPr>
            <w:r>
              <w:rPr>
                <w:rFonts w:ascii="Arial" w:hAnsi="Arial" w:cs="Arial"/>
                <w:sz w:val="16"/>
                <w:szCs w:val="16"/>
              </w:rPr>
              <w:t>225</w:t>
            </w:r>
          </w:p>
        </w:tc>
        <w:tc>
          <w:tcPr>
            <w:tcW w:w="1015" w:type="dxa"/>
            <w:shd w:val="clear" w:color="auto" w:fill="auto"/>
            <w:vAlign w:val="bottom"/>
          </w:tcPr>
          <w:p w14:paraId="5A07EEDB" w14:textId="77777777" w:rsidR="00FA70A2" w:rsidRPr="00557AD0" w:rsidRDefault="00521FCF" w:rsidP="0048005C">
            <w:pPr>
              <w:jc w:val="right"/>
              <w:rPr>
                <w:rFonts w:ascii="Arial" w:hAnsi="Arial" w:cs="Arial"/>
                <w:sz w:val="16"/>
                <w:szCs w:val="16"/>
              </w:rPr>
            </w:pPr>
            <w:r>
              <w:rPr>
                <w:rFonts w:ascii="Arial" w:hAnsi="Arial" w:cs="Arial"/>
                <w:sz w:val="16"/>
                <w:szCs w:val="16"/>
              </w:rPr>
              <w:t>225</w:t>
            </w:r>
          </w:p>
        </w:tc>
        <w:tc>
          <w:tcPr>
            <w:tcW w:w="1015" w:type="dxa"/>
            <w:shd w:val="clear" w:color="auto" w:fill="auto"/>
            <w:vAlign w:val="bottom"/>
          </w:tcPr>
          <w:p w14:paraId="7D6321D8"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2</w:t>
            </w:r>
            <w:r w:rsidR="00C2704F">
              <w:rPr>
                <w:rFonts w:ascii="Arial" w:hAnsi="Arial" w:cs="Arial"/>
                <w:sz w:val="16"/>
                <w:szCs w:val="16"/>
              </w:rPr>
              <w:t>38</w:t>
            </w:r>
          </w:p>
        </w:tc>
      </w:tr>
      <w:tr w:rsidR="00FA70A2" w:rsidRPr="00D70D6F" w14:paraId="56AB8010" w14:textId="77777777" w:rsidTr="00A1082E">
        <w:trPr>
          <w:trHeight w:val="240"/>
        </w:trPr>
        <w:tc>
          <w:tcPr>
            <w:tcW w:w="3876" w:type="dxa"/>
            <w:shd w:val="clear" w:color="auto" w:fill="auto"/>
            <w:vAlign w:val="bottom"/>
          </w:tcPr>
          <w:p w14:paraId="77128F4D" w14:textId="77777777" w:rsidR="00FA70A2" w:rsidRPr="00557AD0" w:rsidRDefault="00FA70A2" w:rsidP="00211898">
            <w:pPr>
              <w:rPr>
                <w:rFonts w:ascii="Arial" w:hAnsi="Arial" w:cs="Arial"/>
                <w:sz w:val="16"/>
                <w:szCs w:val="16"/>
              </w:rPr>
            </w:pPr>
          </w:p>
        </w:tc>
        <w:tc>
          <w:tcPr>
            <w:tcW w:w="1250" w:type="dxa"/>
            <w:vAlign w:val="bottom"/>
          </w:tcPr>
          <w:p w14:paraId="1E1073D0" w14:textId="77777777" w:rsidR="00FA70A2" w:rsidRPr="00557AD0" w:rsidRDefault="00521FCF" w:rsidP="0048005C">
            <w:pPr>
              <w:jc w:val="right"/>
              <w:rPr>
                <w:rFonts w:ascii="Arial" w:hAnsi="Arial" w:cs="Arial"/>
                <w:b/>
                <w:bCs/>
                <w:sz w:val="16"/>
                <w:szCs w:val="16"/>
              </w:rPr>
            </w:pPr>
            <w:r>
              <w:rPr>
                <w:rFonts w:ascii="Arial" w:hAnsi="Arial" w:cs="Arial"/>
                <w:b/>
                <w:bCs/>
                <w:sz w:val="16"/>
                <w:szCs w:val="16"/>
              </w:rPr>
              <w:t>7,725</w:t>
            </w:r>
          </w:p>
        </w:tc>
        <w:tc>
          <w:tcPr>
            <w:tcW w:w="1015" w:type="dxa"/>
            <w:shd w:val="clear" w:color="auto" w:fill="auto"/>
            <w:noWrap/>
            <w:vAlign w:val="bottom"/>
          </w:tcPr>
          <w:p w14:paraId="7837A955" w14:textId="77777777" w:rsidR="00FA70A2" w:rsidRPr="00557AD0" w:rsidRDefault="00EF78B6" w:rsidP="00EF78B6">
            <w:pPr>
              <w:jc w:val="center"/>
              <w:rPr>
                <w:rFonts w:ascii="Arial" w:hAnsi="Arial" w:cs="Arial"/>
                <w:b/>
                <w:bCs/>
                <w:sz w:val="16"/>
                <w:szCs w:val="16"/>
              </w:rPr>
            </w:pPr>
            <w:r>
              <w:rPr>
                <w:rFonts w:ascii="Arial" w:hAnsi="Arial" w:cs="Arial"/>
                <w:b/>
                <w:bCs/>
                <w:sz w:val="16"/>
                <w:szCs w:val="16"/>
              </w:rPr>
              <w:t xml:space="preserve">      </w:t>
            </w:r>
            <w:r w:rsidR="00521FCF">
              <w:rPr>
                <w:rFonts w:ascii="Arial" w:hAnsi="Arial" w:cs="Arial"/>
                <w:b/>
                <w:bCs/>
                <w:sz w:val="16"/>
                <w:szCs w:val="16"/>
              </w:rPr>
              <w:t xml:space="preserve">  7,727</w:t>
            </w:r>
          </w:p>
        </w:tc>
        <w:tc>
          <w:tcPr>
            <w:tcW w:w="1015" w:type="dxa"/>
            <w:shd w:val="clear" w:color="auto" w:fill="auto"/>
            <w:noWrap/>
            <w:vAlign w:val="bottom"/>
          </w:tcPr>
          <w:p w14:paraId="0A68199E" w14:textId="77777777" w:rsidR="00FA70A2" w:rsidRPr="00557AD0" w:rsidRDefault="00CA16E2" w:rsidP="00CA16E2">
            <w:pPr>
              <w:rPr>
                <w:rFonts w:ascii="Arial" w:hAnsi="Arial" w:cs="Arial"/>
                <w:b/>
                <w:bCs/>
                <w:sz w:val="16"/>
                <w:szCs w:val="16"/>
              </w:rPr>
            </w:pPr>
            <w:r>
              <w:rPr>
                <w:rFonts w:ascii="Arial" w:hAnsi="Arial" w:cs="Arial"/>
                <w:b/>
                <w:bCs/>
                <w:sz w:val="16"/>
                <w:szCs w:val="16"/>
              </w:rPr>
              <w:t xml:space="preserve">        9,609</w:t>
            </w:r>
          </w:p>
        </w:tc>
      </w:tr>
      <w:tr w:rsidR="00FA70A2" w:rsidRPr="00D70D6F" w14:paraId="793C20A7" w14:textId="77777777" w:rsidTr="00A1082E">
        <w:trPr>
          <w:trHeight w:val="225"/>
        </w:trPr>
        <w:tc>
          <w:tcPr>
            <w:tcW w:w="3876" w:type="dxa"/>
            <w:shd w:val="clear" w:color="auto" w:fill="auto"/>
            <w:vAlign w:val="bottom"/>
          </w:tcPr>
          <w:p w14:paraId="0C5CD276"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LOCAL MINISTRY</w:t>
            </w:r>
          </w:p>
        </w:tc>
        <w:tc>
          <w:tcPr>
            <w:tcW w:w="1250" w:type="dxa"/>
            <w:vAlign w:val="bottom"/>
          </w:tcPr>
          <w:p w14:paraId="6002BAE1"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63C8248D"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102F14C2" w14:textId="77777777" w:rsidR="00FA70A2" w:rsidRPr="00557AD0" w:rsidRDefault="00FA70A2" w:rsidP="0048005C">
            <w:pPr>
              <w:jc w:val="right"/>
              <w:rPr>
                <w:rFonts w:ascii="Arial" w:hAnsi="Arial" w:cs="Arial"/>
                <w:sz w:val="16"/>
                <w:szCs w:val="16"/>
              </w:rPr>
            </w:pPr>
          </w:p>
        </w:tc>
      </w:tr>
      <w:tr w:rsidR="00FA70A2" w:rsidRPr="00D70D6F" w14:paraId="1D6DDCC1" w14:textId="77777777" w:rsidTr="00A1082E">
        <w:trPr>
          <w:trHeight w:val="225"/>
        </w:trPr>
        <w:tc>
          <w:tcPr>
            <w:tcW w:w="3876" w:type="dxa"/>
            <w:shd w:val="clear" w:color="auto" w:fill="auto"/>
            <w:vAlign w:val="bottom"/>
          </w:tcPr>
          <w:p w14:paraId="12BDA021" w14:textId="77777777" w:rsidR="00FA70A2" w:rsidRPr="00557AD0" w:rsidRDefault="00FA70A2" w:rsidP="00211898">
            <w:pPr>
              <w:rPr>
                <w:rFonts w:ascii="Arial" w:hAnsi="Arial" w:cs="Arial"/>
                <w:sz w:val="16"/>
                <w:szCs w:val="16"/>
              </w:rPr>
            </w:pPr>
            <w:r w:rsidRPr="00557AD0">
              <w:rPr>
                <w:rFonts w:ascii="Arial" w:hAnsi="Arial" w:cs="Arial"/>
                <w:sz w:val="16"/>
                <w:szCs w:val="16"/>
              </w:rPr>
              <w:t>Minister’s Travel Expenses</w:t>
            </w:r>
          </w:p>
        </w:tc>
        <w:tc>
          <w:tcPr>
            <w:tcW w:w="1250" w:type="dxa"/>
            <w:vAlign w:val="bottom"/>
          </w:tcPr>
          <w:p w14:paraId="0FB4D667" w14:textId="77777777" w:rsidR="00FA70A2" w:rsidRPr="00557AD0" w:rsidRDefault="004F4BDC" w:rsidP="0048005C">
            <w:pPr>
              <w:jc w:val="right"/>
              <w:rPr>
                <w:rFonts w:ascii="Arial" w:hAnsi="Arial" w:cs="Arial"/>
                <w:sz w:val="16"/>
                <w:szCs w:val="16"/>
              </w:rPr>
            </w:pPr>
            <w:r>
              <w:rPr>
                <w:rFonts w:ascii="Arial" w:hAnsi="Arial" w:cs="Arial"/>
                <w:sz w:val="16"/>
                <w:szCs w:val="16"/>
              </w:rPr>
              <w:t>2,</w:t>
            </w:r>
            <w:r w:rsidR="00D74065">
              <w:rPr>
                <w:rFonts w:ascii="Arial" w:hAnsi="Arial" w:cs="Arial"/>
                <w:sz w:val="16"/>
                <w:szCs w:val="16"/>
              </w:rPr>
              <w:t>000</w:t>
            </w:r>
          </w:p>
        </w:tc>
        <w:tc>
          <w:tcPr>
            <w:tcW w:w="1015" w:type="dxa"/>
            <w:shd w:val="clear" w:color="auto" w:fill="auto"/>
            <w:noWrap/>
            <w:vAlign w:val="bottom"/>
          </w:tcPr>
          <w:p w14:paraId="2791DAAD" w14:textId="77777777" w:rsidR="00FA70A2" w:rsidRPr="00557AD0" w:rsidRDefault="00EF78B6" w:rsidP="00EF78B6">
            <w:pPr>
              <w:rPr>
                <w:rFonts w:ascii="Arial" w:hAnsi="Arial" w:cs="Arial"/>
                <w:sz w:val="16"/>
                <w:szCs w:val="16"/>
              </w:rPr>
            </w:pPr>
            <w:r>
              <w:rPr>
                <w:rFonts w:ascii="Arial" w:hAnsi="Arial" w:cs="Arial"/>
                <w:sz w:val="16"/>
                <w:szCs w:val="16"/>
              </w:rPr>
              <w:t xml:space="preserve">        1,</w:t>
            </w:r>
            <w:r w:rsidR="00CA2C6B">
              <w:rPr>
                <w:rFonts w:ascii="Arial" w:hAnsi="Arial" w:cs="Arial"/>
                <w:sz w:val="16"/>
                <w:szCs w:val="16"/>
              </w:rPr>
              <w:t>653</w:t>
            </w:r>
          </w:p>
        </w:tc>
        <w:tc>
          <w:tcPr>
            <w:tcW w:w="1015" w:type="dxa"/>
            <w:shd w:val="clear" w:color="auto" w:fill="auto"/>
            <w:noWrap/>
            <w:vAlign w:val="bottom"/>
          </w:tcPr>
          <w:p w14:paraId="217EED99"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557BC7">
              <w:rPr>
                <w:rFonts w:ascii="Arial" w:hAnsi="Arial" w:cs="Arial"/>
                <w:sz w:val="16"/>
                <w:szCs w:val="16"/>
              </w:rPr>
              <w:t>2,</w:t>
            </w:r>
            <w:r w:rsidR="002F3A7C">
              <w:rPr>
                <w:rFonts w:ascii="Arial" w:hAnsi="Arial" w:cs="Arial"/>
                <w:sz w:val="16"/>
                <w:szCs w:val="16"/>
              </w:rPr>
              <w:t>000</w:t>
            </w:r>
          </w:p>
        </w:tc>
      </w:tr>
      <w:tr w:rsidR="00FA70A2" w:rsidRPr="00D70D6F" w14:paraId="66B94613" w14:textId="77777777" w:rsidTr="00A1082E">
        <w:trPr>
          <w:trHeight w:val="240"/>
        </w:trPr>
        <w:tc>
          <w:tcPr>
            <w:tcW w:w="3876" w:type="dxa"/>
            <w:shd w:val="clear" w:color="auto" w:fill="auto"/>
            <w:vAlign w:val="bottom"/>
          </w:tcPr>
          <w:p w14:paraId="1ABA873F" w14:textId="77777777" w:rsidR="00FA70A2" w:rsidRPr="00557AD0" w:rsidRDefault="00FA70A2" w:rsidP="00211898">
            <w:pPr>
              <w:rPr>
                <w:rFonts w:ascii="Arial" w:hAnsi="Arial" w:cs="Arial"/>
                <w:sz w:val="16"/>
                <w:szCs w:val="16"/>
              </w:rPr>
            </w:pPr>
            <w:r w:rsidRPr="00557AD0">
              <w:rPr>
                <w:rFonts w:ascii="Arial" w:hAnsi="Arial" w:cs="Arial"/>
                <w:sz w:val="16"/>
                <w:szCs w:val="16"/>
              </w:rPr>
              <w:t>Manse Council Tax</w:t>
            </w:r>
          </w:p>
        </w:tc>
        <w:tc>
          <w:tcPr>
            <w:tcW w:w="1250" w:type="dxa"/>
            <w:vAlign w:val="bottom"/>
          </w:tcPr>
          <w:p w14:paraId="00E33908" w14:textId="77777777" w:rsidR="00FA70A2" w:rsidRPr="00557AD0" w:rsidRDefault="00D74065" w:rsidP="0048005C">
            <w:pPr>
              <w:jc w:val="right"/>
              <w:rPr>
                <w:rFonts w:ascii="Arial" w:hAnsi="Arial" w:cs="Arial"/>
                <w:sz w:val="16"/>
                <w:szCs w:val="16"/>
              </w:rPr>
            </w:pPr>
            <w:r>
              <w:rPr>
                <w:rFonts w:ascii="Arial" w:hAnsi="Arial" w:cs="Arial"/>
                <w:sz w:val="16"/>
                <w:szCs w:val="16"/>
              </w:rPr>
              <w:t>3,000</w:t>
            </w:r>
          </w:p>
        </w:tc>
        <w:tc>
          <w:tcPr>
            <w:tcW w:w="1015" w:type="dxa"/>
            <w:shd w:val="clear" w:color="auto" w:fill="auto"/>
            <w:noWrap/>
            <w:vAlign w:val="bottom"/>
          </w:tcPr>
          <w:p w14:paraId="280FA3C7" w14:textId="77777777" w:rsidR="00FA70A2" w:rsidRPr="00557AD0" w:rsidRDefault="00EF78B6" w:rsidP="00EF78B6">
            <w:pPr>
              <w:rPr>
                <w:rFonts w:ascii="Arial" w:hAnsi="Arial" w:cs="Arial"/>
                <w:sz w:val="16"/>
                <w:szCs w:val="16"/>
              </w:rPr>
            </w:pPr>
            <w:r>
              <w:rPr>
                <w:rFonts w:ascii="Arial" w:hAnsi="Arial" w:cs="Arial"/>
                <w:sz w:val="16"/>
                <w:szCs w:val="16"/>
              </w:rPr>
              <w:t xml:space="preserve">        </w:t>
            </w:r>
            <w:r w:rsidR="003D297F">
              <w:rPr>
                <w:rFonts w:ascii="Arial" w:hAnsi="Arial" w:cs="Arial"/>
                <w:sz w:val="16"/>
                <w:szCs w:val="16"/>
              </w:rPr>
              <w:t>2,8</w:t>
            </w:r>
            <w:r w:rsidR="005F7464">
              <w:rPr>
                <w:rFonts w:ascii="Arial" w:hAnsi="Arial" w:cs="Arial"/>
                <w:sz w:val="16"/>
                <w:szCs w:val="16"/>
              </w:rPr>
              <w:t>8</w:t>
            </w:r>
            <w:r w:rsidR="00CA2C6B">
              <w:rPr>
                <w:rFonts w:ascii="Arial" w:hAnsi="Arial" w:cs="Arial"/>
                <w:sz w:val="16"/>
                <w:szCs w:val="16"/>
              </w:rPr>
              <w:t>9</w:t>
            </w:r>
          </w:p>
        </w:tc>
        <w:tc>
          <w:tcPr>
            <w:tcW w:w="1015" w:type="dxa"/>
            <w:shd w:val="clear" w:color="auto" w:fill="auto"/>
            <w:noWrap/>
            <w:vAlign w:val="bottom"/>
          </w:tcPr>
          <w:p w14:paraId="7B0AC1C9"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2F3A7C">
              <w:rPr>
                <w:rFonts w:ascii="Arial" w:hAnsi="Arial" w:cs="Arial"/>
                <w:sz w:val="16"/>
                <w:szCs w:val="16"/>
              </w:rPr>
              <w:t>3,000</w:t>
            </w:r>
          </w:p>
        </w:tc>
      </w:tr>
      <w:tr w:rsidR="00FA70A2" w:rsidRPr="00D70D6F" w14:paraId="214C12F9" w14:textId="77777777" w:rsidTr="00A1082E">
        <w:trPr>
          <w:trHeight w:val="240"/>
        </w:trPr>
        <w:tc>
          <w:tcPr>
            <w:tcW w:w="3876" w:type="dxa"/>
            <w:shd w:val="clear" w:color="auto" w:fill="auto"/>
            <w:vAlign w:val="bottom"/>
          </w:tcPr>
          <w:p w14:paraId="6CC2277C" w14:textId="77777777" w:rsidR="00FA70A2" w:rsidRPr="00557AD0" w:rsidRDefault="00FA70A2" w:rsidP="00211898">
            <w:pPr>
              <w:rPr>
                <w:rFonts w:ascii="Arial" w:hAnsi="Arial" w:cs="Arial"/>
                <w:sz w:val="16"/>
                <w:szCs w:val="16"/>
              </w:rPr>
            </w:pPr>
            <w:r w:rsidRPr="00557AD0">
              <w:rPr>
                <w:rFonts w:ascii="Arial" w:hAnsi="Arial" w:cs="Arial"/>
                <w:sz w:val="16"/>
                <w:szCs w:val="16"/>
              </w:rPr>
              <w:t>Manse Phone</w:t>
            </w:r>
          </w:p>
        </w:tc>
        <w:tc>
          <w:tcPr>
            <w:tcW w:w="1250" w:type="dxa"/>
            <w:vAlign w:val="bottom"/>
          </w:tcPr>
          <w:p w14:paraId="6F719F0E" w14:textId="77777777" w:rsidR="00FA70A2" w:rsidRPr="00557AD0" w:rsidRDefault="00D74065" w:rsidP="0048005C">
            <w:pPr>
              <w:jc w:val="right"/>
              <w:rPr>
                <w:rFonts w:ascii="Arial" w:hAnsi="Arial" w:cs="Arial"/>
                <w:sz w:val="16"/>
                <w:szCs w:val="16"/>
              </w:rPr>
            </w:pPr>
            <w:r>
              <w:rPr>
                <w:rFonts w:ascii="Arial" w:hAnsi="Arial" w:cs="Arial"/>
                <w:sz w:val="16"/>
                <w:szCs w:val="16"/>
              </w:rPr>
              <w:t>600</w:t>
            </w:r>
          </w:p>
        </w:tc>
        <w:tc>
          <w:tcPr>
            <w:tcW w:w="1015" w:type="dxa"/>
            <w:shd w:val="clear" w:color="auto" w:fill="auto"/>
            <w:noWrap/>
            <w:vAlign w:val="bottom"/>
          </w:tcPr>
          <w:p w14:paraId="74EFC236" w14:textId="77777777" w:rsidR="00FA70A2" w:rsidRPr="00557AD0" w:rsidRDefault="00EF78B6" w:rsidP="00EF78B6">
            <w:pPr>
              <w:rPr>
                <w:rFonts w:ascii="Arial" w:hAnsi="Arial" w:cs="Arial"/>
                <w:sz w:val="16"/>
                <w:szCs w:val="16"/>
              </w:rPr>
            </w:pPr>
            <w:r>
              <w:rPr>
                <w:rFonts w:ascii="Arial" w:hAnsi="Arial" w:cs="Arial"/>
                <w:sz w:val="16"/>
                <w:szCs w:val="16"/>
              </w:rPr>
              <w:t xml:space="preserve">           </w:t>
            </w:r>
            <w:r w:rsidR="005F7464">
              <w:rPr>
                <w:rFonts w:ascii="Arial" w:hAnsi="Arial" w:cs="Arial"/>
                <w:sz w:val="16"/>
                <w:szCs w:val="16"/>
              </w:rPr>
              <w:t>600</w:t>
            </w:r>
          </w:p>
        </w:tc>
        <w:tc>
          <w:tcPr>
            <w:tcW w:w="1015" w:type="dxa"/>
            <w:shd w:val="clear" w:color="auto" w:fill="auto"/>
            <w:noWrap/>
            <w:vAlign w:val="bottom"/>
          </w:tcPr>
          <w:p w14:paraId="2CFA81A3"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2F3A7C">
              <w:rPr>
                <w:rFonts w:ascii="Arial" w:hAnsi="Arial" w:cs="Arial"/>
                <w:sz w:val="16"/>
                <w:szCs w:val="16"/>
              </w:rPr>
              <w:t>600</w:t>
            </w:r>
          </w:p>
        </w:tc>
      </w:tr>
      <w:tr w:rsidR="00FA70A2" w:rsidRPr="00D70D6F" w14:paraId="1E0A7131" w14:textId="77777777" w:rsidTr="00A1082E">
        <w:trPr>
          <w:trHeight w:val="225"/>
        </w:trPr>
        <w:tc>
          <w:tcPr>
            <w:tcW w:w="3876" w:type="dxa"/>
            <w:shd w:val="clear" w:color="auto" w:fill="auto"/>
            <w:vAlign w:val="bottom"/>
          </w:tcPr>
          <w:p w14:paraId="7E809C3E" w14:textId="77777777" w:rsidR="00FA70A2" w:rsidRPr="00557AD0" w:rsidRDefault="00B70438" w:rsidP="00211898">
            <w:pPr>
              <w:rPr>
                <w:rFonts w:ascii="Arial" w:hAnsi="Arial" w:cs="Arial"/>
                <w:sz w:val="16"/>
                <w:szCs w:val="16"/>
              </w:rPr>
            </w:pPr>
            <w:r>
              <w:rPr>
                <w:rFonts w:ascii="Arial" w:hAnsi="Arial" w:cs="Arial"/>
                <w:sz w:val="16"/>
                <w:szCs w:val="16"/>
              </w:rPr>
              <w:t>Organ/</w:t>
            </w:r>
            <w:r w:rsidR="00FA70A2" w:rsidRPr="00557AD0">
              <w:rPr>
                <w:rFonts w:ascii="Arial" w:hAnsi="Arial" w:cs="Arial"/>
                <w:sz w:val="16"/>
                <w:szCs w:val="16"/>
              </w:rPr>
              <w:t>Pulpit Supply</w:t>
            </w:r>
          </w:p>
        </w:tc>
        <w:tc>
          <w:tcPr>
            <w:tcW w:w="1250" w:type="dxa"/>
            <w:vAlign w:val="bottom"/>
          </w:tcPr>
          <w:p w14:paraId="26F6E2CC" w14:textId="77777777" w:rsidR="00FA70A2" w:rsidRPr="00557AD0" w:rsidRDefault="00D74065" w:rsidP="0048005C">
            <w:pPr>
              <w:jc w:val="right"/>
              <w:rPr>
                <w:rFonts w:ascii="Arial" w:hAnsi="Arial" w:cs="Arial"/>
                <w:sz w:val="16"/>
                <w:szCs w:val="16"/>
              </w:rPr>
            </w:pPr>
            <w:r>
              <w:rPr>
                <w:rFonts w:ascii="Arial" w:hAnsi="Arial" w:cs="Arial"/>
                <w:sz w:val="16"/>
                <w:szCs w:val="16"/>
              </w:rPr>
              <w:t>300</w:t>
            </w:r>
          </w:p>
        </w:tc>
        <w:tc>
          <w:tcPr>
            <w:tcW w:w="1015" w:type="dxa"/>
            <w:shd w:val="clear" w:color="auto" w:fill="auto"/>
            <w:vAlign w:val="bottom"/>
          </w:tcPr>
          <w:p w14:paraId="686771B7" w14:textId="77777777" w:rsidR="00FA70A2" w:rsidRPr="00557AD0" w:rsidRDefault="00EF78B6" w:rsidP="00EF78B6">
            <w:pPr>
              <w:rPr>
                <w:rFonts w:ascii="Arial" w:hAnsi="Arial" w:cs="Arial"/>
                <w:sz w:val="16"/>
                <w:szCs w:val="16"/>
              </w:rPr>
            </w:pPr>
            <w:r>
              <w:rPr>
                <w:rFonts w:ascii="Arial" w:hAnsi="Arial" w:cs="Arial"/>
                <w:sz w:val="16"/>
                <w:szCs w:val="16"/>
              </w:rPr>
              <w:t xml:space="preserve">           </w:t>
            </w:r>
            <w:r w:rsidR="003D297F">
              <w:rPr>
                <w:rFonts w:ascii="Arial" w:hAnsi="Arial" w:cs="Arial"/>
                <w:sz w:val="16"/>
                <w:szCs w:val="16"/>
              </w:rPr>
              <w:t xml:space="preserve">    0</w:t>
            </w:r>
          </w:p>
        </w:tc>
        <w:tc>
          <w:tcPr>
            <w:tcW w:w="1015" w:type="dxa"/>
            <w:shd w:val="clear" w:color="auto" w:fill="auto"/>
            <w:vAlign w:val="bottom"/>
          </w:tcPr>
          <w:p w14:paraId="63826FDE" w14:textId="77777777" w:rsidR="00FA70A2" w:rsidRPr="00557AD0" w:rsidRDefault="00950C7D" w:rsidP="0048005C">
            <w:pPr>
              <w:jc w:val="right"/>
              <w:rPr>
                <w:rFonts w:ascii="Arial" w:hAnsi="Arial" w:cs="Arial"/>
                <w:sz w:val="16"/>
                <w:szCs w:val="16"/>
              </w:rPr>
            </w:pPr>
            <w:r>
              <w:rPr>
                <w:rFonts w:ascii="Arial" w:hAnsi="Arial" w:cs="Arial"/>
                <w:sz w:val="16"/>
                <w:szCs w:val="16"/>
              </w:rPr>
              <w:t xml:space="preserve">          </w:t>
            </w:r>
            <w:r w:rsidR="002F3A7C">
              <w:rPr>
                <w:rFonts w:ascii="Arial" w:hAnsi="Arial" w:cs="Arial"/>
                <w:sz w:val="16"/>
                <w:szCs w:val="16"/>
              </w:rPr>
              <w:t>300</w:t>
            </w:r>
          </w:p>
        </w:tc>
      </w:tr>
      <w:tr w:rsidR="00FA70A2" w:rsidRPr="00D70D6F" w14:paraId="16BBC62E" w14:textId="77777777" w:rsidTr="00A1082E">
        <w:trPr>
          <w:trHeight w:val="225"/>
        </w:trPr>
        <w:tc>
          <w:tcPr>
            <w:tcW w:w="3876" w:type="dxa"/>
            <w:shd w:val="clear" w:color="auto" w:fill="auto"/>
            <w:vAlign w:val="bottom"/>
          </w:tcPr>
          <w:p w14:paraId="11A51A9A" w14:textId="77777777" w:rsidR="00FA70A2" w:rsidRPr="00557AD0" w:rsidRDefault="00FA70A2" w:rsidP="00211898">
            <w:pPr>
              <w:rPr>
                <w:rFonts w:ascii="Arial" w:hAnsi="Arial" w:cs="Arial"/>
                <w:b/>
                <w:bCs/>
                <w:sz w:val="16"/>
                <w:szCs w:val="16"/>
              </w:rPr>
            </w:pPr>
          </w:p>
        </w:tc>
        <w:tc>
          <w:tcPr>
            <w:tcW w:w="1250" w:type="dxa"/>
            <w:vAlign w:val="bottom"/>
          </w:tcPr>
          <w:p w14:paraId="05FA4976" w14:textId="77777777" w:rsidR="00FA70A2" w:rsidRPr="00557AD0" w:rsidRDefault="00D74065" w:rsidP="0048005C">
            <w:pPr>
              <w:jc w:val="right"/>
              <w:rPr>
                <w:rFonts w:ascii="Arial" w:hAnsi="Arial" w:cs="Arial"/>
                <w:b/>
                <w:bCs/>
                <w:sz w:val="16"/>
                <w:szCs w:val="16"/>
              </w:rPr>
            </w:pPr>
            <w:r>
              <w:rPr>
                <w:rFonts w:ascii="Arial" w:hAnsi="Arial" w:cs="Arial"/>
                <w:b/>
                <w:bCs/>
                <w:sz w:val="16"/>
                <w:szCs w:val="16"/>
              </w:rPr>
              <w:t>5,900</w:t>
            </w:r>
          </w:p>
        </w:tc>
        <w:tc>
          <w:tcPr>
            <w:tcW w:w="1015" w:type="dxa"/>
            <w:shd w:val="clear" w:color="auto" w:fill="auto"/>
            <w:noWrap/>
            <w:vAlign w:val="bottom"/>
          </w:tcPr>
          <w:p w14:paraId="6DE0DA3A" w14:textId="77777777" w:rsidR="00FA70A2" w:rsidRPr="00557AD0" w:rsidRDefault="00EF78B6" w:rsidP="00EF78B6">
            <w:pPr>
              <w:rPr>
                <w:rFonts w:ascii="Arial" w:hAnsi="Arial" w:cs="Arial"/>
                <w:b/>
                <w:bCs/>
                <w:sz w:val="16"/>
                <w:szCs w:val="16"/>
              </w:rPr>
            </w:pPr>
            <w:r>
              <w:rPr>
                <w:rFonts w:ascii="Arial" w:hAnsi="Arial" w:cs="Arial"/>
                <w:b/>
                <w:bCs/>
                <w:sz w:val="16"/>
                <w:szCs w:val="16"/>
              </w:rPr>
              <w:t xml:space="preserve">        </w:t>
            </w:r>
            <w:r w:rsidR="006A240C">
              <w:rPr>
                <w:rFonts w:ascii="Arial" w:hAnsi="Arial" w:cs="Arial"/>
                <w:b/>
                <w:bCs/>
                <w:sz w:val="16"/>
                <w:szCs w:val="16"/>
              </w:rPr>
              <w:t>5,142</w:t>
            </w:r>
          </w:p>
        </w:tc>
        <w:tc>
          <w:tcPr>
            <w:tcW w:w="1015" w:type="dxa"/>
            <w:shd w:val="clear" w:color="auto" w:fill="auto"/>
            <w:noWrap/>
            <w:vAlign w:val="bottom"/>
          </w:tcPr>
          <w:p w14:paraId="6620E345" w14:textId="77777777" w:rsidR="00FA70A2" w:rsidRPr="00557AD0" w:rsidRDefault="00FA70A2" w:rsidP="0048005C">
            <w:pPr>
              <w:jc w:val="right"/>
              <w:rPr>
                <w:rFonts w:ascii="Arial" w:hAnsi="Arial" w:cs="Arial"/>
                <w:b/>
                <w:bCs/>
                <w:sz w:val="16"/>
                <w:szCs w:val="16"/>
              </w:rPr>
            </w:pPr>
            <w:r w:rsidRPr="00557AD0">
              <w:rPr>
                <w:rFonts w:ascii="Arial" w:hAnsi="Arial" w:cs="Arial"/>
                <w:b/>
                <w:bCs/>
                <w:sz w:val="16"/>
                <w:szCs w:val="16"/>
              </w:rPr>
              <w:t xml:space="preserve">      </w:t>
            </w:r>
            <w:r w:rsidR="00950C7D">
              <w:rPr>
                <w:rFonts w:ascii="Arial" w:hAnsi="Arial" w:cs="Arial"/>
                <w:b/>
                <w:bCs/>
                <w:sz w:val="16"/>
                <w:szCs w:val="16"/>
              </w:rPr>
              <w:t xml:space="preserve"> </w:t>
            </w:r>
            <w:r w:rsidR="002F3A7C">
              <w:rPr>
                <w:rFonts w:ascii="Arial" w:hAnsi="Arial" w:cs="Arial"/>
                <w:b/>
                <w:bCs/>
                <w:sz w:val="16"/>
                <w:szCs w:val="16"/>
              </w:rPr>
              <w:t>5,900</w:t>
            </w:r>
          </w:p>
        </w:tc>
      </w:tr>
      <w:tr w:rsidR="00FA70A2" w:rsidRPr="00D70D6F" w14:paraId="01765CFE" w14:textId="77777777" w:rsidTr="00A1082E">
        <w:trPr>
          <w:trHeight w:val="225"/>
        </w:trPr>
        <w:tc>
          <w:tcPr>
            <w:tcW w:w="3876" w:type="dxa"/>
            <w:shd w:val="clear" w:color="auto" w:fill="auto"/>
            <w:vAlign w:val="bottom"/>
          </w:tcPr>
          <w:p w14:paraId="3CAE8CB5" w14:textId="77777777" w:rsidR="00FA70A2" w:rsidRPr="00557AD0" w:rsidRDefault="00FA70A2" w:rsidP="00211898">
            <w:pPr>
              <w:rPr>
                <w:rFonts w:ascii="Arial" w:hAnsi="Arial" w:cs="Arial"/>
                <w:b/>
                <w:bCs/>
                <w:sz w:val="16"/>
                <w:szCs w:val="16"/>
              </w:rPr>
            </w:pPr>
            <w:r w:rsidRPr="00557AD0">
              <w:rPr>
                <w:rFonts w:ascii="Arial" w:hAnsi="Arial" w:cs="Arial"/>
                <w:b/>
                <w:bCs/>
                <w:sz w:val="16"/>
                <w:szCs w:val="16"/>
              </w:rPr>
              <w:t>LOCAL CONGREGATIONAL PURPOSES</w:t>
            </w:r>
          </w:p>
        </w:tc>
        <w:tc>
          <w:tcPr>
            <w:tcW w:w="1250" w:type="dxa"/>
            <w:vAlign w:val="bottom"/>
          </w:tcPr>
          <w:p w14:paraId="0F58C5DC" w14:textId="77777777" w:rsidR="00FA70A2" w:rsidRPr="00557AD0" w:rsidRDefault="00FA70A2" w:rsidP="0048005C">
            <w:pPr>
              <w:jc w:val="right"/>
              <w:rPr>
                <w:rFonts w:ascii="Arial" w:hAnsi="Arial" w:cs="Arial"/>
                <w:sz w:val="16"/>
                <w:szCs w:val="16"/>
              </w:rPr>
            </w:pPr>
          </w:p>
        </w:tc>
        <w:tc>
          <w:tcPr>
            <w:tcW w:w="1015" w:type="dxa"/>
            <w:shd w:val="clear" w:color="auto" w:fill="auto"/>
            <w:noWrap/>
            <w:vAlign w:val="bottom"/>
          </w:tcPr>
          <w:p w14:paraId="5BAB550C" w14:textId="77777777" w:rsidR="00FA70A2" w:rsidRPr="00557AD0" w:rsidRDefault="00FA70A2" w:rsidP="0048005C">
            <w:pPr>
              <w:jc w:val="right"/>
              <w:rPr>
                <w:rFonts w:ascii="Arial" w:hAnsi="Arial" w:cs="Arial"/>
                <w:sz w:val="16"/>
                <w:szCs w:val="16"/>
              </w:rPr>
            </w:pPr>
          </w:p>
        </w:tc>
        <w:tc>
          <w:tcPr>
            <w:tcW w:w="1015" w:type="dxa"/>
            <w:shd w:val="clear" w:color="auto" w:fill="auto"/>
            <w:vAlign w:val="bottom"/>
          </w:tcPr>
          <w:p w14:paraId="56EA9C2D" w14:textId="77777777" w:rsidR="00FA70A2" w:rsidRPr="00557AD0" w:rsidRDefault="00FA70A2" w:rsidP="0048005C">
            <w:pPr>
              <w:jc w:val="right"/>
              <w:rPr>
                <w:rFonts w:ascii="Arial" w:hAnsi="Arial" w:cs="Arial"/>
                <w:sz w:val="16"/>
                <w:szCs w:val="16"/>
              </w:rPr>
            </w:pPr>
          </w:p>
        </w:tc>
      </w:tr>
      <w:tr w:rsidR="00FA70A2" w:rsidRPr="00D70D6F" w14:paraId="55FD55BA" w14:textId="77777777" w:rsidTr="00A1082E">
        <w:trPr>
          <w:trHeight w:val="225"/>
        </w:trPr>
        <w:tc>
          <w:tcPr>
            <w:tcW w:w="3876" w:type="dxa"/>
            <w:shd w:val="clear" w:color="auto" w:fill="auto"/>
            <w:vAlign w:val="bottom"/>
          </w:tcPr>
          <w:p w14:paraId="34DA2C4E" w14:textId="77777777" w:rsidR="00FA70A2" w:rsidRPr="00557AD0" w:rsidRDefault="00FA70A2" w:rsidP="00211898">
            <w:pPr>
              <w:rPr>
                <w:rFonts w:ascii="Arial" w:hAnsi="Arial" w:cs="Arial"/>
                <w:sz w:val="16"/>
                <w:szCs w:val="16"/>
              </w:rPr>
            </w:pPr>
            <w:r w:rsidRPr="00557AD0">
              <w:rPr>
                <w:rFonts w:ascii="Arial" w:hAnsi="Arial" w:cs="Arial"/>
                <w:sz w:val="16"/>
                <w:szCs w:val="16"/>
              </w:rPr>
              <w:t>Heating &amp; Lighting</w:t>
            </w:r>
            <w:r w:rsidR="00EF78B6">
              <w:rPr>
                <w:rFonts w:ascii="Arial" w:hAnsi="Arial" w:cs="Arial"/>
                <w:sz w:val="16"/>
                <w:szCs w:val="16"/>
              </w:rPr>
              <w:t xml:space="preserve"> &amp; Water</w:t>
            </w:r>
          </w:p>
        </w:tc>
        <w:tc>
          <w:tcPr>
            <w:tcW w:w="1250" w:type="dxa"/>
            <w:vAlign w:val="bottom"/>
          </w:tcPr>
          <w:p w14:paraId="30E27060" w14:textId="77777777" w:rsidR="00FA70A2" w:rsidRPr="00557AD0" w:rsidRDefault="00521FCF" w:rsidP="0048005C">
            <w:pPr>
              <w:jc w:val="right"/>
              <w:rPr>
                <w:rFonts w:ascii="Arial" w:hAnsi="Arial" w:cs="Arial"/>
                <w:sz w:val="16"/>
                <w:szCs w:val="16"/>
              </w:rPr>
            </w:pPr>
            <w:r>
              <w:rPr>
                <w:rFonts w:ascii="Arial" w:hAnsi="Arial" w:cs="Arial"/>
                <w:sz w:val="16"/>
                <w:szCs w:val="16"/>
              </w:rPr>
              <w:t>7</w:t>
            </w:r>
            <w:r w:rsidR="00950C7D">
              <w:rPr>
                <w:rFonts w:ascii="Arial" w:hAnsi="Arial" w:cs="Arial"/>
                <w:sz w:val="16"/>
                <w:szCs w:val="16"/>
              </w:rPr>
              <w:t>,</w:t>
            </w:r>
            <w:r w:rsidR="00ED7CED">
              <w:rPr>
                <w:rFonts w:ascii="Arial" w:hAnsi="Arial" w:cs="Arial"/>
                <w:sz w:val="16"/>
                <w:szCs w:val="16"/>
              </w:rPr>
              <w:t>000</w:t>
            </w:r>
          </w:p>
        </w:tc>
        <w:tc>
          <w:tcPr>
            <w:tcW w:w="1015" w:type="dxa"/>
            <w:shd w:val="clear" w:color="auto" w:fill="auto"/>
            <w:noWrap/>
            <w:vAlign w:val="bottom"/>
          </w:tcPr>
          <w:p w14:paraId="79FDCF27" w14:textId="77777777" w:rsidR="00FA70A2" w:rsidRPr="00557AD0" w:rsidRDefault="00EF78B6" w:rsidP="00285CD8">
            <w:pPr>
              <w:jc w:val="right"/>
              <w:rPr>
                <w:rFonts w:ascii="Arial" w:hAnsi="Arial" w:cs="Arial"/>
                <w:sz w:val="16"/>
                <w:szCs w:val="16"/>
              </w:rPr>
            </w:pPr>
            <w:r>
              <w:rPr>
                <w:rFonts w:ascii="Arial" w:hAnsi="Arial" w:cs="Arial"/>
                <w:sz w:val="16"/>
                <w:szCs w:val="16"/>
              </w:rPr>
              <w:t xml:space="preserve"> </w:t>
            </w:r>
            <w:r w:rsidR="000A576A">
              <w:rPr>
                <w:rFonts w:ascii="Arial" w:hAnsi="Arial" w:cs="Arial"/>
                <w:sz w:val="16"/>
                <w:szCs w:val="16"/>
              </w:rPr>
              <w:t>5,5</w:t>
            </w:r>
            <w:r w:rsidR="00B70438">
              <w:rPr>
                <w:rFonts w:ascii="Arial" w:hAnsi="Arial" w:cs="Arial"/>
                <w:sz w:val="16"/>
                <w:szCs w:val="16"/>
              </w:rPr>
              <w:t>59</w:t>
            </w:r>
          </w:p>
        </w:tc>
        <w:tc>
          <w:tcPr>
            <w:tcW w:w="1015" w:type="dxa"/>
            <w:shd w:val="clear" w:color="auto" w:fill="auto"/>
            <w:vAlign w:val="bottom"/>
          </w:tcPr>
          <w:p w14:paraId="1900FD2D"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7</w:t>
            </w:r>
            <w:r w:rsidR="002F3A7C">
              <w:rPr>
                <w:rFonts w:ascii="Arial" w:hAnsi="Arial" w:cs="Arial"/>
                <w:sz w:val="16"/>
                <w:szCs w:val="16"/>
              </w:rPr>
              <w:t>,000</w:t>
            </w:r>
          </w:p>
        </w:tc>
      </w:tr>
      <w:tr w:rsidR="00FA70A2" w:rsidRPr="00D70D6F" w14:paraId="09258279" w14:textId="77777777" w:rsidTr="00A1082E">
        <w:trPr>
          <w:trHeight w:val="225"/>
        </w:trPr>
        <w:tc>
          <w:tcPr>
            <w:tcW w:w="3876" w:type="dxa"/>
            <w:shd w:val="clear" w:color="auto" w:fill="auto"/>
            <w:vAlign w:val="bottom"/>
          </w:tcPr>
          <w:p w14:paraId="72CEAB1E" w14:textId="77777777" w:rsidR="00FA70A2" w:rsidRPr="00557AD0" w:rsidRDefault="00FA70A2" w:rsidP="00211898">
            <w:pPr>
              <w:rPr>
                <w:rFonts w:ascii="Arial" w:hAnsi="Arial" w:cs="Arial"/>
                <w:sz w:val="16"/>
                <w:szCs w:val="16"/>
              </w:rPr>
            </w:pPr>
            <w:r w:rsidRPr="00557AD0">
              <w:rPr>
                <w:rFonts w:ascii="Arial" w:hAnsi="Arial" w:cs="Arial"/>
                <w:sz w:val="16"/>
                <w:szCs w:val="16"/>
              </w:rPr>
              <w:t>Insurance</w:t>
            </w:r>
          </w:p>
        </w:tc>
        <w:tc>
          <w:tcPr>
            <w:tcW w:w="1250" w:type="dxa"/>
            <w:vAlign w:val="bottom"/>
          </w:tcPr>
          <w:p w14:paraId="7D8782F9" w14:textId="77777777" w:rsidR="00FA70A2" w:rsidRPr="00557AD0" w:rsidRDefault="00D74065" w:rsidP="0048005C">
            <w:pPr>
              <w:jc w:val="right"/>
              <w:rPr>
                <w:rFonts w:ascii="Arial" w:hAnsi="Arial" w:cs="Arial"/>
                <w:sz w:val="16"/>
                <w:szCs w:val="16"/>
              </w:rPr>
            </w:pPr>
            <w:r>
              <w:rPr>
                <w:rFonts w:ascii="Arial" w:hAnsi="Arial" w:cs="Arial"/>
                <w:sz w:val="16"/>
                <w:szCs w:val="16"/>
              </w:rPr>
              <w:t>2</w:t>
            </w:r>
            <w:r w:rsidR="00950C7D">
              <w:rPr>
                <w:rFonts w:ascii="Arial" w:hAnsi="Arial" w:cs="Arial"/>
                <w:sz w:val="16"/>
                <w:szCs w:val="16"/>
              </w:rPr>
              <w:t>,</w:t>
            </w:r>
            <w:r w:rsidR="00521FCF">
              <w:rPr>
                <w:rFonts w:ascii="Arial" w:hAnsi="Arial" w:cs="Arial"/>
                <w:sz w:val="16"/>
                <w:szCs w:val="16"/>
              </w:rPr>
              <w:t>2</w:t>
            </w:r>
            <w:r w:rsidR="00ED7CED">
              <w:rPr>
                <w:rFonts w:ascii="Arial" w:hAnsi="Arial" w:cs="Arial"/>
                <w:sz w:val="16"/>
                <w:szCs w:val="16"/>
              </w:rPr>
              <w:t>00</w:t>
            </w:r>
          </w:p>
        </w:tc>
        <w:tc>
          <w:tcPr>
            <w:tcW w:w="1015" w:type="dxa"/>
            <w:shd w:val="clear" w:color="auto" w:fill="auto"/>
            <w:noWrap/>
            <w:vAlign w:val="bottom"/>
          </w:tcPr>
          <w:p w14:paraId="52B88C02" w14:textId="77777777" w:rsidR="00FA70A2" w:rsidRPr="00557AD0" w:rsidRDefault="00EF78B6" w:rsidP="00EF78B6">
            <w:pPr>
              <w:jc w:val="center"/>
              <w:rPr>
                <w:rFonts w:ascii="Arial" w:hAnsi="Arial" w:cs="Arial"/>
                <w:sz w:val="16"/>
                <w:szCs w:val="16"/>
              </w:rPr>
            </w:pPr>
            <w:r>
              <w:rPr>
                <w:rFonts w:ascii="Arial" w:hAnsi="Arial" w:cs="Arial"/>
                <w:sz w:val="16"/>
                <w:szCs w:val="16"/>
              </w:rPr>
              <w:t xml:space="preserve">        </w:t>
            </w:r>
            <w:r w:rsidR="00CA2C6B">
              <w:rPr>
                <w:rFonts w:ascii="Arial" w:hAnsi="Arial" w:cs="Arial"/>
                <w:sz w:val="16"/>
                <w:szCs w:val="16"/>
              </w:rPr>
              <w:t>1,952</w:t>
            </w:r>
          </w:p>
        </w:tc>
        <w:tc>
          <w:tcPr>
            <w:tcW w:w="1015" w:type="dxa"/>
            <w:shd w:val="clear" w:color="auto" w:fill="auto"/>
            <w:vAlign w:val="bottom"/>
          </w:tcPr>
          <w:p w14:paraId="0CE004D1"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2,2</w:t>
            </w:r>
            <w:r w:rsidR="002F3A7C">
              <w:rPr>
                <w:rFonts w:ascii="Arial" w:hAnsi="Arial" w:cs="Arial"/>
                <w:sz w:val="16"/>
                <w:szCs w:val="16"/>
              </w:rPr>
              <w:t>00</w:t>
            </w:r>
          </w:p>
        </w:tc>
      </w:tr>
      <w:tr w:rsidR="00FA70A2" w:rsidRPr="00D70D6F" w14:paraId="1A1970D3" w14:textId="77777777" w:rsidTr="00A1082E">
        <w:trPr>
          <w:trHeight w:val="225"/>
        </w:trPr>
        <w:tc>
          <w:tcPr>
            <w:tcW w:w="3876" w:type="dxa"/>
            <w:shd w:val="clear" w:color="auto" w:fill="auto"/>
            <w:vAlign w:val="bottom"/>
          </w:tcPr>
          <w:p w14:paraId="7F0B0670" w14:textId="77777777" w:rsidR="00FA70A2" w:rsidRPr="00557AD0" w:rsidRDefault="00FA70A2" w:rsidP="00211898">
            <w:pPr>
              <w:rPr>
                <w:rFonts w:ascii="Arial" w:hAnsi="Arial" w:cs="Arial"/>
                <w:sz w:val="16"/>
                <w:szCs w:val="16"/>
              </w:rPr>
            </w:pPr>
            <w:r w:rsidRPr="00557AD0">
              <w:rPr>
                <w:rFonts w:ascii="Arial" w:hAnsi="Arial" w:cs="Arial"/>
                <w:sz w:val="16"/>
                <w:szCs w:val="16"/>
              </w:rPr>
              <w:t>Church Telephone</w:t>
            </w:r>
          </w:p>
        </w:tc>
        <w:tc>
          <w:tcPr>
            <w:tcW w:w="1250" w:type="dxa"/>
            <w:vAlign w:val="bottom"/>
          </w:tcPr>
          <w:p w14:paraId="6502F683" w14:textId="77777777" w:rsidR="00FA70A2" w:rsidRPr="00557AD0" w:rsidRDefault="00ED7CED" w:rsidP="00ED7CED">
            <w:pPr>
              <w:jc w:val="center"/>
              <w:rPr>
                <w:rFonts w:ascii="Arial" w:hAnsi="Arial" w:cs="Arial"/>
                <w:sz w:val="16"/>
                <w:szCs w:val="16"/>
              </w:rPr>
            </w:pPr>
            <w:r>
              <w:rPr>
                <w:rFonts w:ascii="Arial" w:hAnsi="Arial" w:cs="Arial"/>
                <w:sz w:val="16"/>
                <w:szCs w:val="16"/>
              </w:rPr>
              <w:t xml:space="preserve">              </w:t>
            </w:r>
            <w:r w:rsidR="00521FCF">
              <w:rPr>
                <w:rFonts w:ascii="Arial" w:hAnsi="Arial" w:cs="Arial"/>
                <w:sz w:val="16"/>
                <w:szCs w:val="16"/>
              </w:rPr>
              <w:t>1,3</w:t>
            </w:r>
            <w:r>
              <w:rPr>
                <w:rFonts w:ascii="Arial" w:hAnsi="Arial" w:cs="Arial"/>
                <w:sz w:val="16"/>
                <w:szCs w:val="16"/>
              </w:rPr>
              <w:t>00</w:t>
            </w:r>
          </w:p>
        </w:tc>
        <w:tc>
          <w:tcPr>
            <w:tcW w:w="1015" w:type="dxa"/>
            <w:shd w:val="clear" w:color="auto" w:fill="auto"/>
            <w:noWrap/>
            <w:vAlign w:val="bottom"/>
          </w:tcPr>
          <w:p w14:paraId="3DB7FB4C" w14:textId="77777777" w:rsidR="00FA70A2" w:rsidRPr="00557AD0" w:rsidRDefault="00805530" w:rsidP="00285CD8">
            <w:pPr>
              <w:jc w:val="right"/>
              <w:rPr>
                <w:rFonts w:ascii="Arial" w:hAnsi="Arial" w:cs="Arial"/>
                <w:sz w:val="16"/>
                <w:szCs w:val="16"/>
              </w:rPr>
            </w:pPr>
            <w:r>
              <w:rPr>
                <w:rFonts w:ascii="Arial" w:hAnsi="Arial" w:cs="Arial"/>
                <w:sz w:val="16"/>
                <w:szCs w:val="16"/>
              </w:rPr>
              <w:t xml:space="preserve">        </w:t>
            </w:r>
            <w:r w:rsidR="00EF78B6">
              <w:rPr>
                <w:rFonts w:ascii="Arial" w:hAnsi="Arial" w:cs="Arial"/>
                <w:sz w:val="16"/>
                <w:szCs w:val="16"/>
              </w:rPr>
              <w:t>1,</w:t>
            </w:r>
            <w:r w:rsidR="000A576A">
              <w:rPr>
                <w:rFonts w:ascii="Arial" w:hAnsi="Arial" w:cs="Arial"/>
                <w:sz w:val="16"/>
                <w:szCs w:val="16"/>
              </w:rPr>
              <w:t>175</w:t>
            </w:r>
          </w:p>
        </w:tc>
        <w:tc>
          <w:tcPr>
            <w:tcW w:w="1015" w:type="dxa"/>
            <w:shd w:val="clear" w:color="auto" w:fill="auto"/>
            <w:vAlign w:val="bottom"/>
          </w:tcPr>
          <w:p w14:paraId="5630682D" w14:textId="77777777" w:rsidR="00FA70A2" w:rsidRPr="00557AD0" w:rsidRDefault="00950C7D" w:rsidP="0048005C">
            <w:pPr>
              <w:jc w:val="right"/>
              <w:rPr>
                <w:rFonts w:ascii="Arial" w:hAnsi="Arial" w:cs="Arial"/>
                <w:sz w:val="16"/>
                <w:szCs w:val="16"/>
              </w:rPr>
            </w:pPr>
            <w:r>
              <w:rPr>
                <w:rFonts w:ascii="Arial" w:hAnsi="Arial" w:cs="Arial"/>
                <w:sz w:val="16"/>
                <w:szCs w:val="16"/>
              </w:rPr>
              <w:t xml:space="preserve">     </w:t>
            </w:r>
            <w:r w:rsidR="00D74065">
              <w:rPr>
                <w:rFonts w:ascii="Arial" w:hAnsi="Arial" w:cs="Arial"/>
                <w:sz w:val="16"/>
                <w:szCs w:val="16"/>
              </w:rPr>
              <w:t xml:space="preserve">  1,3</w:t>
            </w:r>
            <w:r w:rsidR="00FA70A2" w:rsidRPr="00557AD0">
              <w:rPr>
                <w:rFonts w:ascii="Arial" w:hAnsi="Arial" w:cs="Arial"/>
                <w:sz w:val="16"/>
                <w:szCs w:val="16"/>
              </w:rPr>
              <w:t>00</w:t>
            </w:r>
          </w:p>
        </w:tc>
      </w:tr>
      <w:tr w:rsidR="00FA70A2" w:rsidRPr="00D70D6F" w14:paraId="02CB46AD" w14:textId="77777777" w:rsidTr="00A1082E">
        <w:trPr>
          <w:trHeight w:val="225"/>
        </w:trPr>
        <w:tc>
          <w:tcPr>
            <w:tcW w:w="3876" w:type="dxa"/>
            <w:shd w:val="clear" w:color="auto" w:fill="auto"/>
            <w:vAlign w:val="bottom"/>
          </w:tcPr>
          <w:p w14:paraId="5D0A0666" w14:textId="77777777" w:rsidR="00FA70A2" w:rsidRPr="00557AD0" w:rsidRDefault="00FA70A2" w:rsidP="00211898">
            <w:pPr>
              <w:rPr>
                <w:rFonts w:ascii="Arial" w:hAnsi="Arial" w:cs="Arial"/>
                <w:sz w:val="16"/>
                <w:szCs w:val="16"/>
              </w:rPr>
            </w:pPr>
            <w:r w:rsidRPr="00557AD0">
              <w:rPr>
                <w:rFonts w:ascii="Arial" w:hAnsi="Arial" w:cs="Arial"/>
                <w:sz w:val="16"/>
                <w:szCs w:val="16"/>
              </w:rPr>
              <w:t>Organ Supply</w:t>
            </w:r>
          </w:p>
        </w:tc>
        <w:tc>
          <w:tcPr>
            <w:tcW w:w="1250" w:type="dxa"/>
            <w:vAlign w:val="bottom"/>
          </w:tcPr>
          <w:p w14:paraId="64A45649" w14:textId="77777777" w:rsidR="00FA70A2" w:rsidRPr="00557AD0" w:rsidRDefault="00950C7D" w:rsidP="0048005C">
            <w:pPr>
              <w:jc w:val="right"/>
              <w:rPr>
                <w:rFonts w:ascii="Arial" w:hAnsi="Arial" w:cs="Arial"/>
                <w:sz w:val="16"/>
                <w:szCs w:val="16"/>
              </w:rPr>
            </w:pPr>
            <w:r>
              <w:rPr>
                <w:rFonts w:ascii="Arial" w:hAnsi="Arial" w:cs="Arial"/>
                <w:sz w:val="16"/>
                <w:szCs w:val="16"/>
              </w:rPr>
              <w:t>2</w:t>
            </w:r>
            <w:r w:rsidR="00FA70A2" w:rsidRPr="00557AD0">
              <w:rPr>
                <w:rFonts w:ascii="Arial" w:hAnsi="Arial" w:cs="Arial"/>
                <w:sz w:val="16"/>
                <w:szCs w:val="16"/>
              </w:rPr>
              <w:t>00</w:t>
            </w:r>
          </w:p>
        </w:tc>
        <w:tc>
          <w:tcPr>
            <w:tcW w:w="1015" w:type="dxa"/>
            <w:shd w:val="clear" w:color="auto" w:fill="auto"/>
            <w:noWrap/>
            <w:vAlign w:val="bottom"/>
          </w:tcPr>
          <w:p w14:paraId="0F8F298E" w14:textId="77777777" w:rsidR="00FA70A2" w:rsidRPr="00557AD0" w:rsidRDefault="00187AAF" w:rsidP="00285CD8">
            <w:pPr>
              <w:jc w:val="right"/>
              <w:rPr>
                <w:rFonts w:ascii="Arial" w:hAnsi="Arial" w:cs="Arial"/>
                <w:sz w:val="16"/>
                <w:szCs w:val="16"/>
              </w:rPr>
            </w:pPr>
            <w:r>
              <w:rPr>
                <w:rFonts w:ascii="Arial" w:hAnsi="Arial" w:cs="Arial"/>
                <w:sz w:val="16"/>
                <w:szCs w:val="16"/>
              </w:rPr>
              <w:t>0</w:t>
            </w:r>
          </w:p>
        </w:tc>
        <w:tc>
          <w:tcPr>
            <w:tcW w:w="1015" w:type="dxa"/>
            <w:shd w:val="clear" w:color="auto" w:fill="auto"/>
            <w:vAlign w:val="bottom"/>
          </w:tcPr>
          <w:p w14:paraId="0239E9CE"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C32EBE">
              <w:rPr>
                <w:rFonts w:ascii="Arial" w:hAnsi="Arial" w:cs="Arial"/>
                <w:sz w:val="16"/>
                <w:szCs w:val="16"/>
              </w:rPr>
              <w:t>2</w:t>
            </w:r>
            <w:r w:rsidRPr="00557AD0">
              <w:rPr>
                <w:rFonts w:ascii="Arial" w:hAnsi="Arial" w:cs="Arial"/>
                <w:sz w:val="16"/>
                <w:szCs w:val="16"/>
              </w:rPr>
              <w:t>00</w:t>
            </w:r>
          </w:p>
        </w:tc>
      </w:tr>
      <w:tr w:rsidR="00FA70A2" w:rsidRPr="00D70D6F" w14:paraId="0A02B346" w14:textId="77777777" w:rsidTr="00A1082E">
        <w:trPr>
          <w:trHeight w:val="225"/>
        </w:trPr>
        <w:tc>
          <w:tcPr>
            <w:tcW w:w="3876" w:type="dxa"/>
            <w:shd w:val="clear" w:color="auto" w:fill="auto"/>
            <w:vAlign w:val="bottom"/>
          </w:tcPr>
          <w:p w14:paraId="4B630F39" w14:textId="77777777" w:rsidR="00FA70A2" w:rsidRPr="00557AD0" w:rsidRDefault="00FA70A2" w:rsidP="00211898">
            <w:pPr>
              <w:rPr>
                <w:rFonts w:ascii="Arial" w:hAnsi="Arial" w:cs="Arial"/>
                <w:sz w:val="16"/>
                <w:szCs w:val="16"/>
              </w:rPr>
            </w:pPr>
          </w:p>
        </w:tc>
        <w:tc>
          <w:tcPr>
            <w:tcW w:w="1250" w:type="dxa"/>
            <w:vAlign w:val="bottom"/>
          </w:tcPr>
          <w:p w14:paraId="324BED46" w14:textId="77777777" w:rsidR="00FA70A2" w:rsidRPr="00557AD0" w:rsidRDefault="00FA70A2" w:rsidP="005A0C50">
            <w:pPr>
              <w:jc w:val="center"/>
              <w:rPr>
                <w:rFonts w:ascii="Arial" w:hAnsi="Arial" w:cs="Arial"/>
                <w:sz w:val="16"/>
                <w:szCs w:val="16"/>
              </w:rPr>
            </w:pPr>
          </w:p>
        </w:tc>
        <w:tc>
          <w:tcPr>
            <w:tcW w:w="1015" w:type="dxa"/>
            <w:shd w:val="clear" w:color="auto" w:fill="auto"/>
            <w:noWrap/>
            <w:vAlign w:val="bottom"/>
          </w:tcPr>
          <w:p w14:paraId="25DA5406" w14:textId="77777777" w:rsidR="00FA70A2" w:rsidRPr="00557AD0" w:rsidRDefault="00FA70A2" w:rsidP="0048005C">
            <w:pPr>
              <w:jc w:val="right"/>
              <w:rPr>
                <w:rFonts w:ascii="Arial" w:hAnsi="Arial" w:cs="Arial"/>
                <w:sz w:val="16"/>
                <w:szCs w:val="16"/>
              </w:rPr>
            </w:pPr>
          </w:p>
        </w:tc>
        <w:tc>
          <w:tcPr>
            <w:tcW w:w="1015" w:type="dxa"/>
            <w:shd w:val="clear" w:color="auto" w:fill="auto"/>
            <w:vAlign w:val="bottom"/>
          </w:tcPr>
          <w:p w14:paraId="43D6297F"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p>
        </w:tc>
      </w:tr>
      <w:tr w:rsidR="00FA70A2" w:rsidRPr="00D70D6F" w14:paraId="02EB060F" w14:textId="77777777" w:rsidTr="00A1082E">
        <w:trPr>
          <w:trHeight w:val="225"/>
        </w:trPr>
        <w:tc>
          <w:tcPr>
            <w:tcW w:w="3876" w:type="dxa"/>
            <w:shd w:val="clear" w:color="auto" w:fill="auto"/>
            <w:vAlign w:val="bottom"/>
          </w:tcPr>
          <w:p w14:paraId="24A43882" w14:textId="77777777" w:rsidR="00FA70A2" w:rsidRPr="00557AD0" w:rsidRDefault="00FA70A2" w:rsidP="00211898">
            <w:pPr>
              <w:rPr>
                <w:rFonts w:ascii="Arial" w:hAnsi="Arial" w:cs="Arial"/>
                <w:sz w:val="16"/>
                <w:szCs w:val="16"/>
              </w:rPr>
            </w:pPr>
            <w:r w:rsidRPr="00557AD0">
              <w:rPr>
                <w:rFonts w:ascii="Arial" w:hAnsi="Arial" w:cs="Arial"/>
                <w:sz w:val="16"/>
                <w:szCs w:val="16"/>
              </w:rPr>
              <w:t>Miscellaneous</w:t>
            </w:r>
          </w:p>
        </w:tc>
        <w:tc>
          <w:tcPr>
            <w:tcW w:w="1250" w:type="dxa"/>
          </w:tcPr>
          <w:p w14:paraId="4B188FEB"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D74065">
              <w:rPr>
                <w:rFonts w:ascii="Arial" w:hAnsi="Arial" w:cs="Arial"/>
                <w:sz w:val="16"/>
                <w:szCs w:val="16"/>
              </w:rPr>
              <w:t>2,0</w:t>
            </w:r>
            <w:r w:rsidR="004F4BDC">
              <w:rPr>
                <w:rFonts w:ascii="Arial" w:hAnsi="Arial" w:cs="Arial"/>
                <w:sz w:val="16"/>
                <w:szCs w:val="16"/>
              </w:rPr>
              <w:t>00</w:t>
            </w:r>
          </w:p>
        </w:tc>
        <w:tc>
          <w:tcPr>
            <w:tcW w:w="1015" w:type="dxa"/>
            <w:shd w:val="clear" w:color="auto" w:fill="auto"/>
            <w:noWrap/>
            <w:vAlign w:val="bottom"/>
          </w:tcPr>
          <w:p w14:paraId="08560929" w14:textId="77777777" w:rsidR="00FA70A2" w:rsidRPr="00557AD0" w:rsidRDefault="00963BAC" w:rsidP="0048005C">
            <w:pPr>
              <w:jc w:val="right"/>
              <w:rPr>
                <w:rFonts w:ascii="Arial" w:hAnsi="Arial" w:cs="Arial"/>
                <w:sz w:val="16"/>
                <w:szCs w:val="16"/>
              </w:rPr>
            </w:pPr>
            <w:r>
              <w:rPr>
                <w:rFonts w:ascii="Arial" w:hAnsi="Arial" w:cs="Arial"/>
                <w:sz w:val="16"/>
                <w:szCs w:val="16"/>
              </w:rPr>
              <w:t>9</w:t>
            </w:r>
            <w:r w:rsidR="00AF3BEE">
              <w:rPr>
                <w:rFonts w:ascii="Arial" w:hAnsi="Arial" w:cs="Arial"/>
                <w:sz w:val="16"/>
                <w:szCs w:val="16"/>
              </w:rPr>
              <w:t>25</w:t>
            </w:r>
            <w:r w:rsidR="00FA70A2" w:rsidRPr="00557AD0">
              <w:rPr>
                <w:rFonts w:ascii="Arial" w:hAnsi="Arial" w:cs="Arial"/>
                <w:sz w:val="16"/>
                <w:szCs w:val="16"/>
              </w:rPr>
              <w:t xml:space="preserve">       </w:t>
            </w:r>
            <w:r w:rsidR="00AB643E">
              <w:rPr>
                <w:rFonts w:ascii="Arial" w:hAnsi="Arial" w:cs="Arial"/>
                <w:sz w:val="16"/>
                <w:szCs w:val="16"/>
              </w:rPr>
              <w:t xml:space="preserve"> </w:t>
            </w:r>
            <w:r w:rsidR="00FA70A2" w:rsidRPr="00557AD0">
              <w:rPr>
                <w:rFonts w:ascii="Arial" w:hAnsi="Arial" w:cs="Arial"/>
                <w:sz w:val="16"/>
                <w:szCs w:val="16"/>
              </w:rPr>
              <w:t xml:space="preserve"> </w:t>
            </w:r>
          </w:p>
        </w:tc>
        <w:tc>
          <w:tcPr>
            <w:tcW w:w="1015" w:type="dxa"/>
            <w:shd w:val="clear" w:color="auto" w:fill="auto"/>
            <w:vAlign w:val="bottom"/>
          </w:tcPr>
          <w:p w14:paraId="67AA14C0" w14:textId="77777777" w:rsidR="00FA70A2" w:rsidRPr="00557AD0" w:rsidRDefault="00950C7D" w:rsidP="0048005C">
            <w:pPr>
              <w:jc w:val="right"/>
              <w:rPr>
                <w:rFonts w:ascii="Arial" w:hAnsi="Arial" w:cs="Arial"/>
                <w:sz w:val="16"/>
                <w:szCs w:val="16"/>
              </w:rPr>
            </w:pPr>
            <w:r>
              <w:rPr>
                <w:rFonts w:ascii="Arial" w:hAnsi="Arial" w:cs="Arial"/>
                <w:sz w:val="16"/>
                <w:szCs w:val="16"/>
              </w:rPr>
              <w:t xml:space="preserve">       </w:t>
            </w:r>
            <w:r w:rsidR="002F3A7C">
              <w:rPr>
                <w:rFonts w:ascii="Arial" w:hAnsi="Arial" w:cs="Arial"/>
                <w:sz w:val="16"/>
                <w:szCs w:val="16"/>
              </w:rPr>
              <w:t>2,000</w:t>
            </w:r>
          </w:p>
        </w:tc>
      </w:tr>
      <w:tr w:rsidR="00FA70A2" w:rsidRPr="00D70D6F" w14:paraId="5FFFBFF3" w14:textId="77777777" w:rsidTr="00A1082E">
        <w:trPr>
          <w:trHeight w:val="225"/>
        </w:trPr>
        <w:tc>
          <w:tcPr>
            <w:tcW w:w="3876" w:type="dxa"/>
            <w:shd w:val="clear" w:color="auto" w:fill="auto"/>
            <w:vAlign w:val="bottom"/>
          </w:tcPr>
          <w:p w14:paraId="0D542E0A" w14:textId="77777777" w:rsidR="00FA70A2" w:rsidRPr="00557AD0" w:rsidRDefault="00FA70A2" w:rsidP="00211898">
            <w:pPr>
              <w:rPr>
                <w:rFonts w:ascii="Arial" w:hAnsi="Arial" w:cs="Arial"/>
                <w:sz w:val="16"/>
                <w:szCs w:val="16"/>
              </w:rPr>
            </w:pPr>
            <w:r w:rsidRPr="00557AD0">
              <w:rPr>
                <w:rFonts w:ascii="Arial" w:hAnsi="Arial" w:cs="Arial"/>
                <w:sz w:val="16"/>
                <w:szCs w:val="16"/>
              </w:rPr>
              <w:t>Fabric</w:t>
            </w:r>
          </w:p>
        </w:tc>
        <w:tc>
          <w:tcPr>
            <w:tcW w:w="1250" w:type="dxa"/>
            <w:vAlign w:val="bottom"/>
          </w:tcPr>
          <w:p w14:paraId="7176FF23" w14:textId="77777777" w:rsidR="00FA70A2" w:rsidRPr="00557AD0" w:rsidRDefault="00ED7CED" w:rsidP="0048005C">
            <w:pPr>
              <w:jc w:val="right"/>
              <w:rPr>
                <w:rFonts w:ascii="Arial" w:hAnsi="Arial" w:cs="Arial"/>
                <w:sz w:val="16"/>
                <w:szCs w:val="16"/>
              </w:rPr>
            </w:pPr>
            <w:r>
              <w:rPr>
                <w:rFonts w:ascii="Arial" w:hAnsi="Arial" w:cs="Arial"/>
                <w:sz w:val="16"/>
                <w:szCs w:val="16"/>
              </w:rPr>
              <w:t>5,0</w:t>
            </w:r>
            <w:r w:rsidR="00FA70A2" w:rsidRPr="00557AD0">
              <w:rPr>
                <w:rFonts w:ascii="Arial" w:hAnsi="Arial" w:cs="Arial"/>
                <w:sz w:val="16"/>
                <w:szCs w:val="16"/>
              </w:rPr>
              <w:t>00</w:t>
            </w:r>
          </w:p>
        </w:tc>
        <w:tc>
          <w:tcPr>
            <w:tcW w:w="1015" w:type="dxa"/>
            <w:shd w:val="clear" w:color="auto" w:fill="auto"/>
            <w:noWrap/>
            <w:vAlign w:val="bottom"/>
          </w:tcPr>
          <w:p w14:paraId="7D26D9D0" w14:textId="77777777" w:rsidR="00FA70A2" w:rsidRPr="00557AD0" w:rsidRDefault="00963BAC" w:rsidP="0048005C">
            <w:pPr>
              <w:jc w:val="right"/>
              <w:rPr>
                <w:rFonts w:ascii="Arial" w:hAnsi="Arial" w:cs="Arial"/>
                <w:sz w:val="16"/>
                <w:szCs w:val="16"/>
              </w:rPr>
            </w:pPr>
            <w:r>
              <w:rPr>
                <w:rFonts w:ascii="Arial" w:hAnsi="Arial" w:cs="Arial"/>
                <w:sz w:val="16"/>
                <w:szCs w:val="16"/>
              </w:rPr>
              <w:t xml:space="preserve">  17,322</w:t>
            </w:r>
            <w:r w:rsidR="00FA70A2" w:rsidRPr="00557AD0">
              <w:rPr>
                <w:rFonts w:ascii="Arial" w:hAnsi="Arial" w:cs="Arial"/>
                <w:sz w:val="16"/>
                <w:szCs w:val="16"/>
              </w:rPr>
              <w:t xml:space="preserve">               </w:t>
            </w:r>
            <w:r w:rsidR="00684FB3">
              <w:rPr>
                <w:rFonts w:ascii="Arial" w:hAnsi="Arial" w:cs="Arial"/>
                <w:sz w:val="16"/>
                <w:szCs w:val="16"/>
              </w:rPr>
              <w:t xml:space="preserve">   </w:t>
            </w:r>
          </w:p>
        </w:tc>
        <w:tc>
          <w:tcPr>
            <w:tcW w:w="1015" w:type="dxa"/>
            <w:shd w:val="clear" w:color="auto" w:fill="auto"/>
            <w:vAlign w:val="bottom"/>
          </w:tcPr>
          <w:p w14:paraId="567EF812"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950C7D">
              <w:rPr>
                <w:rFonts w:ascii="Arial" w:hAnsi="Arial" w:cs="Arial"/>
                <w:sz w:val="16"/>
                <w:szCs w:val="16"/>
              </w:rPr>
              <w:t>5,0</w:t>
            </w:r>
            <w:r w:rsidRPr="00557AD0">
              <w:rPr>
                <w:rFonts w:ascii="Arial" w:hAnsi="Arial" w:cs="Arial"/>
                <w:sz w:val="16"/>
                <w:szCs w:val="16"/>
              </w:rPr>
              <w:t>00</w:t>
            </w:r>
          </w:p>
        </w:tc>
      </w:tr>
      <w:tr w:rsidR="00FA70A2" w:rsidRPr="00D70D6F" w14:paraId="55F301C4" w14:textId="77777777" w:rsidTr="00A1082E">
        <w:trPr>
          <w:trHeight w:val="225"/>
        </w:trPr>
        <w:tc>
          <w:tcPr>
            <w:tcW w:w="3876" w:type="dxa"/>
            <w:shd w:val="clear" w:color="auto" w:fill="auto"/>
            <w:vAlign w:val="bottom"/>
          </w:tcPr>
          <w:p w14:paraId="7173BF51" w14:textId="77777777" w:rsidR="00FA70A2" w:rsidRPr="00557AD0" w:rsidRDefault="00FA70A2" w:rsidP="00211898">
            <w:pPr>
              <w:rPr>
                <w:rFonts w:ascii="Arial" w:hAnsi="Arial" w:cs="Arial"/>
                <w:sz w:val="16"/>
                <w:szCs w:val="16"/>
              </w:rPr>
            </w:pPr>
            <w:r w:rsidRPr="00557AD0">
              <w:rPr>
                <w:rFonts w:ascii="Arial" w:hAnsi="Arial" w:cs="Arial"/>
                <w:sz w:val="16"/>
                <w:szCs w:val="16"/>
              </w:rPr>
              <w:t>Printing / Stationery</w:t>
            </w:r>
          </w:p>
        </w:tc>
        <w:tc>
          <w:tcPr>
            <w:tcW w:w="1250" w:type="dxa"/>
            <w:vAlign w:val="bottom"/>
          </w:tcPr>
          <w:p w14:paraId="007F71CD" w14:textId="77777777" w:rsidR="00FA70A2" w:rsidRPr="00557AD0" w:rsidRDefault="00ED7CED" w:rsidP="00ED7CED">
            <w:pPr>
              <w:jc w:val="center"/>
              <w:rPr>
                <w:rFonts w:ascii="Arial" w:hAnsi="Arial" w:cs="Arial"/>
                <w:sz w:val="16"/>
                <w:szCs w:val="16"/>
              </w:rPr>
            </w:pPr>
            <w:r>
              <w:rPr>
                <w:rFonts w:ascii="Arial" w:hAnsi="Arial" w:cs="Arial"/>
                <w:sz w:val="16"/>
                <w:szCs w:val="16"/>
              </w:rPr>
              <w:t xml:space="preserve">                 </w:t>
            </w:r>
            <w:r w:rsidR="00521FCF">
              <w:rPr>
                <w:rFonts w:ascii="Arial" w:hAnsi="Arial" w:cs="Arial"/>
                <w:sz w:val="16"/>
                <w:szCs w:val="16"/>
              </w:rPr>
              <w:t>4</w:t>
            </w:r>
            <w:r w:rsidR="00FA70A2" w:rsidRPr="00557AD0">
              <w:rPr>
                <w:rFonts w:ascii="Arial" w:hAnsi="Arial" w:cs="Arial"/>
                <w:sz w:val="16"/>
                <w:szCs w:val="16"/>
              </w:rPr>
              <w:t>00</w:t>
            </w:r>
          </w:p>
        </w:tc>
        <w:tc>
          <w:tcPr>
            <w:tcW w:w="1015" w:type="dxa"/>
            <w:shd w:val="clear" w:color="auto" w:fill="auto"/>
            <w:noWrap/>
            <w:vAlign w:val="bottom"/>
          </w:tcPr>
          <w:p w14:paraId="343D8430" w14:textId="77777777" w:rsidR="00FA70A2" w:rsidRPr="00557AD0" w:rsidRDefault="00FA70A2" w:rsidP="0048005C">
            <w:pPr>
              <w:jc w:val="right"/>
              <w:rPr>
                <w:rFonts w:ascii="Arial" w:hAnsi="Arial" w:cs="Arial"/>
                <w:sz w:val="16"/>
                <w:szCs w:val="16"/>
              </w:rPr>
            </w:pPr>
            <w:r w:rsidRPr="00557AD0">
              <w:rPr>
                <w:rFonts w:ascii="Arial" w:hAnsi="Arial" w:cs="Arial"/>
                <w:sz w:val="16"/>
                <w:szCs w:val="16"/>
              </w:rPr>
              <w:t xml:space="preserve">    </w:t>
            </w:r>
            <w:r w:rsidR="00AB643E">
              <w:rPr>
                <w:rFonts w:ascii="Arial" w:hAnsi="Arial" w:cs="Arial"/>
                <w:sz w:val="16"/>
                <w:szCs w:val="16"/>
              </w:rPr>
              <w:t xml:space="preserve">   </w:t>
            </w:r>
            <w:r w:rsidRPr="00557AD0">
              <w:rPr>
                <w:rFonts w:ascii="Arial" w:hAnsi="Arial" w:cs="Arial"/>
                <w:sz w:val="16"/>
                <w:szCs w:val="16"/>
              </w:rPr>
              <w:t xml:space="preserve">    </w:t>
            </w:r>
            <w:r w:rsidR="00B70438">
              <w:rPr>
                <w:rFonts w:ascii="Arial" w:hAnsi="Arial" w:cs="Arial"/>
                <w:sz w:val="16"/>
                <w:szCs w:val="16"/>
              </w:rPr>
              <w:t>284</w:t>
            </w:r>
          </w:p>
        </w:tc>
        <w:tc>
          <w:tcPr>
            <w:tcW w:w="1015" w:type="dxa"/>
            <w:shd w:val="clear" w:color="auto" w:fill="auto"/>
            <w:noWrap/>
            <w:vAlign w:val="bottom"/>
          </w:tcPr>
          <w:p w14:paraId="3705008D" w14:textId="77777777" w:rsidR="00FA70A2" w:rsidRPr="00557AD0" w:rsidRDefault="005F7464" w:rsidP="0048005C">
            <w:pPr>
              <w:jc w:val="right"/>
              <w:rPr>
                <w:rFonts w:ascii="Arial" w:hAnsi="Arial" w:cs="Arial"/>
                <w:sz w:val="16"/>
                <w:szCs w:val="16"/>
              </w:rPr>
            </w:pPr>
            <w:r>
              <w:rPr>
                <w:rFonts w:ascii="Arial" w:hAnsi="Arial" w:cs="Arial"/>
                <w:sz w:val="16"/>
                <w:szCs w:val="16"/>
              </w:rPr>
              <w:t xml:space="preserve">         40</w:t>
            </w:r>
            <w:r w:rsidR="00FA70A2" w:rsidRPr="00557AD0">
              <w:rPr>
                <w:rFonts w:ascii="Arial" w:hAnsi="Arial" w:cs="Arial"/>
                <w:sz w:val="16"/>
                <w:szCs w:val="16"/>
              </w:rPr>
              <w:t>0</w:t>
            </w:r>
          </w:p>
        </w:tc>
      </w:tr>
      <w:tr w:rsidR="00FA70A2" w:rsidRPr="00D70D6F" w14:paraId="679EF2A0" w14:textId="77777777" w:rsidTr="00A1082E">
        <w:trPr>
          <w:trHeight w:val="225"/>
        </w:trPr>
        <w:tc>
          <w:tcPr>
            <w:tcW w:w="3876" w:type="dxa"/>
            <w:shd w:val="clear" w:color="auto" w:fill="auto"/>
            <w:vAlign w:val="bottom"/>
          </w:tcPr>
          <w:p w14:paraId="6697AAF2" w14:textId="77777777" w:rsidR="00FA70A2" w:rsidRPr="00557AD0" w:rsidRDefault="00FA70A2" w:rsidP="00211898">
            <w:pPr>
              <w:rPr>
                <w:rFonts w:ascii="Arial" w:hAnsi="Arial" w:cs="Arial"/>
                <w:sz w:val="16"/>
                <w:szCs w:val="16"/>
              </w:rPr>
            </w:pPr>
          </w:p>
        </w:tc>
        <w:tc>
          <w:tcPr>
            <w:tcW w:w="1250" w:type="dxa"/>
            <w:vAlign w:val="bottom"/>
          </w:tcPr>
          <w:p w14:paraId="6385F196" w14:textId="77777777" w:rsidR="00FA70A2" w:rsidRPr="00557AD0" w:rsidRDefault="00521FCF" w:rsidP="00521FCF">
            <w:pPr>
              <w:jc w:val="right"/>
              <w:rPr>
                <w:rFonts w:ascii="Arial" w:hAnsi="Arial" w:cs="Arial"/>
                <w:b/>
                <w:bCs/>
                <w:sz w:val="16"/>
                <w:szCs w:val="16"/>
              </w:rPr>
            </w:pPr>
            <w:r>
              <w:rPr>
                <w:rFonts w:ascii="Arial" w:hAnsi="Arial" w:cs="Arial"/>
                <w:b/>
                <w:bCs/>
                <w:sz w:val="16"/>
                <w:szCs w:val="16"/>
              </w:rPr>
              <w:t>18,10</w:t>
            </w:r>
            <w:r w:rsidR="00557BC7">
              <w:rPr>
                <w:rFonts w:ascii="Arial" w:hAnsi="Arial" w:cs="Arial"/>
                <w:b/>
                <w:bCs/>
                <w:sz w:val="16"/>
                <w:szCs w:val="16"/>
              </w:rPr>
              <w:t>0</w:t>
            </w:r>
          </w:p>
        </w:tc>
        <w:tc>
          <w:tcPr>
            <w:tcW w:w="1015" w:type="dxa"/>
            <w:shd w:val="clear" w:color="auto" w:fill="auto"/>
            <w:noWrap/>
            <w:vAlign w:val="bottom"/>
          </w:tcPr>
          <w:p w14:paraId="2491E202" w14:textId="77777777" w:rsidR="00FA70A2" w:rsidRPr="00557AD0" w:rsidRDefault="00B70438" w:rsidP="00963BAC">
            <w:pPr>
              <w:rPr>
                <w:rFonts w:ascii="Arial" w:hAnsi="Arial" w:cs="Arial"/>
                <w:b/>
                <w:bCs/>
                <w:sz w:val="16"/>
                <w:szCs w:val="16"/>
              </w:rPr>
            </w:pPr>
            <w:r>
              <w:rPr>
                <w:rFonts w:ascii="Arial" w:hAnsi="Arial" w:cs="Arial"/>
                <w:b/>
                <w:bCs/>
                <w:sz w:val="16"/>
                <w:szCs w:val="16"/>
              </w:rPr>
              <w:t xml:space="preserve">   </w:t>
            </w:r>
            <w:r w:rsidR="00963BAC">
              <w:rPr>
                <w:rFonts w:ascii="Arial" w:hAnsi="Arial" w:cs="Arial"/>
                <w:b/>
                <w:bCs/>
                <w:sz w:val="16"/>
                <w:szCs w:val="16"/>
              </w:rPr>
              <w:t xml:space="preserve"> </w:t>
            </w:r>
            <w:r>
              <w:rPr>
                <w:rFonts w:ascii="Arial" w:hAnsi="Arial" w:cs="Arial"/>
                <w:b/>
                <w:bCs/>
                <w:sz w:val="16"/>
                <w:szCs w:val="16"/>
              </w:rPr>
              <w:t xml:space="preserve">  </w:t>
            </w:r>
            <w:r w:rsidR="00963BAC">
              <w:rPr>
                <w:rFonts w:ascii="Arial" w:hAnsi="Arial" w:cs="Arial"/>
                <w:b/>
                <w:bCs/>
                <w:sz w:val="16"/>
                <w:szCs w:val="16"/>
              </w:rPr>
              <w:t>40,086</w:t>
            </w:r>
          </w:p>
        </w:tc>
        <w:tc>
          <w:tcPr>
            <w:tcW w:w="1015" w:type="dxa"/>
            <w:shd w:val="clear" w:color="auto" w:fill="auto"/>
            <w:noWrap/>
            <w:vAlign w:val="bottom"/>
          </w:tcPr>
          <w:p w14:paraId="0B982A64" w14:textId="77777777" w:rsidR="00FA70A2" w:rsidRPr="00557AD0" w:rsidRDefault="00FA70A2" w:rsidP="0048005C">
            <w:pPr>
              <w:jc w:val="right"/>
              <w:rPr>
                <w:rFonts w:ascii="Arial" w:hAnsi="Arial" w:cs="Arial"/>
                <w:b/>
                <w:sz w:val="16"/>
                <w:szCs w:val="16"/>
              </w:rPr>
            </w:pPr>
            <w:r w:rsidRPr="00557AD0">
              <w:rPr>
                <w:rFonts w:ascii="Arial" w:hAnsi="Arial" w:cs="Arial"/>
                <w:b/>
                <w:sz w:val="16"/>
                <w:szCs w:val="16"/>
              </w:rPr>
              <w:t xml:space="preserve">     </w:t>
            </w:r>
            <w:r w:rsidR="00950C7D">
              <w:rPr>
                <w:rFonts w:ascii="Arial" w:hAnsi="Arial" w:cs="Arial"/>
                <w:b/>
                <w:sz w:val="16"/>
                <w:szCs w:val="16"/>
              </w:rPr>
              <w:t>1</w:t>
            </w:r>
            <w:r w:rsidR="007C65A1">
              <w:rPr>
                <w:rFonts w:ascii="Arial" w:hAnsi="Arial" w:cs="Arial"/>
                <w:b/>
                <w:sz w:val="16"/>
                <w:szCs w:val="16"/>
              </w:rPr>
              <w:t>8</w:t>
            </w:r>
            <w:r w:rsidR="005F7464">
              <w:rPr>
                <w:rFonts w:ascii="Arial" w:hAnsi="Arial" w:cs="Arial"/>
                <w:b/>
                <w:sz w:val="16"/>
                <w:szCs w:val="16"/>
              </w:rPr>
              <w:t>,10</w:t>
            </w:r>
            <w:r w:rsidR="002F3A7C">
              <w:rPr>
                <w:rFonts w:ascii="Arial" w:hAnsi="Arial" w:cs="Arial"/>
                <w:b/>
                <w:sz w:val="16"/>
                <w:szCs w:val="16"/>
              </w:rPr>
              <w:t>0</w:t>
            </w:r>
          </w:p>
        </w:tc>
      </w:tr>
    </w:tbl>
    <w:p w14:paraId="57CEDC16" w14:textId="77777777" w:rsidR="000E0D47" w:rsidRPr="00D70D6F" w:rsidRDefault="00DD4E47" w:rsidP="002902C9">
      <w:pPr>
        <w:tabs>
          <w:tab w:val="left" w:pos="240"/>
          <w:tab w:val="left" w:pos="840"/>
          <w:tab w:val="left" w:pos="1080"/>
        </w:tabs>
        <w:spacing w:before="60"/>
      </w:pPr>
      <w:r w:rsidRPr="00D70D6F">
        <w:t xml:space="preserve"> </w:t>
      </w:r>
    </w:p>
    <w:sectPr w:rsidR="000E0D47" w:rsidRPr="00D70D6F" w:rsidSect="00C42D23">
      <w:headerReference w:type="default" r:id="rId22"/>
      <w:footerReference w:type="default" r:id="rId23"/>
      <w:pgSz w:w="8419" w:h="11906" w:orient="landscape" w:code="9"/>
      <w:pgMar w:top="454" w:right="851" w:bottom="454" w:left="737" w:header="397" w:footer="34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AD30" w14:textId="77777777" w:rsidR="004D597B" w:rsidRDefault="004D597B">
      <w:r>
        <w:separator/>
      </w:r>
    </w:p>
  </w:endnote>
  <w:endnote w:type="continuationSeparator" w:id="0">
    <w:p w14:paraId="62B554D8" w14:textId="77777777" w:rsidR="004D597B" w:rsidRDefault="004D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828D" w14:textId="77777777" w:rsidR="0099048B" w:rsidRPr="00FE3C2E" w:rsidRDefault="0099048B" w:rsidP="00FE3C2E">
    <w:pPr>
      <w:pStyle w:val="Footer"/>
      <w:jc w:val="center"/>
      <w:rPr>
        <w:rFonts w:ascii="Arial" w:hAnsi="Arial" w:cs="Arial"/>
        <w:sz w:val="18"/>
        <w:szCs w:val="18"/>
      </w:rPr>
    </w:pPr>
    <w:r w:rsidRPr="00FE3C2E">
      <w:rPr>
        <w:rStyle w:val="PageNumber"/>
        <w:rFonts w:ascii="Arial" w:hAnsi="Arial" w:cs="Arial"/>
        <w:sz w:val="18"/>
        <w:szCs w:val="18"/>
      </w:rPr>
      <w:fldChar w:fldCharType="begin"/>
    </w:r>
    <w:r w:rsidRPr="00FE3C2E">
      <w:rPr>
        <w:rStyle w:val="PageNumber"/>
        <w:rFonts w:ascii="Arial" w:hAnsi="Arial" w:cs="Arial"/>
        <w:sz w:val="18"/>
        <w:szCs w:val="18"/>
      </w:rPr>
      <w:instrText xml:space="preserve"> PAGE </w:instrText>
    </w:r>
    <w:r w:rsidRPr="00FE3C2E">
      <w:rPr>
        <w:rStyle w:val="PageNumber"/>
        <w:rFonts w:ascii="Arial" w:hAnsi="Arial" w:cs="Arial"/>
        <w:sz w:val="18"/>
        <w:szCs w:val="18"/>
      </w:rPr>
      <w:fldChar w:fldCharType="separate"/>
    </w:r>
    <w:r>
      <w:rPr>
        <w:rStyle w:val="PageNumber"/>
        <w:rFonts w:ascii="Arial" w:hAnsi="Arial" w:cs="Arial"/>
        <w:noProof/>
        <w:sz w:val="18"/>
        <w:szCs w:val="18"/>
      </w:rPr>
      <w:t>- 3 -</w:t>
    </w:r>
    <w:r w:rsidRPr="00FE3C2E">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2AF7" w14:textId="77777777" w:rsidR="0099048B" w:rsidRPr="00D9319E" w:rsidRDefault="0099048B" w:rsidP="00D9319E">
    <w:pPr>
      <w:pStyle w:val="Footer"/>
      <w:jc w:val="center"/>
      <w:rPr>
        <w:rFonts w:ascii="Arial" w:hAnsi="Arial" w:cs="Arial"/>
        <w:sz w:val="18"/>
        <w:szCs w:val="18"/>
      </w:rPr>
    </w:pPr>
    <w:r w:rsidRPr="00D9319E">
      <w:rPr>
        <w:rStyle w:val="PageNumber"/>
        <w:rFonts w:ascii="Arial" w:hAnsi="Arial" w:cs="Arial"/>
        <w:sz w:val="18"/>
        <w:szCs w:val="18"/>
      </w:rPr>
      <w:fldChar w:fldCharType="begin"/>
    </w:r>
    <w:r w:rsidRPr="00D9319E">
      <w:rPr>
        <w:rStyle w:val="PageNumber"/>
        <w:rFonts w:ascii="Arial" w:hAnsi="Arial" w:cs="Arial"/>
        <w:sz w:val="18"/>
        <w:szCs w:val="18"/>
      </w:rPr>
      <w:instrText xml:space="preserve"> PAGE </w:instrText>
    </w:r>
    <w:r w:rsidRPr="00D9319E">
      <w:rPr>
        <w:rStyle w:val="PageNumber"/>
        <w:rFonts w:ascii="Arial" w:hAnsi="Arial" w:cs="Arial"/>
        <w:sz w:val="18"/>
        <w:szCs w:val="18"/>
      </w:rPr>
      <w:fldChar w:fldCharType="separate"/>
    </w:r>
    <w:r>
      <w:rPr>
        <w:rStyle w:val="PageNumber"/>
        <w:rFonts w:ascii="Arial" w:hAnsi="Arial" w:cs="Arial"/>
        <w:noProof/>
        <w:sz w:val="18"/>
        <w:szCs w:val="18"/>
      </w:rPr>
      <w:t>- 1 -</w:t>
    </w:r>
    <w:r w:rsidRPr="00D9319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5B2E" w14:textId="77777777" w:rsidR="0099048B" w:rsidRPr="002902C9" w:rsidRDefault="0099048B" w:rsidP="002902C9">
    <w:pPr>
      <w:pStyle w:val="DefaultText"/>
      <w:jc w:val="center"/>
      <w:rPr>
        <w:rFonts w:ascii="Arial" w:hAnsi="Arial" w:cs="Arial"/>
        <w:sz w:val="16"/>
        <w:szCs w:val="16"/>
      </w:rPr>
    </w:pPr>
    <w:r w:rsidRPr="002902C9">
      <w:rPr>
        <w:rFonts w:ascii="Arial" w:hAnsi="Arial" w:cs="Arial"/>
        <w:sz w:val="16"/>
        <w:szCs w:val="16"/>
      </w:rPr>
      <w:t>CONGREGATION NO. – 160841                                  SCOTTISH CHARITY NO.  SC00641</w:t>
    </w:r>
    <w:r>
      <w:rP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5136" w14:textId="77777777" w:rsidR="004D597B" w:rsidRDefault="004D597B">
      <w:r>
        <w:separator/>
      </w:r>
    </w:p>
  </w:footnote>
  <w:footnote w:type="continuationSeparator" w:id="0">
    <w:p w14:paraId="38DF7E4C" w14:textId="77777777" w:rsidR="004D597B" w:rsidRDefault="004D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59A3" w14:textId="77777777" w:rsidR="0099048B" w:rsidRPr="00467486" w:rsidRDefault="0099048B" w:rsidP="00FE3C2E">
    <w:pPr>
      <w:pStyle w:val="Header"/>
      <w:jc w:val="both"/>
      <w:rPr>
        <w:rFonts w:ascii="Arial" w:hAnsi="Arial" w:cs="Arial"/>
        <w:i/>
        <w:sz w:val="20"/>
        <w:szCs w:val="20"/>
      </w:rPr>
    </w:pPr>
    <w:r>
      <w:rPr>
        <w:rFonts w:ascii="Arial" w:hAnsi="Arial" w:cs="Arial"/>
        <w:i/>
        <w:sz w:val="20"/>
        <w:szCs w:val="20"/>
      </w:rPr>
      <w:t>BLAWARTHILL</w:t>
    </w:r>
    <w:r w:rsidRPr="00467486">
      <w:rPr>
        <w:rFonts w:ascii="Arial" w:hAnsi="Arial" w:cs="Arial"/>
        <w:i/>
        <w:sz w:val="20"/>
        <w:szCs w:val="20"/>
      </w:rPr>
      <w:t xml:space="preserve"> PARISH CHURCH</w:t>
    </w:r>
  </w:p>
  <w:p w14:paraId="1F9DB169" w14:textId="77777777" w:rsidR="0099048B" w:rsidRDefault="0099048B" w:rsidP="00FE3C2E">
    <w:pPr>
      <w:pStyle w:val="Header"/>
      <w:jc w:val="both"/>
      <w:rPr>
        <w:rFonts w:ascii="Arial" w:hAnsi="Arial" w:cs="Arial"/>
        <w:b/>
        <w:sz w:val="20"/>
        <w:szCs w:val="20"/>
      </w:rPr>
    </w:pPr>
  </w:p>
  <w:p w14:paraId="7FABD1E5" w14:textId="77777777" w:rsidR="0099048B" w:rsidRDefault="0099048B" w:rsidP="00D75E6E">
    <w:pPr>
      <w:pStyle w:val="Header"/>
      <w:jc w:val="both"/>
    </w:pPr>
    <w:r w:rsidRPr="004B1EF0">
      <w:rPr>
        <w:rFonts w:ascii="Arial" w:hAnsi="Arial" w:cs="Arial"/>
        <w:b/>
        <w:sz w:val="20"/>
        <w:szCs w:val="20"/>
      </w:rPr>
      <w:t>INDEX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A4CB" w14:textId="77777777" w:rsidR="0099048B" w:rsidRDefault="0099048B" w:rsidP="00C311D7">
    <w:pPr>
      <w:pStyle w:val="Header"/>
      <w:tabs>
        <w:tab w:val="clear" w:pos="4320"/>
        <w:tab w:val="clear" w:pos="8640"/>
        <w:tab w:val="left" w:pos="4170"/>
      </w:tabs>
      <w:rPr>
        <w:rFonts w:ascii="Arial" w:hAnsi="Arial" w:cs="Arial"/>
        <w:i/>
        <w:sz w:val="20"/>
        <w:szCs w:val="20"/>
      </w:rPr>
    </w:pPr>
    <w:r w:rsidRPr="000920AC">
      <w:rPr>
        <w:rFonts w:ascii="Arial" w:hAnsi="Arial" w:cs="Arial"/>
        <w:i/>
        <w:sz w:val="20"/>
        <w:szCs w:val="20"/>
      </w:rPr>
      <w:t>BLAWARTHILL PARISH CHURCH</w:t>
    </w:r>
  </w:p>
  <w:p w14:paraId="1472F370" w14:textId="77777777" w:rsidR="0099048B" w:rsidRPr="000920AC" w:rsidRDefault="0099048B" w:rsidP="00C311D7">
    <w:pPr>
      <w:pStyle w:val="Header"/>
      <w:tabs>
        <w:tab w:val="clear" w:pos="4320"/>
        <w:tab w:val="clear" w:pos="8640"/>
        <w:tab w:val="left" w:pos="4170"/>
      </w:tabs>
      <w:rPr>
        <w:rFonts w:ascii="Arial" w:hAnsi="Arial" w:cs="Arial"/>
        <w:sz w:val="20"/>
        <w:szCs w:val="20"/>
      </w:rPr>
    </w:pPr>
    <w:r>
      <w:rPr>
        <w:rFonts w:ascii="Arial" w:hAnsi="Arial" w:cs="Arial"/>
        <w:sz w:val="20"/>
        <w:szCs w:val="20"/>
      </w:rPr>
      <w:t>APPENDIX l</w:t>
    </w:r>
  </w:p>
  <w:p w14:paraId="18F1D48D" w14:textId="77777777" w:rsidR="0099048B" w:rsidRDefault="0099048B" w:rsidP="00FB3C44">
    <w:pPr>
      <w:jc w:val="center"/>
    </w:pPr>
    <w:r>
      <w:rPr>
        <w:rFonts w:ascii="Arial" w:hAnsi="Arial" w:cs="Arial"/>
        <w:b/>
        <w:sz w:val="20"/>
        <w:szCs w:val="20"/>
      </w:rPr>
      <w:t>BANK BALANCES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C17C" w14:textId="77777777" w:rsidR="0099048B" w:rsidRDefault="0099048B" w:rsidP="00C311D7">
    <w:pPr>
      <w:pStyle w:val="Header"/>
      <w:tabs>
        <w:tab w:val="clear" w:pos="4320"/>
        <w:tab w:val="clear" w:pos="8640"/>
        <w:tab w:val="left" w:pos="4170"/>
      </w:tabs>
      <w:rPr>
        <w:rFonts w:ascii="Arial" w:hAnsi="Arial" w:cs="Arial"/>
        <w:i/>
        <w:sz w:val="20"/>
        <w:szCs w:val="20"/>
      </w:rPr>
    </w:pPr>
    <w:r w:rsidRPr="000920AC">
      <w:rPr>
        <w:rFonts w:ascii="Arial" w:hAnsi="Arial" w:cs="Arial"/>
        <w:i/>
        <w:sz w:val="20"/>
        <w:szCs w:val="20"/>
      </w:rPr>
      <w:t>BLAWARTHILL PARISH CHURCH</w:t>
    </w:r>
  </w:p>
  <w:p w14:paraId="04258A77" w14:textId="77777777" w:rsidR="0099048B" w:rsidRDefault="0099048B" w:rsidP="002902C9">
    <w:pPr>
      <w:pStyle w:val="Header"/>
      <w:tabs>
        <w:tab w:val="clear" w:pos="4320"/>
        <w:tab w:val="clear" w:pos="8640"/>
        <w:tab w:val="left" w:pos="4170"/>
      </w:tabs>
      <w:jc w:val="center"/>
      <w:rPr>
        <w:rFonts w:ascii="Arial" w:hAnsi="Arial" w:cs="Arial"/>
        <w:b/>
        <w:sz w:val="20"/>
        <w:szCs w:val="20"/>
      </w:rPr>
    </w:pPr>
    <w:r w:rsidRPr="002902C9">
      <w:rPr>
        <w:rFonts w:ascii="Arial" w:hAnsi="Arial" w:cs="Arial"/>
        <w:b/>
        <w:sz w:val="20"/>
        <w:szCs w:val="20"/>
      </w:rPr>
      <w:t>GENERAL FUND BUDGET</w:t>
    </w:r>
  </w:p>
  <w:p w14:paraId="2F3DB798" w14:textId="77777777" w:rsidR="0099048B" w:rsidRPr="002902C9" w:rsidRDefault="0099048B" w:rsidP="002902C9">
    <w:pPr>
      <w:pStyle w:val="Header"/>
      <w:tabs>
        <w:tab w:val="clear" w:pos="4320"/>
        <w:tab w:val="clear" w:pos="8640"/>
        <w:tab w:val="left" w:pos="4170"/>
      </w:tabs>
      <w:jc w:val="cent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81D1" w14:textId="77777777" w:rsidR="0099048B" w:rsidRDefault="0099048B" w:rsidP="0016569F">
    <w:pPr>
      <w:pStyle w:val="DefaultText"/>
    </w:pPr>
    <w:r>
      <w:rPr>
        <w:noProof/>
        <w:lang w:eastAsia="en-GB"/>
      </w:rPr>
      <w:drawing>
        <wp:anchor distT="46990" distB="46990" distL="46990" distR="46990" simplePos="0" relativeHeight="251657728" behindDoc="1" locked="0" layoutInCell="1" allowOverlap="1" wp14:anchorId="71D4283D" wp14:editId="73189894">
          <wp:simplePos x="0" y="0"/>
          <wp:positionH relativeFrom="page">
            <wp:posOffset>4220845</wp:posOffset>
          </wp:positionH>
          <wp:positionV relativeFrom="page">
            <wp:posOffset>407035</wp:posOffset>
          </wp:positionV>
          <wp:extent cx="9334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25" t="-3954" r="-12720" b="-3954"/>
                  <a:stretch>
                    <a:fillRect/>
                  </a:stretch>
                </pic:blipFill>
                <pic:spPr bwMode="auto">
                  <a:xfrm>
                    <a:off x="0" y="0"/>
                    <a:ext cx="933450"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36"/>
      </w:rPr>
      <w:t>The Church of Scotland</w:t>
    </w:r>
  </w:p>
  <w:p w14:paraId="139FDC1C" w14:textId="77777777" w:rsidR="0099048B" w:rsidRDefault="0099048B" w:rsidP="00F146C0">
    <w:pPr>
      <w:pStyle w:val="Header"/>
      <w:tabs>
        <w:tab w:val="clear" w:pos="4320"/>
        <w:tab w:val="clear" w:pos="8640"/>
        <w:tab w:val="left" w:pos="4170"/>
      </w:tabs>
      <w:rPr>
        <w:rFonts w:ascii="Arial" w:hAnsi="Arial" w:cs="Arial"/>
        <w:sz w:val="20"/>
        <w:szCs w:val="20"/>
      </w:rPr>
    </w:pPr>
  </w:p>
  <w:p w14:paraId="76CBE5F3" w14:textId="77777777" w:rsidR="0099048B" w:rsidRPr="000920AC" w:rsidRDefault="0099048B" w:rsidP="000920AC">
    <w:pPr>
      <w:pStyle w:val="Header"/>
      <w:tabs>
        <w:tab w:val="clear" w:pos="4320"/>
        <w:tab w:val="clear" w:pos="8640"/>
        <w:tab w:val="left" w:pos="4170"/>
      </w:tabs>
      <w:rPr>
        <w:rFonts w:ascii="Arial" w:hAnsi="Arial" w:cs="Arial"/>
        <w:i/>
        <w:sz w:val="20"/>
        <w:szCs w:val="20"/>
      </w:rPr>
    </w:pPr>
    <w:r w:rsidRPr="000920AC">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CEA7" w14:textId="77777777" w:rsidR="0099048B" w:rsidRPr="00467486" w:rsidRDefault="0099048B" w:rsidP="00467486">
    <w:pPr>
      <w:pStyle w:val="Header"/>
      <w:spacing w:after="60"/>
      <w:jc w:val="both"/>
      <w:rPr>
        <w:rFonts w:ascii="Arial" w:hAnsi="Arial" w:cs="Arial"/>
        <w:i/>
        <w:sz w:val="20"/>
        <w:szCs w:val="20"/>
      </w:rPr>
    </w:pPr>
    <w:r w:rsidRPr="00467486">
      <w:rPr>
        <w:rFonts w:ascii="Arial" w:hAnsi="Arial" w:cs="Arial"/>
        <w:i/>
        <w:sz w:val="20"/>
        <w:szCs w:val="20"/>
      </w:rPr>
      <w:t>SCOTSTOUN PARISH CHURCH</w:t>
    </w:r>
  </w:p>
  <w:p w14:paraId="758FCAA9" w14:textId="77777777" w:rsidR="0099048B" w:rsidRDefault="0099048B" w:rsidP="00D75E6E">
    <w:pPr>
      <w:rPr>
        <w:rFonts w:ascii="Arial" w:hAnsi="Arial" w:cs="Arial"/>
        <w:b/>
        <w:caps/>
        <w:sz w:val="20"/>
        <w:szCs w:val="20"/>
      </w:rPr>
    </w:pPr>
    <w:r w:rsidRPr="0013364B">
      <w:rPr>
        <w:rFonts w:ascii="Arial" w:hAnsi="Arial" w:cs="Arial"/>
        <w:b/>
        <w:caps/>
        <w:sz w:val="20"/>
        <w:szCs w:val="20"/>
      </w:rPr>
      <w:t>Reference and Administration Information</w:t>
    </w:r>
  </w:p>
  <w:p w14:paraId="285EA81D" w14:textId="77777777" w:rsidR="0099048B" w:rsidRPr="0013364B" w:rsidRDefault="0099048B" w:rsidP="00D75E6E">
    <w:pPr>
      <w:rPr>
        <w:rFonts w:ascii="Arial" w:hAnsi="Arial" w:cs="Arial"/>
        <w:b/>
        <w:cap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0164" w14:textId="77777777" w:rsidR="0099048B" w:rsidRPr="00467486" w:rsidRDefault="0099048B" w:rsidP="00A20647">
    <w:pPr>
      <w:pStyle w:val="Header"/>
      <w:spacing w:after="60"/>
      <w:jc w:val="both"/>
      <w:rPr>
        <w:rFonts w:ascii="Arial" w:hAnsi="Arial" w:cs="Arial"/>
        <w:i/>
        <w:sz w:val="20"/>
        <w:szCs w:val="20"/>
      </w:rPr>
    </w:pPr>
    <w:r>
      <w:rPr>
        <w:rFonts w:ascii="Arial" w:hAnsi="Arial" w:cs="Arial"/>
        <w:i/>
        <w:sz w:val="20"/>
        <w:szCs w:val="20"/>
      </w:rPr>
      <w:t>BLAWARTHILL</w:t>
    </w:r>
    <w:r w:rsidRPr="00467486">
      <w:rPr>
        <w:rFonts w:ascii="Arial" w:hAnsi="Arial" w:cs="Arial"/>
        <w:i/>
        <w:sz w:val="20"/>
        <w:szCs w:val="20"/>
      </w:rPr>
      <w:t xml:space="preserve"> PARISH CHURCH</w:t>
    </w:r>
  </w:p>
  <w:p w14:paraId="301E3BDC" w14:textId="77777777" w:rsidR="0099048B" w:rsidRDefault="0099048B" w:rsidP="00A20647">
    <w:pPr>
      <w:rPr>
        <w:rFonts w:ascii="Arial" w:hAnsi="Arial" w:cs="Arial"/>
        <w:b/>
        <w:caps/>
        <w:sz w:val="20"/>
        <w:szCs w:val="20"/>
      </w:rPr>
    </w:pPr>
    <w:r w:rsidRPr="0013364B">
      <w:rPr>
        <w:rFonts w:ascii="Arial" w:hAnsi="Arial" w:cs="Arial"/>
        <w:b/>
        <w:caps/>
        <w:sz w:val="20"/>
        <w:szCs w:val="20"/>
      </w:rPr>
      <w:t>Reference and Administration Information</w:t>
    </w:r>
  </w:p>
  <w:p w14:paraId="12EB3B4B" w14:textId="77777777" w:rsidR="0099048B" w:rsidRPr="000920AC" w:rsidRDefault="0099048B" w:rsidP="000920AC">
    <w:pPr>
      <w:pStyle w:val="Header"/>
      <w:tabs>
        <w:tab w:val="clear" w:pos="4320"/>
        <w:tab w:val="clear" w:pos="8640"/>
        <w:tab w:val="left" w:pos="4170"/>
      </w:tabs>
      <w:rPr>
        <w:rFonts w:ascii="Arial" w:hAnsi="Arial" w:cs="Arial"/>
        <w:i/>
        <w:sz w:val="20"/>
        <w:szCs w:val="20"/>
      </w:rPr>
    </w:pPr>
    <w:r w:rsidRPr="000920AC">
      <w:rPr>
        <w:rFonts w:ascii="Arial" w:hAnsi="Arial" w:cs="Arial"/>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38F7" w14:textId="77777777" w:rsidR="0099048B" w:rsidRPr="000920AC" w:rsidRDefault="0099048B" w:rsidP="00A20647">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14:paraId="0717095E" w14:textId="77777777" w:rsidR="0099048B" w:rsidRPr="0013364B" w:rsidRDefault="0099048B" w:rsidP="000965E4">
    <w:pPr>
      <w:pStyle w:val="Header"/>
      <w:tabs>
        <w:tab w:val="clear" w:pos="4320"/>
        <w:tab w:val="clear" w:pos="8640"/>
        <w:tab w:val="left" w:pos="975"/>
      </w:tabs>
      <w:rPr>
        <w:rFonts w:ascii="Arial" w:hAnsi="Arial" w:cs="Arial"/>
        <w:b/>
        <w:caps/>
        <w:sz w:val="20"/>
        <w:szCs w:val="20"/>
      </w:rPr>
    </w:pPr>
    <w:r w:rsidRPr="00C47928">
      <w:rPr>
        <w:rFonts w:ascii="Arial" w:hAnsi="Arial" w:cs="Arial"/>
        <w:b/>
        <w:spacing w:val="-4"/>
        <w:sz w:val="20"/>
        <w:szCs w:val="20"/>
      </w:rPr>
      <w:t>TRUSTEES’ ANNUAL REPORT FOR YEAR END</w:t>
    </w:r>
    <w:r>
      <w:rPr>
        <w:rFonts w:ascii="Arial" w:hAnsi="Arial" w:cs="Arial"/>
        <w:b/>
        <w:spacing w:val="-4"/>
        <w:sz w:val="20"/>
        <w:szCs w:val="20"/>
      </w:rPr>
      <w:t>ING</w:t>
    </w:r>
    <w:r w:rsidRPr="00C47928">
      <w:rPr>
        <w:rFonts w:ascii="Arial" w:hAnsi="Arial" w:cs="Arial"/>
        <w:b/>
        <w:spacing w:val="-4"/>
        <w:sz w:val="20"/>
        <w:szCs w:val="20"/>
      </w:rPr>
      <w:t xml:space="preserve"> 31st DECEMBER 20</w:t>
    </w:r>
    <w:r>
      <w:rPr>
        <w:rFonts w:ascii="Arial" w:hAnsi="Arial" w:cs="Arial"/>
        <w:b/>
        <w:spacing w:val="-4"/>
        <w:sz w:val="20"/>
        <w:szCs w:val="20"/>
      </w:rPr>
      <w:t>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5B04" w14:textId="77777777" w:rsidR="0099048B" w:rsidRPr="000920AC" w:rsidRDefault="0099048B" w:rsidP="000920AC">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14:paraId="00F07FD3" w14:textId="77777777" w:rsidR="0099048B" w:rsidRPr="00467486" w:rsidRDefault="0099048B" w:rsidP="00467486">
    <w:pPr>
      <w:pStyle w:val="Header"/>
      <w:spacing w:after="60"/>
      <w:jc w:val="both"/>
      <w:rPr>
        <w:rFonts w:ascii="Arial" w:hAnsi="Arial" w:cs="Arial"/>
        <w:i/>
        <w:sz w:val="20"/>
        <w:szCs w:val="20"/>
      </w:rPr>
    </w:pPr>
    <w:r>
      <w:rPr>
        <w:rFonts w:ascii="Arial" w:hAnsi="Arial" w:cs="Arial"/>
        <w:i/>
        <w:sz w:val="20"/>
        <w:szCs w:val="20"/>
      </w:rPr>
      <w:t>SC006410</w:t>
    </w:r>
  </w:p>
  <w:p w14:paraId="25646D30" w14:textId="77777777" w:rsidR="0099048B" w:rsidRPr="0013364B" w:rsidRDefault="0099048B" w:rsidP="0013364B">
    <w:pPr>
      <w:pStyle w:val="Header"/>
      <w:tabs>
        <w:tab w:val="clear" w:pos="4320"/>
        <w:tab w:val="clear" w:pos="8640"/>
        <w:tab w:val="left" w:pos="975"/>
      </w:tabs>
      <w:rPr>
        <w:b/>
        <w:spacing w:val="-4"/>
      </w:rPr>
    </w:pPr>
    <w:r>
      <w:rPr>
        <w:rFonts w:ascii="Arial" w:hAnsi="Arial" w:cs="Arial"/>
        <w:b/>
        <w:spacing w:val="-4"/>
        <w:sz w:val="20"/>
        <w:szCs w:val="20"/>
      </w:rPr>
      <w:t>REPORT OF INDEPENDENT EXAMINER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13E0" w14:textId="77777777" w:rsidR="0099048B" w:rsidRPr="00467486" w:rsidRDefault="0099048B" w:rsidP="00467486">
    <w:pPr>
      <w:pStyle w:val="Header"/>
      <w:spacing w:after="60"/>
      <w:jc w:val="both"/>
      <w:rPr>
        <w:rFonts w:ascii="Arial" w:hAnsi="Arial" w:cs="Arial"/>
        <w:i/>
        <w:sz w:val="20"/>
        <w:szCs w:val="20"/>
      </w:rPr>
    </w:pPr>
    <w:r>
      <w:rPr>
        <w:rFonts w:ascii="Arial" w:hAnsi="Arial" w:cs="Arial"/>
        <w:i/>
        <w:sz w:val="20"/>
        <w:szCs w:val="20"/>
      </w:rPr>
      <w:t xml:space="preserve">BLAWARTHILL </w:t>
    </w:r>
    <w:r w:rsidRPr="00467486">
      <w:rPr>
        <w:rFonts w:ascii="Arial" w:hAnsi="Arial" w:cs="Arial"/>
        <w:i/>
        <w:sz w:val="20"/>
        <w:szCs w:val="20"/>
      </w:rPr>
      <w:t>PARISH CHURCH</w:t>
    </w:r>
  </w:p>
  <w:p w14:paraId="46F853E6" w14:textId="77777777" w:rsidR="0099048B" w:rsidRPr="005160E7" w:rsidRDefault="0099048B" w:rsidP="006B146B">
    <w:pPr>
      <w:rPr>
        <w:rFonts w:ascii="Arial" w:hAnsi="Arial" w:cs="Arial"/>
        <w:b/>
        <w:caps/>
        <w:sz w:val="20"/>
        <w:szCs w:val="20"/>
      </w:rPr>
    </w:pPr>
    <w:r>
      <w:rPr>
        <w:rFonts w:ascii="Arial" w:hAnsi="Arial" w:cs="Arial"/>
        <w:b/>
        <w:caps/>
        <w:sz w:val="20"/>
        <w:szCs w:val="20"/>
      </w:rPr>
      <w:t xml:space="preserve">RECEIPTS AND PAYMENTS - </w:t>
    </w:r>
    <w:r w:rsidRPr="005160E7">
      <w:rPr>
        <w:rFonts w:ascii="Arial" w:hAnsi="Arial" w:cs="Arial"/>
        <w:b/>
        <w:caps/>
        <w:sz w:val="20"/>
        <w:szCs w:val="20"/>
      </w:rPr>
      <w:t>Year end</w:t>
    </w:r>
    <w:r>
      <w:rPr>
        <w:rFonts w:ascii="Arial" w:hAnsi="Arial" w:cs="Arial"/>
        <w:b/>
        <w:caps/>
        <w:sz w:val="20"/>
        <w:szCs w:val="20"/>
      </w:rPr>
      <w:t>ING</w:t>
    </w:r>
    <w:r w:rsidRPr="005160E7">
      <w:rPr>
        <w:rFonts w:ascii="Arial" w:hAnsi="Arial" w:cs="Arial"/>
        <w:b/>
        <w:caps/>
        <w:sz w:val="20"/>
        <w:szCs w:val="20"/>
      </w:rPr>
      <w:t xml:space="preserve"> 31</w:t>
    </w:r>
    <w:r w:rsidRPr="005160E7">
      <w:rPr>
        <w:rFonts w:ascii="Arial" w:hAnsi="Arial" w:cs="Arial"/>
        <w:b/>
        <w:sz w:val="20"/>
        <w:szCs w:val="20"/>
      </w:rPr>
      <w:t xml:space="preserve">st </w:t>
    </w:r>
    <w:r w:rsidRPr="005160E7">
      <w:rPr>
        <w:rFonts w:ascii="Arial" w:hAnsi="Arial" w:cs="Arial"/>
        <w:b/>
        <w:caps/>
        <w:sz w:val="20"/>
        <w:szCs w:val="20"/>
      </w:rPr>
      <w:t>December 20</w:t>
    </w:r>
    <w:r>
      <w:rPr>
        <w:rFonts w:ascii="Arial" w:hAnsi="Arial" w:cs="Arial"/>
        <w:b/>
        <w:caps/>
        <w:sz w:val="20"/>
        <w:szCs w:val="20"/>
      </w:rPr>
      <w:t>20</w:t>
    </w:r>
  </w:p>
  <w:p w14:paraId="3FB786B5" w14:textId="77777777" w:rsidR="0099048B" w:rsidRPr="006B146B" w:rsidRDefault="0099048B" w:rsidP="006B146B">
    <w:pPr>
      <w:rPr>
        <w:rFonts w:ascii="Arial" w:hAnsi="Arial" w:cs="Arial"/>
        <w:b/>
        <w:cap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A64A" w14:textId="77777777" w:rsidR="0099048B" w:rsidRPr="00467486" w:rsidRDefault="0099048B" w:rsidP="00467486">
    <w:pPr>
      <w:pStyle w:val="Header"/>
      <w:spacing w:after="60"/>
      <w:jc w:val="both"/>
      <w:rPr>
        <w:rFonts w:ascii="Arial" w:hAnsi="Arial" w:cs="Arial"/>
        <w:i/>
        <w:sz w:val="20"/>
        <w:szCs w:val="20"/>
      </w:rPr>
    </w:pPr>
    <w:r>
      <w:rPr>
        <w:rFonts w:ascii="Arial" w:hAnsi="Arial" w:cs="Arial"/>
        <w:i/>
        <w:sz w:val="20"/>
        <w:szCs w:val="20"/>
      </w:rPr>
      <w:t xml:space="preserve">BLAWARTHILL </w:t>
    </w:r>
    <w:r w:rsidRPr="00467486">
      <w:rPr>
        <w:rFonts w:ascii="Arial" w:hAnsi="Arial" w:cs="Arial"/>
        <w:i/>
        <w:sz w:val="20"/>
        <w:szCs w:val="20"/>
      </w:rPr>
      <w:t>PARISH CHURCH</w:t>
    </w:r>
  </w:p>
  <w:p w14:paraId="5800544D" w14:textId="77777777" w:rsidR="0099048B" w:rsidRPr="006B146B" w:rsidRDefault="0099048B" w:rsidP="006B146B">
    <w:pPr>
      <w:rPr>
        <w:rFonts w:ascii="Arial" w:hAnsi="Arial" w:cs="Arial"/>
        <w:b/>
        <w:caps/>
        <w:sz w:val="20"/>
        <w:szCs w:val="20"/>
      </w:rPr>
    </w:pPr>
    <w:r>
      <w:rPr>
        <w:rFonts w:ascii="Arial" w:hAnsi="Arial" w:cs="Arial"/>
        <w:b/>
        <w:caps/>
        <w:sz w:val="20"/>
        <w:szCs w:val="20"/>
      </w:rPr>
      <w:t xml:space="preserve">STATEMENT OF BALANCES - </w:t>
    </w:r>
    <w:r w:rsidRPr="005160E7">
      <w:rPr>
        <w:rFonts w:ascii="Arial" w:hAnsi="Arial" w:cs="Arial"/>
        <w:b/>
        <w:caps/>
        <w:sz w:val="20"/>
        <w:szCs w:val="20"/>
      </w:rPr>
      <w:t>Year end</w:t>
    </w:r>
    <w:r>
      <w:rPr>
        <w:rFonts w:ascii="Arial" w:hAnsi="Arial" w:cs="Arial"/>
        <w:b/>
        <w:caps/>
        <w:sz w:val="20"/>
        <w:szCs w:val="20"/>
      </w:rPr>
      <w:t>ING</w:t>
    </w:r>
    <w:r w:rsidRPr="005160E7">
      <w:rPr>
        <w:rFonts w:ascii="Arial" w:hAnsi="Arial" w:cs="Arial"/>
        <w:b/>
        <w:caps/>
        <w:sz w:val="20"/>
        <w:szCs w:val="20"/>
      </w:rPr>
      <w:t xml:space="preserve"> 31</w:t>
    </w:r>
    <w:r w:rsidRPr="005160E7">
      <w:rPr>
        <w:rFonts w:ascii="Arial" w:hAnsi="Arial" w:cs="Arial"/>
        <w:b/>
        <w:sz w:val="20"/>
        <w:szCs w:val="20"/>
      </w:rPr>
      <w:t xml:space="preserve">st </w:t>
    </w:r>
    <w:r w:rsidRPr="005160E7">
      <w:rPr>
        <w:rFonts w:ascii="Arial" w:hAnsi="Arial" w:cs="Arial"/>
        <w:b/>
        <w:caps/>
        <w:sz w:val="20"/>
        <w:szCs w:val="20"/>
      </w:rPr>
      <w:t xml:space="preserve">December </w:t>
    </w:r>
    <w:r>
      <w:rPr>
        <w:rFonts w:ascii="Arial" w:hAnsi="Arial" w:cs="Arial"/>
        <w:b/>
        <w:caps/>
        <w:sz w:val="20"/>
        <w:szCs w:val="20"/>
      </w:rPr>
      <w:t>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81A4" w14:textId="77777777" w:rsidR="0099048B" w:rsidRPr="000920AC" w:rsidRDefault="0099048B" w:rsidP="000920AC">
    <w:pPr>
      <w:pStyle w:val="Header"/>
      <w:tabs>
        <w:tab w:val="clear" w:pos="4320"/>
        <w:tab w:val="clear" w:pos="8640"/>
        <w:tab w:val="left" w:pos="4170"/>
      </w:tabs>
      <w:rPr>
        <w:rFonts w:ascii="Arial" w:hAnsi="Arial" w:cs="Arial"/>
        <w:sz w:val="20"/>
        <w:szCs w:val="20"/>
      </w:rPr>
    </w:pPr>
    <w:r w:rsidRPr="000920AC">
      <w:rPr>
        <w:rFonts w:ascii="Arial" w:hAnsi="Arial" w:cs="Arial"/>
        <w:i/>
        <w:sz w:val="20"/>
        <w:szCs w:val="20"/>
      </w:rPr>
      <w:t>BLAWARTHILL PARISH CHURCH</w:t>
    </w:r>
  </w:p>
  <w:p w14:paraId="5384379C" w14:textId="77777777" w:rsidR="0099048B" w:rsidRDefault="0099048B" w:rsidP="00A02C14">
    <w:pPr>
      <w:rPr>
        <w:rFonts w:ascii="Arial" w:hAnsi="Arial" w:cs="Arial"/>
        <w:b/>
        <w:caps/>
        <w:sz w:val="20"/>
        <w:szCs w:val="20"/>
      </w:rPr>
    </w:pPr>
    <w:r w:rsidRPr="006B146B">
      <w:rPr>
        <w:rFonts w:ascii="Arial" w:hAnsi="Arial" w:cs="Arial"/>
        <w:b/>
        <w:caps/>
        <w:sz w:val="20"/>
        <w:szCs w:val="20"/>
      </w:rPr>
      <w:t xml:space="preserve">Notes </w:t>
    </w:r>
    <w:r>
      <w:rPr>
        <w:rFonts w:ascii="Arial" w:hAnsi="Arial" w:cs="Arial"/>
        <w:b/>
        <w:caps/>
        <w:sz w:val="20"/>
        <w:szCs w:val="20"/>
      </w:rPr>
      <w:t>FORMING PART OF THE ACCOUNTS</w:t>
    </w:r>
  </w:p>
  <w:p w14:paraId="12563D02" w14:textId="77777777" w:rsidR="0099048B" w:rsidRDefault="0099048B" w:rsidP="00A02C14">
    <w:pPr>
      <w:rPr>
        <w:rFonts w:ascii="Arial" w:hAnsi="Arial" w:cs="Arial"/>
        <w:b/>
        <w:caps/>
        <w:sz w:val="20"/>
        <w:szCs w:val="20"/>
      </w:rPr>
    </w:pPr>
    <w:r>
      <w:rPr>
        <w:rFonts w:ascii="Arial" w:hAnsi="Arial" w:cs="Arial"/>
        <w:b/>
        <w:caps/>
        <w:sz w:val="20"/>
        <w:szCs w:val="20"/>
      </w:rPr>
      <w:t>FOR THE YEAR ENDING 31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C2E0E0"/>
    <w:lvl w:ilvl="0">
      <w:numFmt w:val="decimal"/>
      <w:lvlText w:val="*"/>
      <w:lvlJc w:val="left"/>
    </w:lvl>
  </w:abstractNum>
  <w:abstractNum w:abstractNumId="1" w15:restartNumberingAfterBreak="0">
    <w:nsid w:val="01431066"/>
    <w:multiLevelType w:val="hybridMultilevel"/>
    <w:tmpl w:val="1A22D902"/>
    <w:lvl w:ilvl="0" w:tplc="5EBE169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22DA5"/>
    <w:multiLevelType w:val="multilevel"/>
    <w:tmpl w:val="02BC68AC"/>
    <w:lvl w:ilvl="0">
      <w:start w:val="1"/>
      <w:numFmt w:val="decimal"/>
      <w:lvlText w:val="%1"/>
      <w:lvlJc w:val="center"/>
      <w:pPr>
        <w:tabs>
          <w:tab w:val="num" w:pos="57"/>
        </w:tabs>
        <w:ind w:left="0" w:firstLine="57"/>
      </w:pPr>
      <w:rPr>
        <w:rFonts w:ascii="Comic Sans MS" w:hAnsi="Comic Sans M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DC666D"/>
    <w:multiLevelType w:val="hybridMultilevel"/>
    <w:tmpl w:val="6C0223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CCA5BEA"/>
    <w:multiLevelType w:val="hybridMultilevel"/>
    <w:tmpl w:val="BB1CD414"/>
    <w:lvl w:ilvl="0" w:tplc="E184430A">
      <w:start w:val="1"/>
      <w:numFmt w:val="decimal"/>
      <w:lvlText w:val="%1."/>
      <w:lvlJc w:val="left"/>
      <w:pPr>
        <w:tabs>
          <w:tab w:val="num" w:pos="720"/>
        </w:tabs>
        <w:ind w:left="720" w:hanging="360"/>
      </w:pPr>
      <w:rPr>
        <w:rFonts w:hint="default"/>
      </w:rPr>
    </w:lvl>
    <w:lvl w:ilvl="1" w:tplc="8D7A265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E10AF"/>
    <w:multiLevelType w:val="multilevel"/>
    <w:tmpl w:val="31563906"/>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613834"/>
    <w:multiLevelType w:val="multilevel"/>
    <w:tmpl w:val="A45E1A14"/>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CB06DA"/>
    <w:multiLevelType w:val="multilevel"/>
    <w:tmpl w:val="0F0487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4050CC"/>
    <w:multiLevelType w:val="hybridMultilevel"/>
    <w:tmpl w:val="BB228932"/>
    <w:lvl w:ilvl="0" w:tplc="9040802A">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4266"/>
    <w:multiLevelType w:val="hybridMultilevel"/>
    <w:tmpl w:val="FC1A0B1E"/>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E6AF5"/>
    <w:multiLevelType w:val="hybridMultilevel"/>
    <w:tmpl w:val="A4E427EC"/>
    <w:lvl w:ilvl="0" w:tplc="308AAEA2">
      <w:start w:val="5"/>
      <w:numFmt w:val="decimal"/>
      <w:lvlText w:val="%1."/>
      <w:lvlJc w:val="left"/>
      <w:pPr>
        <w:tabs>
          <w:tab w:val="num" w:pos="720"/>
        </w:tabs>
        <w:ind w:left="720" w:hanging="360"/>
      </w:pPr>
      <w:rPr>
        <w:rFonts w:hint="default"/>
        <w:b/>
      </w:rPr>
    </w:lvl>
    <w:lvl w:ilvl="1" w:tplc="851026F6">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340A42"/>
    <w:multiLevelType w:val="hybridMultilevel"/>
    <w:tmpl w:val="11485F78"/>
    <w:lvl w:ilvl="0" w:tplc="435483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75E0"/>
    <w:multiLevelType w:val="multilevel"/>
    <w:tmpl w:val="253AA9EA"/>
    <w:lvl w:ilvl="0">
      <w:start w:val="1"/>
      <w:numFmt w:val="bullet"/>
      <w:lvlText w:val=""/>
      <w:lvlJc w:val="left"/>
      <w:pPr>
        <w:tabs>
          <w:tab w:val="num" w:pos="0"/>
        </w:tabs>
        <w:ind w:left="170" w:hanging="170"/>
      </w:pPr>
      <w:rPr>
        <w:rFonts w:ascii="Wingdings" w:hAnsi="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B42C7"/>
    <w:multiLevelType w:val="multilevel"/>
    <w:tmpl w:val="253AA9EA"/>
    <w:lvl w:ilvl="0">
      <w:start w:val="1"/>
      <w:numFmt w:val="bullet"/>
      <w:lvlText w:val=""/>
      <w:lvlJc w:val="left"/>
      <w:pPr>
        <w:tabs>
          <w:tab w:val="num" w:pos="0"/>
        </w:tabs>
        <w:ind w:left="170" w:hanging="170"/>
      </w:pPr>
      <w:rPr>
        <w:rFonts w:ascii="Wingdings" w:hAnsi="Wingding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670AB"/>
    <w:multiLevelType w:val="multilevel"/>
    <w:tmpl w:val="1A22D90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AE190F"/>
    <w:multiLevelType w:val="hybridMultilevel"/>
    <w:tmpl w:val="02BC68AC"/>
    <w:lvl w:ilvl="0" w:tplc="7F6CB6F8">
      <w:start w:val="1"/>
      <w:numFmt w:val="decimal"/>
      <w:lvlText w:val="%1"/>
      <w:lvlJc w:val="center"/>
      <w:pPr>
        <w:tabs>
          <w:tab w:val="num" w:pos="57"/>
        </w:tabs>
        <w:ind w:left="0" w:firstLine="57"/>
      </w:pPr>
      <w:rPr>
        <w:rFonts w:ascii="Comic Sans MS" w:hAnsi="Comic Sans M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B23BC"/>
    <w:multiLevelType w:val="multilevel"/>
    <w:tmpl w:val="0F0487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91A7BA2"/>
    <w:multiLevelType w:val="hybridMultilevel"/>
    <w:tmpl w:val="B5AABF0E"/>
    <w:lvl w:ilvl="0" w:tplc="E1844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FC2C63"/>
    <w:multiLevelType w:val="hybridMultilevel"/>
    <w:tmpl w:val="253AA9EA"/>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257CA"/>
    <w:multiLevelType w:val="hybridMultilevel"/>
    <w:tmpl w:val="46825F1E"/>
    <w:lvl w:ilvl="0" w:tplc="3056D002">
      <w:start w:val="1"/>
      <w:numFmt w:val="bullet"/>
      <w:lvlText w:val=""/>
      <w:lvlJc w:val="left"/>
      <w:pPr>
        <w:tabs>
          <w:tab w:val="num" w:pos="284"/>
        </w:tabs>
        <w:ind w:left="454" w:hanging="17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71320"/>
    <w:multiLevelType w:val="hybridMultilevel"/>
    <w:tmpl w:val="EDBAB2BA"/>
    <w:lvl w:ilvl="0" w:tplc="8E3289BC">
      <w:start w:val="1"/>
      <w:numFmt w:val="bullet"/>
      <w:lvlText w:val=""/>
      <w:lvlJc w:val="left"/>
      <w:pPr>
        <w:tabs>
          <w:tab w:val="num" w:pos="0"/>
        </w:tabs>
        <w:ind w:left="170" w:hanging="17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9"/>
  </w:num>
  <w:num w:numId="4">
    <w:abstractNumId w:val="1"/>
  </w:num>
  <w:num w:numId="5">
    <w:abstractNumId w:val="15"/>
  </w:num>
  <w:num w:numId="6">
    <w:abstractNumId w:val="2"/>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4"/>
  </w:num>
  <w:num w:numId="9">
    <w:abstractNumId w:val="8"/>
  </w:num>
  <w:num w:numId="10">
    <w:abstractNumId w:val="14"/>
  </w:num>
  <w:num w:numId="11">
    <w:abstractNumId w:val="12"/>
  </w:num>
  <w:num w:numId="12">
    <w:abstractNumId w:val="13"/>
  </w:num>
  <w:num w:numId="13">
    <w:abstractNumId w:val="20"/>
  </w:num>
  <w:num w:numId="14">
    <w:abstractNumId w:val="3"/>
  </w:num>
  <w:num w:numId="15">
    <w:abstractNumId w:val="16"/>
  </w:num>
  <w:num w:numId="16">
    <w:abstractNumId w:val="10"/>
  </w:num>
  <w:num w:numId="17">
    <w:abstractNumId w:val="7"/>
  </w:num>
  <w:num w:numId="18">
    <w:abstractNumId w:val="5"/>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96"/>
    <w:rsid w:val="0000178B"/>
    <w:rsid w:val="00002638"/>
    <w:rsid w:val="00002DF6"/>
    <w:rsid w:val="00003390"/>
    <w:rsid w:val="000047A0"/>
    <w:rsid w:val="00004B9A"/>
    <w:rsid w:val="0000715C"/>
    <w:rsid w:val="00007E91"/>
    <w:rsid w:val="0001009A"/>
    <w:rsid w:val="000101A7"/>
    <w:rsid w:val="00010BE6"/>
    <w:rsid w:val="00010F10"/>
    <w:rsid w:val="00011E92"/>
    <w:rsid w:val="000135A8"/>
    <w:rsid w:val="00014343"/>
    <w:rsid w:val="00016797"/>
    <w:rsid w:val="00022CDB"/>
    <w:rsid w:val="00024ED6"/>
    <w:rsid w:val="00025567"/>
    <w:rsid w:val="00025760"/>
    <w:rsid w:val="00025B8A"/>
    <w:rsid w:val="00030DF9"/>
    <w:rsid w:val="00031A72"/>
    <w:rsid w:val="0003356F"/>
    <w:rsid w:val="0003484F"/>
    <w:rsid w:val="00035CA6"/>
    <w:rsid w:val="0003672E"/>
    <w:rsid w:val="00036845"/>
    <w:rsid w:val="00036ED7"/>
    <w:rsid w:val="00037DA7"/>
    <w:rsid w:val="00040295"/>
    <w:rsid w:val="00041C6F"/>
    <w:rsid w:val="00042428"/>
    <w:rsid w:val="00045666"/>
    <w:rsid w:val="00045AB9"/>
    <w:rsid w:val="00050C09"/>
    <w:rsid w:val="0005662E"/>
    <w:rsid w:val="000571AB"/>
    <w:rsid w:val="00061B28"/>
    <w:rsid w:val="00061CC8"/>
    <w:rsid w:val="000627E8"/>
    <w:rsid w:val="00064B40"/>
    <w:rsid w:val="0006568E"/>
    <w:rsid w:val="00066F44"/>
    <w:rsid w:val="00066FBA"/>
    <w:rsid w:val="00067609"/>
    <w:rsid w:val="00067F90"/>
    <w:rsid w:val="00071C43"/>
    <w:rsid w:val="000729D1"/>
    <w:rsid w:val="00072AD6"/>
    <w:rsid w:val="00073B21"/>
    <w:rsid w:val="00074A0D"/>
    <w:rsid w:val="0008050F"/>
    <w:rsid w:val="00081679"/>
    <w:rsid w:val="000816FA"/>
    <w:rsid w:val="00082504"/>
    <w:rsid w:val="00082674"/>
    <w:rsid w:val="000828A3"/>
    <w:rsid w:val="00082CD1"/>
    <w:rsid w:val="0008469B"/>
    <w:rsid w:val="00084888"/>
    <w:rsid w:val="000849DB"/>
    <w:rsid w:val="000862AE"/>
    <w:rsid w:val="00086B6B"/>
    <w:rsid w:val="00087A71"/>
    <w:rsid w:val="00087C09"/>
    <w:rsid w:val="00091ACC"/>
    <w:rsid w:val="000920AC"/>
    <w:rsid w:val="000925B9"/>
    <w:rsid w:val="000935AE"/>
    <w:rsid w:val="0009391D"/>
    <w:rsid w:val="00093DF6"/>
    <w:rsid w:val="000942F3"/>
    <w:rsid w:val="00094C9E"/>
    <w:rsid w:val="00095610"/>
    <w:rsid w:val="000965E4"/>
    <w:rsid w:val="000A0A7C"/>
    <w:rsid w:val="000A1409"/>
    <w:rsid w:val="000A3D64"/>
    <w:rsid w:val="000A3F0F"/>
    <w:rsid w:val="000A4B87"/>
    <w:rsid w:val="000A569B"/>
    <w:rsid w:val="000A576A"/>
    <w:rsid w:val="000A6620"/>
    <w:rsid w:val="000A6E43"/>
    <w:rsid w:val="000A7E6A"/>
    <w:rsid w:val="000B0714"/>
    <w:rsid w:val="000B0C08"/>
    <w:rsid w:val="000B0F46"/>
    <w:rsid w:val="000B1109"/>
    <w:rsid w:val="000B122C"/>
    <w:rsid w:val="000B2411"/>
    <w:rsid w:val="000B520D"/>
    <w:rsid w:val="000B7B8F"/>
    <w:rsid w:val="000B7C1F"/>
    <w:rsid w:val="000C00E2"/>
    <w:rsid w:val="000C2E21"/>
    <w:rsid w:val="000C34D6"/>
    <w:rsid w:val="000C3727"/>
    <w:rsid w:val="000C4021"/>
    <w:rsid w:val="000C4294"/>
    <w:rsid w:val="000D1B3B"/>
    <w:rsid w:val="000D279D"/>
    <w:rsid w:val="000D27B0"/>
    <w:rsid w:val="000D27D9"/>
    <w:rsid w:val="000D35E0"/>
    <w:rsid w:val="000D3B56"/>
    <w:rsid w:val="000D4587"/>
    <w:rsid w:val="000D4697"/>
    <w:rsid w:val="000D5334"/>
    <w:rsid w:val="000D5F37"/>
    <w:rsid w:val="000D61A0"/>
    <w:rsid w:val="000D6EFD"/>
    <w:rsid w:val="000E07F8"/>
    <w:rsid w:val="000E0D47"/>
    <w:rsid w:val="000E1F45"/>
    <w:rsid w:val="000E415E"/>
    <w:rsid w:val="000E483B"/>
    <w:rsid w:val="000E4B41"/>
    <w:rsid w:val="000E60F8"/>
    <w:rsid w:val="000E6590"/>
    <w:rsid w:val="000E766D"/>
    <w:rsid w:val="000E7FE7"/>
    <w:rsid w:val="000F0C4B"/>
    <w:rsid w:val="000F4A55"/>
    <w:rsid w:val="000F4E2C"/>
    <w:rsid w:val="000F5D59"/>
    <w:rsid w:val="000F7589"/>
    <w:rsid w:val="000F7BB8"/>
    <w:rsid w:val="001006E1"/>
    <w:rsid w:val="00100EC0"/>
    <w:rsid w:val="00101761"/>
    <w:rsid w:val="0010257A"/>
    <w:rsid w:val="00102596"/>
    <w:rsid w:val="00102724"/>
    <w:rsid w:val="00102785"/>
    <w:rsid w:val="00104E2F"/>
    <w:rsid w:val="00105565"/>
    <w:rsid w:val="00105B1C"/>
    <w:rsid w:val="00105D9F"/>
    <w:rsid w:val="00106348"/>
    <w:rsid w:val="00107F7C"/>
    <w:rsid w:val="001104E5"/>
    <w:rsid w:val="00112432"/>
    <w:rsid w:val="001134B6"/>
    <w:rsid w:val="001211A6"/>
    <w:rsid w:val="00121D0F"/>
    <w:rsid w:val="001228DE"/>
    <w:rsid w:val="00125E61"/>
    <w:rsid w:val="001262B0"/>
    <w:rsid w:val="0012676D"/>
    <w:rsid w:val="00127E9D"/>
    <w:rsid w:val="0013146C"/>
    <w:rsid w:val="0013364B"/>
    <w:rsid w:val="00133903"/>
    <w:rsid w:val="00135203"/>
    <w:rsid w:val="00135A7B"/>
    <w:rsid w:val="001374F9"/>
    <w:rsid w:val="001376E6"/>
    <w:rsid w:val="00140954"/>
    <w:rsid w:val="00142325"/>
    <w:rsid w:val="001426E0"/>
    <w:rsid w:val="00143198"/>
    <w:rsid w:val="0014388E"/>
    <w:rsid w:val="00145F9C"/>
    <w:rsid w:val="00147AAC"/>
    <w:rsid w:val="0015038C"/>
    <w:rsid w:val="00150D18"/>
    <w:rsid w:val="00151322"/>
    <w:rsid w:val="0015352F"/>
    <w:rsid w:val="00154FD0"/>
    <w:rsid w:val="00155972"/>
    <w:rsid w:val="001566D0"/>
    <w:rsid w:val="0015683D"/>
    <w:rsid w:val="00156A10"/>
    <w:rsid w:val="00156EF0"/>
    <w:rsid w:val="00157219"/>
    <w:rsid w:val="00157A7C"/>
    <w:rsid w:val="00161C1F"/>
    <w:rsid w:val="00161FD6"/>
    <w:rsid w:val="00162CE1"/>
    <w:rsid w:val="001639CE"/>
    <w:rsid w:val="00165470"/>
    <w:rsid w:val="0016569F"/>
    <w:rsid w:val="00166406"/>
    <w:rsid w:val="001701CD"/>
    <w:rsid w:val="00172637"/>
    <w:rsid w:val="00172F1B"/>
    <w:rsid w:val="001748B3"/>
    <w:rsid w:val="00174AB6"/>
    <w:rsid w:val="00175D93"/>
    <w:rsid w:val="001822CC"/>
    <w:rsid w:val="00182E21"/>
    <w:rsid w:val="00183380"/>
    <w:rsid w:val="001847B1"/>
    <w:rsid w:val="00184B6C"/>
    <w:rsid w:val="00184BF2"/>
    <w:rsid w:val="00184E5D"/>
    <w:rsid w:val="00185B3B"/>
    <w:rsid w:val="00186818"/>
    <w:rsid w:val="00187818"/>
    <w:rsid w:val="00187AAF"/>
    <w:rsid w:val="00187C4D"/>
    <w:rsid w:val="001912E5"/>
    <w:rsid w:val="00192496"/>
    <w:rsid w:val="001946A4"/>
    <w:rsid w:val="001952BE"/>
    <w:rsid w:val="00195417"/>
    <w:rsid w:val="00195C99"/>
    <w:rsid w:val="00196350"/>
    <w:rsid w:val="001963D7"/>
    <w:rsid w:val="00197356"/>
    <w:rsid w:val="00197DBC"/>
    <w:rsid w:val="001A0199"/>
    <w:rsid w:val="001A11A8"/>
    <w:rsid w:val="001A1646"/>
    <w:rsid w:val="001A16CD"/>
    <w:rsid w:val="001A3EE3"/>
    <w:rsid w:val="001A54DA"/>
    <w:rsid w:val="001A58AE"/>
    <w:rsid w:val="001A717D"/>
    <w:rsid w:val="001A7213"/>
    <w:rsid w:val="001B005A"/>
    <w:rsid w:val="001B2FD0"/>
    <w:rsid w:val="001B3321"/>
    <w:rsid w:val="001B3C5F"/>
    <w:rsid w:val="001B5675"/>
    <w:rsid w:val="001B5A6D"/>
    <w:rsid w:val="001B6296"/>
    <w:rsid w:val="001B66E1"/>
    <w:rsid w:val="001B6E8C"/>
    <w:rsid w:val="001C015E"/>
    <w:rsid w:val="001C14D8"/>
    <w:rsid w:val="001C1BDC"/>
    <w:rsid w:val="001C2035"/>
    <w:rsid w:val="001C24DB"/>
    <w:rsid w:val="001C2E20"/>
    <w:rsid w:val="001C314C"/>
    <w:rsid w:val="001C366C"/>
    <w:rsid w:val="001C37ED"/>
    <w:rsid w:val="001C49A2"/>
    <w:rsid w:val="001C5981"/>
    <w:rsid w:val="001C6B3F"/>
    <w:rsid w:val="001C6FCA"/>
    <w:rsid w:val="001C7323"/>
    <w:rsid w:val="001C7E94"/>
    <w:rsid w:val="001D0588"/>
    <w:rsid w:val="001D0F85"/>
    <w:rsid w:val="001D1A90"/>
    <w:rsid w:val="001D1BD0"/>
    <w:rsid w:val="001D2B6A"/>
    <w:rsid w:val="001D443D"/>
    <w:rsid w:val="001D70F9"/>
    <w:rsid w:val="001D7EE3"/>
    <w:rsid w:val="001E011D"/>
    <w:rsid w:val="001E041D"/>
    <w:rsid w:val="001E118E"/>
    <w:rsid w:val="001E29E2"/>
    <w:rsid w:val="001E29E5"/>
    <w:rsid w:val="001E3230"/>
    <w:rsid w:val="001E3A74"/>
    <w:rsid w:val="001E3B63"/>
    <w:rsid w:val="001E59BF"/>
    <w:rsid w:val="001E67CF"/>
    <w:rsid w:val="001F16F2"/>
    <w:rsid w:val="001F1930"/>
    <w:rsid w:val="001F51A5"/>
    <w:rsid w:val="001F65B9"/>
    <w:rsid w:val="001F6E34"/>
    <w:rsid w:val="001F773D"/>
    <w:rsid w:val="00201953"/>
    <w:rsid w:val="00202D1E"/>
    <w:rsid w:val="00202EF1"/>
    <w:rsid w:val="0020357C"/>
    <w:rsid w:val="00204438"/>
    <w:rsid w:val="00205467"/>
    <w:rsid w:val="00205D59"/>
    <w:rsid w:val="002067CA"/>
    <w:rsid w:val="00206C58"/>
    <w:rsid w:val="00206D02"/>
    <w:rsid w:val="00207A74"/>
    <w:rsid w:val="00207FBD"/>
    <w:rsid w:val="0021127B"/>
    <w:rsid w:val="00211898"/>
    <w:rsid w:val="002126BE"/>
    <w:rsid w:val="002129DF"/>
    <w:rsid w:val="002141B5"/>
    <w:rsid w:val="00214CB6"/>
    <w:rsid w:val="00215B1B"/>
    <w:rsid w:val="00217742"/>
    <w:rsid w:val="0022094B"/>
    <w:rsid w:val="00222F40"/>
    <w:rsid w:val="002240A0"/>
    <w:rsid w:val="00230D72"/>
    <w:rsid w:val="002312C3"/>
    <w:rsid w:val="00232A72"/>
    <w:rsid w:val="002359BB"/>
    <w:rsid w:val="002378B0"/>
    <w:rsid w:val="00240832"/>
    <w:rsid w:val="00241E00"/>
    <w:rsid w:val="00241ED4"/>
    <w:rsid w:val="00242EB5"/>
    <w:rsid w:val="002433D1"/>
    <w:rsid w:val="0024592D"/>
    <w:rsid w:val="00246014"/>
    <w:rsid w:val="00246A49"/>
    <w:rsid w:val="00246CA3"/>
    <w:rsid w:val="00247BAC"/>
    <w:rsid w:val="00247D3C"/>
    <w:rsid w:val="00250386"/>
    <w:rsid w:val="00252D2B"/>
    <w:rsid w:val="00255602"/>
    <w:rsid w:val="002616B0"/>
    <w:rsid w:val="0026371D"/>
    <w:rsid w:val="002637E1"/>
    <w:rsid w:val="00264D59"/>
    <w:rsid w:val="00265973"/>
    <w:rsid w:val="00275DBB"/>
    <w:rsid w:val="00276074"/>
    <w:rsid w:val="0027695E"/>
    <w:rsid w:val="002774CE"/>
    <w:rsid w:val="002807DF"/>
    <w:rsid w:val="0028350E"/>
    <w:rsid w:val="00285CD8"/>
    <w:rsid w:val="00286D7C"/>
    <w:rsid w:val="00290228"/>
    <w:rsid w:val="002902C9"/>
    <w:rsid w:val="0029129E"/>
    <w:rsid w:val="002917A9"/>
    <w:rsid w:val="0029236C"/>
    <w:rsid w:val="00294199"/>
    <w:rsid w:val="00295023"/>
    <w:rsid w:val="00295518"/>
    <w:rsid w:val="00297D20"/>
    <w:rsid w:val="002A1751"/>
    <w:rsid w:val="002A180D"/>
    <w:rsid w:val="002A1D76"/>
    <w:rsid w:val="002A3C95"/>
    <w:rsid w:val="002A478F"/>
    <w:rsid w:val="002A5F56"/>
    <w:rsid w:val="002A68BF"/>
    <w:rsid w:val="002B09BD"/>
    <w:rsid w:val="002B0CFD"/>
    <w:rsid w:val="002B1121"/>
    <w:rsid w:val="002B1536"/>
    <w:rsid w:val="002B1E5C"/>
    <w:rsid w:val="002B1EE9"/>
    <w:rsid w:val="002B1F80"/>
    <w:rsid w:val="002B23D2"/>
    <w:rsid w:val="002B263F"/>
    <w:rsid w:val="002B528B"/>
    <w:rsid w:val="002B5C3B"/>
    <w:rsid w:val="002B7D33"/>
    <w:rsid w:val="002C1DE8"/>
    <w:rsid w:val="002C2347"/>
    <w:rsid w:val="002C4873"/>
    <w:rsid w:val="002C53F9"/>
    <w:rsid w:val="002C5AB4"/>
    <w:rsid w:val="002D1207"/>
    <w:rsid w:val="002D1833"/>
    <w:rsid w:val="002D1B6A"/>
    <w:rsid w:val="002D23A2"/>
    <w:rsid w:val="002D2459"/>
    <w:rsid w:val="002D3E0E"/>
    <w:rsid w:val="002D3E20"/>
    <w:rsid w:val="002D4A03"/>
    <w:rsid w:val="002D4D4D"/>
    <w:rsid w:val="002D7EE0"/>
    <w:rsid w:val="002E0AEC"/>
    <w:rsid w:val="002E0CD3"/>
    <w:rsid w:val="002E1191"/>
    <w:rsid w:val="002E1480"/>
    <w:rsid w:val="002E365E"/>
    <w:rsid w:val="002E412B"/>
    <w:rsid w:val="002E4DD5"/>
    <w:rsid w:val="002E6E31"/>
    <w:rsid w:val="002E6EC7"/>
    <w:rsid w:val="002E7666"/>
    <w:rsid w:val="002F1E89"/>
    <w:rsid w:val="002F3086"/>
    <w:rsid w:val="002F3A7C"/>
    <w:rsid w:val="002F5E10"/>
    <w:rsid w:val="0030335A"/>
    <w:rsid w:val="00303360"/>
    <w:rsid w:val="00303A4F"/>
    <w:rsid w:val="00303CE2"/>
    <w:rsid w:val="0030473E"/>
    <w:rsid w:val="0030747E"/>
    <w:rsid w:val="00307CF3"/>
    <w:rsid w:val="00310ACF"/>
    <w:rsid w:val="003118B0"/>
    <w:rsid w:val="00312419"/>
    <w:rsid w:val="00313A61"/>
    <w:rsid w:val="00314CC9"/>
    <w:rsid w:val="003154DB"/>
    <w:rsid w:val="00317B1A"/>
    <w:rsid w:val="00320AB4"/>
    <w:rsid w:val="003214F5"/>
    <w:rsid w:val="0032319C"/>
    <w:rsid w:val="00323710"/>
    <w:rsid w:val="003245D6"/>
    <w:rsid w:val="00324F0F"/>
    <w:rsid w:val="00325113"/>
    <w:rsid w:val="00327A79"/>
    <w:rsid w:val="00327B15"/>
    <w:rsid w:val="00327CB6"/>
    <w:rsid w:val="00332B47"/>
    <w:rsid w:val="00332FEC"/>
    <w:rsid w:val="00333A91"/>
    <w:rsid w:val="003358E7"/>
    <w:rsid w:val="00336E0E"/>
    <w:rsid w:val="00342BBF"/>
    <w:rsid w:val="00342E32"/>
    <w:rsid w:val="00345ABB"/>
    <w:rsid w:val="00346781"/>
    <w:rsid w:val="00350212"/>
    <w:rsid w:val="00350426"/>
    <w:rsid w:val="00351E79"/>
    <w:rsid w:val="00351FD8"/>
    <w:rsid w:val="003540A5"/>
    <w:rsid w:val="00354878"/>
    <w:rsid w:val="00354EB9"/>
    <w:rsid w:val="00357940"/>
    <w:rsid w:val="00360126"/>
    <w:rsid w:val="00360ED9"/>
    <w:rsid w:val="003611FE"/>
    <w:rsid w:val="003618B8"/>
    <w:rsid w:val="00363BC9"/>
    <w:rsid w:val="003645CB"/>
    <w:rsid w:val="00365CB8"/>
    <w:rsid w:val="00366F5F"/>
    <w:rsid w:val="00372936"/>
    <w:rsid w:val="00374650"/>
    <w:rsid w:val="00374BCF"/>
    <w:rsid w:val="00374F42"/>
    <w:rsid w:val="003750B2"/>
    <w:rsid w:val="003753AB"/>
    <w:rsid w:val="003753BA"/>
    <w:rsid w:val="0037573D"/>
    <w:rsid w:val="0037734B"/>
    <w:rsid w:val="003816A7"/>
    <w:rsid w:val="00381890"/>
    <w:rsid w:val="0038256F"/>
    <w:rsid w:val="0038319E"/>
    <w:rsid w:val="00383CEE"/>
    <w:rsid w:val="003911AE"/>
    <w:rsid w:val="00392439"/>
    <w:rsid w:val="003931CF"/>
    <w:rsid w:val="00393521"/>
    <w:rsid w:val="0039388F"/>
    <w:rsid w:val="003954F1"/>
    <w:rsid w:val="00395904"/>
    <w:rsid w:val="00395A8D"/>
    <w:rsid w:val="003966EF"/>
    <w:rsid w:val="00396736"/>
    <w:rsid w:val="003A0535"/>
    <w:rsid w:val="003A0FDB"/>
    <w:rsid w:val="003A271A"/>
    <w:rsid w:val="003A5603"/>
    <w:rsid w:val="003A7A49"/>
    <w:rsid w:val="003B14F5"/>
    <w:rsid w:val="003B21B9"/>
    <w:rsid w:val="003B76A4"/>
    <w:rsid w:val="003B7E82"/>
    <w:rsid w:val="003C1D51"/>
    <w:rsid w:val="003C29AF"/>
    <w:rsid w:val="003C37C1"/>
    <w:rsid w:val="003C4228"/>
    <w:rsid w:val="003C439D"/>
    <w:rsid w:val="003C73EE"/>
    <w:rsid w:val="003D04DF"/>
    <w:rsid w:val="003D1280"/>
    <w:rsid w:val="003D1473"/>
    <w:rsid w:val="003D297F"/>
    <w:rsid w:val="003D500E"/>
    <w:rsid w:val="003D594A"/>
    <w:rsid w:val="003D5B55"/>
    <w:rsid w:val="003D6CF5"/>
    <w:rsid w:val="003D7F72"/>
    <w:rsid w:val="003E1568"/>
    <w:rsid w:val="003E1759"/>
    <w:rsid w:val="003E1A9E"/>
    <w:rsid w:val="003E2A69"/>
    <w:rsid w:val="003E38E8"/>
    <w:rsid w:val="003E3EB7"/>
    <w:rsid w:val="003E4276"/>
    <w:rsid w:val="003E4FB0"/>
    <w:rsid w:val="003E5CA7"/>
    <w:rsid w:val="003E6ABE"/>
    <w:rsid w:val="003E7899"/>
    <w:rsid w:val="003F0D54"/>
    <w:rsid w:val="003F1B41"/>
    <w:rsid w:val="003F38E2"/>
    <w:rsid w:val="003F3A3C"/>
    <w:rsid w:val="003F5A1E"/>
    <w:rsid w:val="003F5B09"/>
    <w:rsid w:val="003F60C9"/>
    <w:rsid w:val="003F6C44"/>
    <w:rsid w:val="003F76A1"/>
    <w:rsid w:val="00400CC1"/>
    <w:rsid w:val="00400FCA"/>
    <w:rsid w:val="00402D03"/>
    <w:rsid w:val="004042E2"/>
    <w:rsid w:val="004045CC"/>
    <w:rsid w:val="00404BE6"/>
    <w:rsid w:val="00405081"/>
    <w:rsid w:val="00405EBB"/>
    <w:rsid w:val="00406612"/>
    <w:rsid w:val="004141E4"/>
    <w:rsid w:val="00414551"/>
    <w:rsid w:val="004170C9"/>
    <w:rsid w:val="00417169"/>
    <w:rsid w:val="00420108"/>
    <w:rsid w:val="00420833"/>
    <w:rsid w:val="00425D41"/>
    <w:rsid w:val="00430064"/>
    <w:rsid w:val="00431F88"/>
    <w:rsid w:val="0043294E"/>
    <w:rsid w:val="00432F44"/>
    <w:rsid w:val="004352C9"/>
    <w:rsid w:val="00435621"/>
    <w:rsid w:val="00435F3D"/>
    <w:rsid w:val="0043743D"/>
    <w:rsid w:val="00440E34"/>
    <w:rsid w:val="00441BFE"/>
    <w:rsid w:val="00441E9E"/>
    <w:rsid w:val="004438E3"/>
    <w:rsid w:val="00445B5C"/>
    <w:rsid w:val="00445EAA"/>
    <w:rsid w:val="00446EE0"/>
    <w:rsid w:val="00446F1F"/>
    <w:rsid w:val="004509C9"/>
    <w:rsid w:val="00450DFF"/>
    <w:rsid w:val="0045199D"/>
    <w:rsid w:val="00456F6E"/>
    <w:rsid w:val="004600A1"/>
    <w:rsid w:val="00460CB7"/>
    <w:rsid w:val="004619E6"/>
    <w:rsid w:val="00461FCB"/>
    <w:rsid w:val="004624AE"/>
    <w:rsid w:val="00466330"/>
    <w:rsid w:val="00466F4B"/>
    <w:rsid w:val="00467486"/>
    <w:rsid w:val="00470512"/>
    <w:rsid w:val="004719AA"/>
    <w:rsid w:val="00471E73"/>
    <w:rsid w:val="00472553"/>
    <w:rsid w:val="0047277A"/>
    <w:rsid w:val="00473A34"/>
    <w:rsid w:val="004740D2"/>
    <w:rsid w:val="004749B3"/>
    <w:rsid w:val="0047546E"/>
    <w:rsid w:val="00476C66"/>
    <w:rsid w:val="0048005C"/>
    <w:rsid w:val="00481C78"/>
    <w:rsid w:val="00481C98"/>
    <w:rsid w:val="004832B3"/>
    <w:rsid w:val="004836F6"/>
    <w:rsid w:val="00483D26"/>
    <w:rsid w:val="004858A0"/>
    <w:rsid w:val="00486313"/>
    <w:rsid w:val="004868E6"/>
    <w:rsid w:val="00486BC5"/>
    <w:rsid w:val="00487AFA"/>
    <w:rsid w:val="00487F5A"/>
    <w:rsid w:val="00490554"/>
    <w:rsid w:val="0049228D"/>
    <w:rsid w:val="0049262D"/>
    <w:rsid w:val="00492CFE"/>
    <w:rsid w:val="00493F35"/>
    <w:rsid w:val="004946BF"/>
    <w:rsid w:val="00495167"/>
    <w:rsid w:val="00496772"/>
    <w:rsid w:val="004A0522"/>
    <w:rsid w:val="004A2314"/>
    <w:rsid w:val="004A2BA3"/>
    <w:rsid w:val="004A2CD0"/>
    <w:rsid w:val="004A692B"/>
    <w:rsid w:val="004A7742"/>
    <w:rsid w:val="004B182A"/>
    <w:rsid w:val="004B1CBD"/>
    <w:rsid w:val="004B238F"/>
    <w:rsid w:val="004B2AA2"/>
    <w:rsid w:val="004B35EE"/>
    <w:rsid w:val="004B39F5"/>
    <w:rsid w:val="004B4170"/>
    <w:rsid w:val="004B429D"/>
    <w:rsid w:val="004B4854"/>
    <w:rsid w:val="004B68B4"/>
    <w:rsid w:val="004B7EFB"/>
    <w:rsid w:val="004C06BC"/>
    <w:rsid w:val="004C1E20"/>
    <w:rsid w:val="004C32B4"/>
    <w:rsid w:val="004C4F53"/>
    <w:rsid w:val="004C7038"/>
    <w:rsid w:val="004C7AC3"/>
    <w:rsid w:val="004C7E1F"/>
    <w:rsid w:val="004D1D7D"/>
    <w:rsid w:val="004D1FA8"/>
    <w:rsid w:val="004D2F5F"/>
    <w:rsid w:val="004D545E"/>
    <w:rsid w:val="004D597B"/>
    <w:rsid w:val="004D63A3"/>
    <w:rsid w:val="004D65E2"/>
    <w:rsid w:val="004E0872"/>
    <w:rsid w:val="004E09C0"/>
    <w:rsid w:val="004E1294"/>
    <w:rsid w:val="004E1F71"/>
    <w:rsid w:val="004E3AD9"/>
    <w:rsid w:val="004E40AB"/>
    <w:rsid w:val="004E46E8"/>
    <w:rsid w:val="004E5467"/>
    <w:rsid w:val="004E6AC6"/>
    <w:rsid w:val="004E719E"/>
    <w:rsid w:val="004E7467"/>
    <w:rsid w:val="004E7E1C"/>
    <w:rsid w:val="004E7FF4"/>
    <w:rsid w:val="004E7FFA"/>
    <w:rsid w:val="004F0706"/>
    <w:rsid w:val="004F07E3"/>
    <w:rsid w:val="004F2227"/>
    <w:rsid w:val="004F23B7"/>
    <w:rsid w:val="004F277B"/>
    <w:rsid w:val="004F2988"/>
    <w:rsid w:val="004F31BD"/>
    <w:rsid w:val="004F4BDC"/>
    <w:rsid w:val="00500833"/>
    <w:rsid w:val="0050243F"/>
    <w:rsid w:val="005029A9"/>
    <w:rsid w:val="00503883"/>
    <w:rsid w:val="005128F2"/>
    <w:rsid w:val="00513D44"/>
    <w:rsid w:val="00513F46"/>
    <w:rsid w:val="00514ADE"/>
    <w:rsid w:val="005160E7"/>
    <w:rsid w:val="005164C1"/>
    <w:rsid w:val="0051783A"/>
    <w:rsid w:val="0052068E"/>
    <w:rsid w:val="00521FCF"/>
    <w:rsid w:val="00522690"/>
    <w:rsid w:val="00522CF8"/>
    <w:rsid w:val="005232D4"/>
    <w:rsid w:val="005236AD"/>
    <w:rsid w:val="0052420E"/>
    <w:rsid w:val="005246D7"/>
    <w:rsid w:val="00526BD9"/>
    <w:rsid w:val="00526C22"/>
    <w:rsid w:val="005301B3"/>
    <w:rsid w:val="005307DA"/>
    <w:rsid w:val="00531349"/>
    <w:rsid w:val="00531BB0"/>
    <w:rsid w:val="00531CDC"/>
    <w:rsid w:val="00532085"/>
    <w:rsid w:val="005325DB"/>
    <w:rsid w:val="00534023"/>
    <w:rsid w:val="005360FF"/>
    <w:rsid w:val="0053636A"/>
    <w:rsid w:val="005365F8"/>
    <w:rsid w:val="00536A3F"/>
    <w:rsid w:val="00537151"/>
    <w:rsid w:val="0053755D"/>
    <w:rsid w:val="00540187"/>
    <w:rsid w:val="00540ABA"/>
    <w:rsid w:val="00541865"/>
    <w:rsid w:val="0054361A"/>
    <w:rsid w:val="005439AD"/>
    <w:rsid w:val="005465AD"/>
    <w:rsid w:val="0054782A"/>
    <w:rsid w:val="0055201F"/>
    <w:rsid w:val="005523FB"/>
    <w:rsid w:val="00553828"/>
    <w:rsid w:val="0055394E"/>
    <w:rsid w:val="0055407A"/>
    <w:rsid w:val="00554792"/>
    <w:rsid w:val="00555C44"/>
    <w:rsid w:val="00556D7A"/>
    <w:rsid w:val="00557BC7"/>
    <w:rsid w:val="00561982"/>
    <w:rsid w:val="005629B1"/>
    <w:rsid w:val="00563314"/>
    <w:rsid w:val="00563C83"/>
    <w:rsid w:val="00563DFE"/>
    <w:rsid w:val="00563E0F"/>
    <w:rsid w:val="0056417D"/>
    <w:rsid w:val="00564E09"/>
    <w:rsid w:val="0056541A"/>
    <w:rsid w:val="00565B26"/>
    <w:rsid w:val="00565E19"/>
    <w:rsid w:val="00566469"/>
    <w:rsid w:val="00570B3A"/>
    <w:rsid w:val="00572372"/>
    <w:rsid w:val="0057303E"/>
    <w:rsid w:val="00573EE7"/>
    <w:rsid w:val="00576F23"/>
    <w:rsid w:val="00581993"/>
    <w:rsid w:val="00581C7E"/>
    <w:rsid w:val="00582C2A"/>
    <w:rsid w:val="005832B4"/>
    <w:rsid w:val="00583878"/>
    <w:rsid w:val="00585B5F"/>
    <w:rsid w:val="00585CD0"/>
    <w:rsid w:val="005868F6"/>
    <w:rsid w:val="00587892"/>
    <w:rsid w:val="00587CF9"/>
    <w:rsid w:val="00587F4E"/>
    <w:rsid w:val="00590181"/>
    <w:rsid w:val="0059040C"/>
    <w:rsid w:val="00590637"/>
    <w:rsid w:val="00590F3B"/>
    <w:rsid w:val="0059126C"/>
    <w:rsid w:val="0059305C"/>
    <w:rsid w:val="00593117"/>
    <w:rsid w:val="00597177"/>
    <w:rsid w:val="00597A67"/>
    <w:rsid w:val="00597B45"/>
    <w:rsid w:val="00597CA4"/>
    <w:rsid w:val="005A0403"/>
    <w:rsid w:val="005A07DA"/>
    <w:rsid w:val="005A0C50"/>
    <w:rsid w:val="005A41B3"/>
    <w:rsid w:val="005A4C3C"/>
    <w:rsid w:val="005A5330"/>
    <w:rsid w:val="005A6E61"/>
    <w:rsid w:val="005A7073"/>
    <w:rsid w:val="005B0D97"/>
    <w:rsid w:val="005B11CC"/>
    <w:rsid w:val="005B2500"/>
    <w:rsid w:val="005B46F9"/>
    <w:rsid w:val="005B5D14"/>
    <w:rsid w:val="005B6208"/>
    <w:rsid w:val="005C11BF"/>
    <w:rsid w:val="005C25BB"/>
    <w:rsid w:val="005C32C6"/>
    <w:rsid w:val="005C583F"/>
    <w:rsid w:val="005C608E"/>
    <w:rsid w:val="005D0840"/>
    <w:rsid w:val="005D2CF7"/>
    <w:rsid w:val="005D5F17"/>
    <w:rsid w:val="005D6BC0"/>
    <w:rsid w:val="005D6BD4"/>
    <w:rsid w:val="005E1013"/>
    <w:rsid w:val="005E10C1"/>
    <w:rsid w:val="005E1FFC"/>
    <w:rsid w:val="005E2FC4"/>
    <w:rsid w:val="005E35BC"/>
    <w:rsid w:val="005E589D"/>
    <w:rsid w:val="005E59C2"/>
    <w:rsid w:val="005E74AB"/>
    <w:rsid w:val="005F0C35"/>
    <w:rsid w:val="005F1B90"/>
    <w:rsid w:val="005F1DFA"/>
    <w:rsid w:val="005F3114"/>
    <w:rsid w:val="005F3FB0"/>
    <w:rsid w:val="005F412A"/>
    <w:rsid w:val="005F4414"/>
    <w:rsid w:val="005F4891"/>
    <w:rsid w:val="005F7464"/>
    <w:rsid w:val="00600689"/>
    <w:rsid w:val="00600A64"/>
    <w:rsid w:val="00601459"/>
    <w:rsid w:val="00604812"/>
    <w:rsid w:val="0060709B"/>
    <w:rsid w:val="0060720E"/>
    <w:rsid w:val="00613E77"/>
    <w:rsid w:val="00613F47"/>
    <w:rsid w:val="00614634"/>
    <w:rsid w:val="006158A6"/>
    <w:rsid w:val="006177ED"/>
    <w:rsid w:val="00621581"/>
    <w:rsid w:val="00622541"/>
    <w:rsid w:val="00623271"/>
    <w:rsid w:val="006235BB"/>
    <w:rsid w:val="00623C01"/>
    <w:rsid w:val="006260AE"/>
    <w:rsid w:val="0062784B"/>
    <w:rsid w:val="00630329"/>
    <w:rsid w:val="00630360"/>
    <w:rsid w:val="0063113E"/>
    <w:rsid w:val="00634951"/>
    <w:rsid w:val="00636798"/>
    <w:rsid w:val="006369A0"/>
    <w:rsid w:val="0063742D"/>
    <w:rsid w:val="0063771F"/>
    <w:rsid w:val="0064051E"/>
    <w:rsid w:val="00640F77"/>
    <w:rsid w:val="00643933"/>
    <w:rsid w:val="00644D8F"/>
    <w:rsid w:val="006479BF"/>
    <w:rsid w:val="00655A20"/>
    <w:rsid w:val="00657012"/>
    <w:rsid w:val="006578BB"/>
    <w:rsid w:val="00661347"/>
    <w:rsid w:val="00661493"/>
    <w:rsid w:val="00661700"/>
    <w:rsid w:val="00661FEE"/>
    <w:rsid w:val="00662C2F"/>
    <w:rsid w:val="00662DD8"/>
    <w:rsid w:val="0066395C"/>
    <w:rsid w:val="006648B8"/>
    <w:rsid w:val="00664C6B"/>
    <w:rsid w:val="00664EE2"/>
    <w:rsid w:val="00667BB9"/>
    <w:rsid w:val="0067033C"/>
    <w:rsid w:val="006707A5"/>
    <w:rsid w:val="00670CCE"/>
    <w:rsid w:val="00670F20"/>
    <w:rsid w:val="00671516"/>
    <w:rsid w:val="006733C4"/>
    <w:rsid w:val="00674DA1"/>
    <w:rsid w:val="00674F53"/>
    <w:rsid w:val="0067782F"/>
    <w:rsid w:val="00682541"/>
    <w:rsid w:val="00682B17"/>
    <w:rsid w:val="006831B2"/>
    <w:rsid w:val="00684EB8"/>
    <w:rsid w:val="00684FB3"/>
    <w:rsid w:val="00685030"/>
    <w:rsid w:val="006851B5"/>
    <w:rsid w:val="0068653C"/>
    <w:rsid w:val="0068794C"/>
    <w:rsid w:val="0069280D"/>
    <w:rsid w:val="00695EA8"/>
    <w:rsid w:val="00697277"/>
    <w:rsid w:val="00697342"/>
    <w:rsid w:val="0069785C"/>
    <w:rsid w:val="006A1D27"/>
    <w:rsid w:val="006A240C"/>
    <w:rsid w:val="006A27D2"/>
    <w:rsid w:val="006A6ED7"/>
    <w:rsid w:val="006B0213"/>
    <w:rsid w:val="006B06C7"/>
    <w:rsid w:val="006B146B"/>
    <w:rsid w:val="006B1E4F"/>
    <w:rsid w:val="006B3646"/>
    <w:rsid w:val="006B3B03"/>
    <w:rsid w:val="006B3F39"/>
    <w:rsid w:val="006B4B8A"/>
    <w:rsid w:val="006B681B"/>
    <w:rsid w:val="006B68AE"/>
    <w:rsid w:val="006B6CF4"/>
    <w:rsid w:val="006B75F5"/>
    <w:rsid w:val="006B7E9E"/>
    <w:rsid w:val="006C1A32"/>
    <w:rsid w:val="006C30D2"/>
    <w:rsid w:val="006C5013"/>
    <w:rsid w:val="006C545F"/>
    <w:rsid w:val="006D0901"/>
    <w:rsid w:val="006D0B82"/>
    <w:rsid w:val="006D1942"/>
    <w:rsid w:val="006D3435"/>
    <w:rsid w:val="006D3914"/>
    <w:rsid w:val="006D45EE"/>
    <w:rsid w:val="006D5CA9"/>
    <w:rsid w:val="006D6291"/>
    <w:rsid w:val="006D7DE6"/>
    <w:rsid w:val="006E2861"/>
    <w:rsid w:val="006E2E9E"/>
    <w:rsid w:val="006E32BF"/>
    <w:rsid w:val="006E41A7"/>
    <w:rsid w:val="006E6914"/>
    <w:rsid w:val="006E6CAD"/>
    <w:rsid w:val="006F0771"/>
    <w:rsid w:val="006F3231"/>
    <w:rsid w:val="006F7546"/>
    <w:rsid w:val="00700281"/>
    <w:rsid w:val="007052A3"/>
    <w:rsid w:val="00705A67"/>
    <w:rsid w:val="007078C0"/>
    <w:rsid w:val="00711C7D"/>
    <w:rsid w:val="00711F37"/>
    <w:rsid w:val="00711F94"/>
    <w:rsid w:val="007145AE"/>
    <w:rsid w:val="00714F70"/>
    <w:rsid w:val="00716E85"/>
    <w:rsid w:val="00717EC9"/>
    <w:rsid w:val="00717ED1"/>
    <w:rsid w:val="00720075"/>
    <w:rsid w:val="00720DFC"/>
    <w:rsid w:val="007255A1"/>
    <w:rsid w:val="007270AE"/>
    <w:rsid w:val="007309DE"/>
    <w:rsid w:val="00731157"/>
    <w:rsid w:val="00732436"/>
    <w:rsid w:val="00732790"/>
    <w:rsid w:val="00733507"/>
    <w:rsid w:val="00733688"/>
    <w:rsid w:val="007339BE"/>
    <w:rsid w:val="00733ADB"/>
    <w:rsid w:val="007342B4"/>
    <w:rsid w:val="00735AD3"/>
    <w:rsid w:val="00735D77"/>
    <w:rsid w:val="0073608A"/>
    <w:rsid w:val="00740AF0"/>
    <w:rsid w:val="00740CF3"/>
    <w:rsid w:val="00744094"/>
    <w:rsid w:val="007459E5"/>
    <w:rsid w:val="007469A9"/>
    <w:rsid w:val="00746BA3"/>
    <w:rsid w:val="0074767C"/>
    <w:rsid w:val="00750777"/>
    <w:rsid w:val="00751A8E"/>
    <w:rsid w:val="007520AF"/>
    <w:rsid w:val="007548BA"/>
    <w:rsid w:val="00755C57"/>
    <w:rsid w:val="00756AAA"/>
    <w:rsid w:val="00757077"/>
    <w:rsid w:val="00760B5F"/>
    <w:rsid w:val="00762E1F"/>
    <w:rsid w:val="00763641"/>
    <w:rsid w:val="00765723"/>
    <w:rsid w:val="007658AE"/>
    <w:rsid w:val="00767872"/>
    <w:rsid w:val="00770DDF"/>
    <w:rsid w:val="007714EE"/>
    <w:rsid w:val="007729D3"/>
    <w:rsid w:val="00773580"/>
    <w:rsid w:val="0077450E"/>
    <w:rsid w:val="00775500"/>
    <w:rsid w:val="00775B18"/>
    <w:rsid w:val="00776219"/>
    <w:rsid w:val="007762E8"/>
    <w:rsid w:val="007777CA"/>
    <w:rsid w:val="00780DF1"/>
    <w:rsid w:val="007823B6"/>
    <w:rsid w:val="00783F83"/>
    <w:rsid w:val="00784144"/>
    <w:rsid w:val="00784590"/>
    <w:rsid w:val="007906B9"/>
    <w:rsid w:val="00792716"/>
    <w:rsid w:val="007936BD"/>
    <w:rsid w:val="00794BD1"/>
    <w:rsid w:val="00795893"/>
    <w:rsid w:val="00797DF7"/>
    <w:rsid w:val="007A3089"/>
    <w:rsid w:val="007A3209"/>
    <w:rsid w:val="007A3AAB"/>
    <w:rsid w:val="007A48A1"/>
    <w:rsid w:val="007A5511"/>
    <w:rsid w:val="007A6745"/>
    <w:rsid w:val="007A77C0"/>
    <w:rsid w:val="007B011F"/>
    <w:rsid w:val="007B05BC"/>
    <w:rsid w:val="007B0D35"/>
    <w:rsid w:val="007B0D85"/>
    <w:rsid w:val="007B68D2"/>
    <w:rsid w:val="007B7384"/>
    <w:rsid w:val="007B7E29"/>
    <w:rsid w:val="007C0366"/>
    <w:rsid w:val="007C03F1"/>
    <w:rsid w:val="007C0A49"/>
    <w:rsid w:val="007C1F39"/>
    <w:rsid w:val="007C2E1F"/>
    <w:rsid w:val="007C4D16"/>
    <w:rsid w:val="007C527E"/>
    <w:rsid w:val="007C65A1"/>
    <w:rsid w:val="007C6A47"/>
    <w:rsid w:val="007C6B4C"/>
    <w:rsid w:val="007C6BFB"/>
    <w:rsid w:val="007C7751"/>
    <w:rsid w:val="007C777B"/>
    <w:rsid w:val="007C7E9B"/>
    <w:rsid w:val="007C7FAF"/>
    <w:rsid w:val="007D14B7"/>
    <w:rsid w:val="007D1CBA"/>
    <w:rsid w:val="007D29C1"/>
    <w:rsid w:val="007D2EA5"/>
    <w:rsid w:val="007D3401"/>
    <w:rsid w:val="007D3D81"/>
    <w:rsid w:val="007D5655"/>
    <w:rsid w:val="007D5E6E"/>
    <w:rsid w:val="007D676F"/>
    <w:rsid w:val="007D6780"/>
    <w:rsid w:val="007E35C8"/>
    <w:rsid w:val="007E4520"/>
    <w:rsid w:val="007E5388"/>
    <w:rsid w:val="007E602C"/>
    <w:rsid w:val="007E7111"/>
    <w:rsid w:val="007E78F6"/>
    <w:rsid w:val="007F020B"/>
    <w:rsid w:val="007F1482"/>
    <w:rsid w:val="007F4D7A"/>
    <w:rsid w:val="007F5280"/>
    <w:rsid w:val="007F5EB8"/>
    <w:rsid w:val="007F6BF1"/>
    <w:rsid w:val="007F7EBC"/>
    <w:rsid w:val="00801643"/>
    <w:rsid w:val="0080230F"/>
    <w:rsid w:val="008032D3"/>
    <w:rsid w:val="00805325"/>
    <w:rsid w:val="00805530"/>
    <w:rsid w:val="008074E6"/>
    <w:rsid w:val="008120D8"/>
    <w:rsid w:val="0081240E"/>
    <w:rsid w:val="00813E74"/>
    <w:rsid w:val="00815352"/>
    <w:rsid w:val="008153B5"/>
    <w:rsid w:val="00815643"/>
    <w:rsid w:val="0081594C"/>
    <w:rsid w:val="008171A8"/>
    <w:rsid w:val="008173D7"/>
    <w:rsid w:val="008251DF"/>
    <w:rsid w:val="00825BD1"/>
    <w:rsid w:val="008266D4"/>
    <w:rsid w:val="00827B16"/>
    <w:rsid w:val="00827C67"/>
    <w:rsid w:val="00830C0E"/>
    <w:rsid w:val="0083107D"/>
    <w:rsid w:val="0083275B"/>
    <w:rsid w:val="00832CE2"/>
    <w:rsid w:val="00833470"/>
    <w:rsid w:val="0083482D"/>
    <w:rsid w:val="00834DBB"/>
    <w:rsid w:val="008361D0"/>
    <w:rsid w:val="0083665D"/>
    <w:rsid w:val="00841D67"/>
    <w:rsid w:val="00841F36"/>
    <w:rsid w:val="00842FED"/>
    <w:rsid w:val="00844256"/>
    <w:rsid w:val="00844B71"/>
    <w:rsid w:val="00844EED"/>
    <w:rsid w:val="00845A7F"/>
    <w:rsid w:val="0084658F"/>
    <w:rsid w:val="00846902"/>
    <w:rsid w:val="00846B51"/>
    <w:rsid w:val="00847BA9"/>
    <w:rsid w:val="0085030B"/>
    <w:rsid w:val="0085196B"/>
    <w:rsid w:val="00851A35"/>
    <w:rsid w:val="00851D12"/>
    <w:rsid w:val="00852336"/>
    <w:rsid w:val="008528F7"/>
    <w:rsid w:val="0085376A"/>
    <w:rsid w:val="00853BD8"/>
    <w:rsid w:val="00857162"/>
    <w:rsid w:val="008603BC"/>
    <w:rsid w:val="00860DF9"/>
    <w:rsid w:val="00861130"/>
    <w:rsid w:val="00861355"/>
    <w:rsid w:val="00862BBF"/>
    <w:rsid w:val="00863652"/>
    <w:rsid w:val="0086406A"/>
    <w:rsid w:val="00864514"/>
    <w:rsid w:val="008661CC"/>
    <w:rsid w:val="008676AD"/>
    <w:rsid w:val="008679B8"/>
    <w:rsid w:val="00871E80"/>
    <w:rsid w:val="008745A5"/>
    <w:rsid w:val="008758C1"/>
    <w:rsid w:val="0087662C"/>
    <w:rsid w:val="00877F50"/>
    <w:rsid w:val="00880359"/>
    <w:rsid w:val="00880DD2"/>
    <w:rsid w:val="00885CF3"/>
    <w:rsid w:val="00886CEE"/>
    <w:rsid w:val="00886D0A"/>
    <w:rsid w:val="00886EF9"/>
    <w:rsid w:val="00887AE1"/>
    <w:rsid w:val="00890884"/>
    <w:rsid w:val="00894882"/>
    <w:rsid w:val="0089491F"/>
    <w:rsid w:val="008A24EC"/>
    <w:rsid w:val="008A28D2"/>
    <w:rsid w:val="008A2E5B"/>
    <w:rsid w:val="008A2F0C"/>
    <w:rsid w:val="008A5555"/>
    <w:rsid w:val="008A5DE1"/>
    <w:rsid w:val="008A6F88"/>
    <w:rsid w:val="008B2AB9"/>
    <w:rsid w:val="008B3B5E"/>
    <w:rsid w:val="008B5649"/>
    <w:rsid w:val="008B5987"/>
    <w:rsid w:val="008B78E4"/>
    <w:rsid w:val="008B7EBC"/>
    <w:rsid w:val="008C00BE"/>
    <w:rsid w:val="008C0F0C"/>
    <w:rsid w:val="008C1C4A"/>
    <w:rsid w:val="008C24DD"/>
    <w:rsid w:val="008C2973"/>
    <w:rsid w:val="008C33BD"/>
    <w:rsid w:val="008C5969"/>
    <w:rsid w:val="008C76FD"/>
    <w:rsid w:val="008D0D69"/>
    <w:rsid w:val="008D1650"/>
    <w:rsid w:val="008D2818"/>
    <w:rsid w:val="008D4368"/>
    <w:rsid w:val="008D4EC8"/>
    <w:rsid w:val="008D4FB6"/>
    <w:rsid w:val="008D5B4C"/>
    <w:rsid w:val="008D62AA"/>
    <w:rsid w:val="008E0320"/>
    <w:rsid w:val="008E1B78"/>
    <w:rsid w:val="008E3792"/>
    <w:rsid w:val="008E3AF5"/>
    <w:rsid w:val="008E4C63"/>
    <w:rsid w:val="008E4DB0"/>
    <w:rsid w:val="008E5AF0"/>
    <w:rsid w:val="008E5B7D"/>
    <w:rsid w:val="008E68DB"/>
    <w:rsid w:val="008E7F98"/>
    <w:rsid w:val="008F09CA"/>
    <w:rsid w:val="008F0BA7"/>
    <w:rsid w:val="008F2E3D"/>
    <w:rsid w:val="008F4A46"/>
    <w:rsid w:val="008F743A"/>
    <w:rsid w:val="008F7AFD"/>
    <w:rsid w:val="00900718"/>
    <w:rsid w:val="00900C9F"/>
    <w:rsid w:val="00901E79"/>
    <w:rsid w:val="009026AE"/>
    <w:rsid w:val="00904AF1"/>
    <w:rsid w:val="0090680D"/>
    <w:rsid w:val="00907070"/>
    <w:rsid w:val="00907750"/>
    <w:rsid w:val="00907D68"/>
    <w:rsid w:val="0091143D"/>
    <w:rsid w:val="00912067"/>
    <w:rsid w:val="009129CE"/>
    <w:rsid w:val="00912B7F"/>
    <w:rsid w:val="00912DDE"/>
    <w:rsid w:val="009136AA"/>
    <w:rsid w:val="00915871"/>
    <w:rsid w:val="00915EF4"/>
    <w:rsid w:val="00917CA7"/>
    <w:rsid w:val="00917E01"/>
    <w:rsid w:val="00917F45"/>
    <w:rsid w:val="00920A61"/>
    <w:rsid w:val="00922493"/>
    <w:rsid w:val="00923B68"/>
    <w:rsid w:val="00923E51"/>
    <w:rsid w:val="009250E6"/>
    <w:rsid w:val="009255C1"/>
    <w:rsid w:val="00926782"/>
    <w:rsid w:val="00931FDB"/>
    <w:rsid w:val="00932A59"/>
    <w:rsid w:val="00937BF0"/>
    <w:rsid w:val="009411CE"/>
    <w:rsid w:val="00941834"/>
    <w:rsid w:val="009427E4"/>
    <w:rsid w:val="00943292"/>
    <w:rsid w:val="009438CF"/>
    <w:rsid w:val="00943D21"/>
    <w:rsid w:val="0094692D"/>
    <w:rsid w:val="009471B0"/>
    <w:rsid w:val="00947432"/>
    <w:rsid w:val="0094766A"/>
    <w:rsid w:val="009500A7"/>
    <w:rsid w:val="00950370"/>
    <w:rsid w:val="009508C7"/>
    <w:rsid w:val="00950C7D"/>
    <w:rsid w:val="00951569"/>
    <w:rsid w:val="00955692"/>
    <w:rsid w:val="00955A8E"/>
    <w:rsid w:val="009575F5"/>
    <w:rsid w:val="009600AF"/>
    <w:rsid w:val="00960D8E"/>
    <w:rsid w:val="009620E4"/>
    <w:rsid w:val="009637ED"/>
    <w:rsid w:val="00963BAC"/>
    <w:rsid w:val="00964F35"/>
    <w:rsid w:val="00965375"/>
    <w:rsid w:val="00965DD7"/>
    <w:rsid w:val="00966DAE"/>
    <w:rsid w:val="009675A3"/>
    <w:rsid w:val="00970722"/>
    <w:rsid w:val="00970939"/>
    <w:rsid w:val="009731A5"/>
    <w:rsid w:val="00973A7B"/>
    <w:rsid w:val="009754BE"/>
    <w:rsid w:val="00975C0E"/>
    <w:rsid w:val="00975F65"/>
    <w:rsid w:val="00977D28"/>
    <w:rsid w:val="00980CDC"/>
    <w:rsid w:val="0098116A"/>
    <w:rsid w:val="009821FD"/>
    <w:rsid w:val="00982A11"/>
    <w:rsid w:val="009837ED"/>
    <w:rsid w:val="009841A2"/>
    <w:rsid w:val="00984256"/>
    <w:rsid w:val="0098521C"/>
    <w:rsid w:val="00986359"/>
    <w:rsid w:val="00987A3A"/>
    <w:rsid w:val="0099048B"/>
    <w:rsid w:val="009913A6"/>
    <w:rsid w:val="009919F1"/>
    <w:rsid w:val="009925FC"/>
    <w:rsid w:val="00992D3C"/>
    <w:rsid w:val="009946F2"/>
    <w:rsid w:val="009951F0"/>
    <w:rsid w:val="00995AD0"/>
    <w:rsid w:val="00995B33"/>
    <w:rsid w:val="009970CC"/>
    <w:rsid w:val="009A154D"/>
    <w:rsid w:val="009A3822"/>
    <w:rsid w:val="009A3A51"/>
    <w:rsid w:val="009A5677"/>
    <w:rsid w:val="009A5B56"/>
    <w:rsid w:val="009A5CE4"/>
    <w:rsid w:val="009A67B2"/>
    <w:rsid w:val="009A78AE"/>
    <w:rsid w:val="009A7985"/>
    <w:rsid w:val="009B05F8"/>
    <w:rsid w:val="009B0A4C"/>
    <w:rsid w:val="009B0F6B"/>
    <w:rsid w:val="009B2BE0"/>
    <w:rsid w:val="009B37D3"/>
    <w:rsid w:val="009B3885"/>
    <w:rsid w:val="009B5C24"/>
    <w:rsid w:val="009B6B5D"/>
    <w:rsid w:val="009B6EF6"/>
    <w:rsid w:val="009C15F3"/>
    <w:rsid w:val="009C20CF"/>
    <w:rsid w:val="009C3313"/>
    <w:rsid w:val="009C3ED4"/>
    <w:rsid w:val="009C5724"/>
    <w:rsid w:val="009C5855"/>
    <w:rsid w:val="009C5C18"/>
    <w:rsid w:val="009C5E52"/>
    <w:rsid w:val="009C6023"/>
    <w:rsid w:val="009C615E"/>
    <w:rsid w:val="009C62A4"/>
    <w:rsid w:val="009C7391"/>
    <w:rsid w:val="009D2A2F"/>
    <w:rsid w:val="009D2C65"/>
    <w:rsid w:val="009D310A"/>
    <w:rsid w:val="009D3D6B"/>
    <w:rsid w:val="009D5166"/>
    <w:rsid w:val="009D6076"/>
    <w:rsid w:val="009D6898"/>
    <w:rsid w:val="009D68BD"/>
    <w:rsid w:val="009D79D4"/>
    <w:rsid w:val="009E119F"/>
    <w:rsid w:val="009E2106"/>
    <w:rsid w:val="009E3947"/>
    <w:rsid w:val="009E6133"/>
    <w:rsid w:val="009E656B"/>
    <w:rsid w:val="009E6963"/>
    <w:rsid w:val="009E6A58"/>
    <w:rsid w:val="009E7D18"/>
    <w:rsid w:val="009F0574"/>
    <w:rsid w:val="009F0656"/>
    <w:rsid w:val="009F0697"/>
    <w:rsid w:val="009F0795"/>
    <w:rsid w:val="009F225C"/>
    <w:rsid w:val="009F24DD"/>
    <w:rsid w:val="009F792C"/>
    <w:rsid w:val="009F7AEE"/>
    <w:rsid w:val="009F7DB6"/>
    <w:rsid w:val="009F7DB8"/>
    <w:rsid w:val="00A02574"/>
    <w:rsid w:val="00A02C14"/>
    <w:rsid w:val="00A051F3"/>
    <w:rsid w:val="00A052B7"/>
    <w:rsid w:val="00A0723A"/>
    <w:rsid w:val="00A1082E"/>
    <w:rsid w:val="00A11F24"/>
    <w:rsid w:val="00A12E50"/>
    <w:rsid w:val="00A13C40"/>
    <w:rsid w:val="00A16185"/>
    <w:rsid w:val="00A1758A"/>
    <w:rsid w:val="00A17D11"/>
    <w:rsid w:val="00A20231"/>
    <w:rsid w:val="00A20647"/>
    <w:rsid w:val="00A21F56"/>
    <w:rsid w:val="00A23D10"/>
    <w:rsid w:val="00A246E7"/>
    <w:rsid w:val="00A24877"/>
    <w:rsid w:val="00A24CE8"/>
    <w:rsid w:val="00A26F36"/>
    <w:rsid w:val="00A27334"/>
    <w:rsid w:val="00A277E1"/>
    <w:rsid w:val="00A27C97"/>
    <w:rsid w:val="00A323E2"/>
    <w:rsid w:val="00A32884"/>
    <w:rsid w:val="00A32C8F"/>
    <w:rsid w:val="00A32D9D"/>
    <w:rsid w:val="00A32F2C"/>
    <w:rsid w:val="00A33D87"/>
    <w:rsid w:val="00A349A3"/>
    <w:rsid w:val="00A3592D"/>
    <w:rsid w:val="00A359CF"/>
    <w:rsid w:val="00A3639C"/>
    <w:rsid w:val="00A43D3F"/>
    <w:rsid w:val="00A4425F"/>
    <w:rsid w:val="00A44E19"/>
    <w:rsid w:val="00A46605"/>
    <w:rsid w:val="00A5034B"/>
    <w:rsid w:val="00A507A7"/>
    <w:rsid w:val="00A508AD"/>
    <w:rsid w:val="00A50FCA"/>
    <w:rsid w:val="00A5115A"/>
    <w:rsid w:val="00A520A4"/>
    <w:rsid w:val="00A52579"/>
    <w:rsid w:val="00A53052"/>
    <w:rsid w:val="00A53484"/>
    <w:rsid w:val="00A53E7A"/>
    <w:rsid w:val="00A55419"/>
    <w:rsid w:val="00A55EAB"/>
    <w:rsid w:val="00A56583"/>
    <w:rsid w:val="00A566B4"/>
    <w:rsid w:val="00A566C8"/>
    <w:rsid w:val="00A57B29"/>
    <w:rsid w:val="00A6059D"/>
    <w:rsid w:val="00A61BDA"/>
    <w:rsid w:val="00A61E33"/>
    <w:rsid w:val="00A6257F"/>
    <w:rsid w:val="00A635EC"/>
    <w:rsid w:val="00A641A5"/>
    <w:rsid w:val="00A64AE1"/>
    <w:rsid w:val="00A67D09"/>
    <w:rsid w:val="00A70675"/>
    <w:rsid w:val="00A70CF2"/>
    <w:rsid w:val="00A712F9"/>
    <w:rsid w:val="00A7190B"/>
    <w:rsid w:val="00A71A5D"/>
    <w:rsid w:val="00A72DEB"/>
    <w:rsid w:val="00A74081"/>
    <w:rsid w:val="00A74863"/>
    <w:rsid w:val="00A74A5D"/>
    <w:rsid w:val="00A74DB5"/>
    <w:rsid w:val="00A7564C"/>
    <w:rsid w:val="00A75802"/>
    <w:rsid w:val="00A7628D"/>
    <w:rsid w:val="00A774B0"/>
    <w:rsid w:val="00A82541"/>
    <w:rsid w:val="00A828C5"/>
    <w:rsid w:val="00A83685"/>
    <w:rsid w:val="00A855DE"/>
    <w:rsid w:val="00A856DB"/>
    <w:rsid w:val="00A86F31"/>
    <w:rsid w:val="00A91478"/>
    <w:rsid w:val="00A915A4"/>
    <w:rsid w:val="00A94773"/>
    <w:rsid w:val="00A947DC"/>
    <w:rsid w:val="00A94851"/>
    <w:rsid w:val="00A94CE9"/>
    <w:rsid w:val="00A95129"/>
    <w:rsid w:val="00A96712"/>
    <w:rsid w:val="00A9707B"/>
    <w:rsid w:val="00A971DA"/>
    <w:rsid w:val="00A976BB"/>
    <w:rsid w:val="00A97995"/>
    <w:rsid w:val="00AA0178"/>
    <w:rsid w:val="00AA065E"/>
    <w:rsid w:val="00AA44BF"/>
    <w:rsid w:val="00AA5902"/>
    <w:rsid w:val="00AA5B9B"/>
    <w:rsid w:val="00AA622E"/>
    <w:rsid w:val="00AA641F"/>
    <w:rsid w:val="00AA652D"/>
    <w:rsid w:val="00AB1539"/>
    <w:rsid w:val="00AB30B5"/>
    <w:rsid w:val="00AB3B62"/>
    <w:rsid w:val="00AB4485"/>
    <w:rsid w:val="00AB4DE1"/>
    <w:rsid w:val="00AB51AE"/>
    <w:rsid w:val="00AB643E"/>
    <w:rsid w:val="00AB7F43"/>
    <w:rsid w:val="00AC023C"/>
    <w:rsid w:val="00AC039C"/>
    <w:rsid w:val="00AC0D58"/>
    <w:rsid w:val="00AC1E47"/>
    <w:rsid w:val="00AC26FB"/>
    <w:rsid w:val="00AC54B0"/>
    <w:rsid w:val="00AC674E"/>
    <w:rsid w:val="00AC6AFE"/>
    <w:rsid w:val="00AD0008"/>
    <w:rsid w:val="00AD1736"/>
    <w:rsid w:val="00AD18C4"/>
    <w:rsid w:val="00AD3F6A"/>
    <w:rsid w:val="00AD72E3"/>
    <w:rsid w:val="00AE11BB"/>
    <w:rsid w:val="00AE1AA1"/>
    <w:rsid w:val="00AE30A9"/>
    <w:rsid w:val="00AE3EE1"/>
    <w:rsid w:val="00AE68FA"/>
    <w:rsid w:val="00AE6BAC"/>
    <w:rsid w:val="00AE7566"/>
    <w:rsid w:val="00AE7D35"/>
    <w:rsid w:val="00AF01F8"/>
    <w:rsid w:val="00AF29D2"/>
    <w:rsid w:val="00AF393F"/>
    <w:rsid w:val="00AF3BEE"/>
    <w:rsid w:val="00AF440F"/>
    <w:rsid w:val="00AF5803"/>
    <w:rsid w:val="00AF65C0"/>
    <w:rsid w:val="00AF7017"/>
    <w:rsid w:val="00B052D7"/>
    <w:rsid w:val="00B05326"/>
    <w:rsid w:val="00B07572"/>
    <w:rsid w:val="00B11DD2"/>
    <w:rsid w:val="00B1235C"/>
    <w:rsid w:val="00B12E51"/>
    <w:rsid w:val="00B1374A"/>
    <w:rsid w:val="00B13792"/>
    <w:rsid w:val="00B20A08"/>
    <w:rsid w:val="00B219F3"/>
    <w:rsid w:val="00B239F3"/>
    <w:rsid w:val="00B26B1E"/>
    <w:rsid w:val="00B26D2A"/>
    <w:rsid w:val="00B271CA"/>
    <w:rsid w:val="00B279A6"/>
    <w:rsid w:val="00B344E7"/>
    <w:rsid w:val="00B345C8"/>
    <w:rsid w:val="00B34BE4"/>
    <w:rsid w:val="00B34DD5"/>
    <w:rsid w:val="00B36BBB"/>
    <w:rsid w:val="00B371AE"/>
    <w:rsid w:val="00B3740E"/>
    <w:rsid w:val="00B37711"/>
    <w:rsid w:val="00B401DB"/>
    <w:rsid w:val="00B409D8"/>
    <w:rsid w:val="00B410B0"/>
    <w:rsid w:val="00B41D3B"/>
    <w:rsid w:val="00B41DFB"/>
    <w:rsid w:val="00B420E1"/>
    <w:rsid w:val="00B4243A"/>
    <w:rsid w:val="00B435C9"/>
    <w:rsid w:val="00B43B69"/>
    <w:rsid w:val="00B43EF2"/>
    <w:rsid w:val="00B460D4"/>
    <w:rsid w:val="00B47C68"/>
    <w:rsid w:val="00B507B3"/>
    <w:rsid w:val="00B51A62"/>
    <w:rsid w:val="00B530F3"/>
    <w:rsid w:val="00B5330B"/>
    <w:rsid w:val="00B53F9D"/>
    <w:rsid w:val="00B54079"/>
    <w:rsid w:val="00B61290"/>
    <w:rsid w:val="00B61A6D"/>
    <w:rsid w:val="00B6263D"/>
    <w:rsid w:val="00B63351"/>
    <w:rsid w:val="00B63451"/>
    <w:rsid w:val="00B6506D"/>
    <w:rsid w:val="00B6586E"/>
    <w:rsid w:val="00B6625C"/>
    <w:rsid w:val="00B664B1"/>
    <w:rsid w:val="00B676C2"/>
    <w:rsid w:val="00B70438"/>
    <w:rsid w:val="00B70E7C"/>
    <w:rsid w:val="00B73042"/>
    <w:rsid w:val="00B737F8"/>
    <w:rsid w:val="00B75073"/>
    <w:rsid w:val="00B7568D"/>
    <w:rsid w:val="00B76A99"/>
    <w:rsid w:val="00B77BA1"/>
    <w:rsid w:val="00B77C54"/>
    <w:rsid w:val="00B804E2"/>
    <w:rsid w:val="00B83027"/>
    <w:rsid w:val="00B840F5"/>
    <w:rsid w:val="00B858D3"/>
    <w:rsid w:val="00B858FA"/>
    <w:rsid w:val="00B87423"/>
    <w:rsid w:val="00B90E8D"/>
    <w:rsid w:val="00B9184A"/>
    <w:rsid w:val="00B92C9E"/>
    <w:rsid w:val="00B93C31"/>
    <w:rsid w:val="00B94F7D"/>
    <w:rsid w:val="00B95027"/>
    <w:rsid w:val="00B9525C"/>
    <w:rsid w:val="00B952C7"/>
    <w:rsid w:val="00B9541F"/>
    <w:rsid w:val="00B969BF"/>
    <w:rsid w:val="00BA0F6D"/>
    <w:rsid w:val="00BA20B5"/>
    <w:rsid w:val="00BA2832"/>
    <w:rsid w:val="00BA2947"/>
    <w:rsid w:val="00BA35E7"/>
    <w:rsid w:val="00BA5EED"/>
    <w:rsid w:val="00BA7A5B"/>
    <w:rsid w:val="00BB0674"/>
    <w:rsid w:val="00BB2ADD"/>
    <w:rsid w:val="00BB3ABA"/>
    <w:rsid w:val="00BB4FCE"/>
    <w:rsid w:val="00BB589B"/>
    <w:rsid w:val="00BB69F5"/>
    <w:rsid w:val="00BC0613"/>
    <w:rsid w:val="00BC0AEF"/>
    <w:rsid w:val="00BC1194"/>
    <w:rsid w:val="00BC1E0F"/>
    <w:rsid w:val="00BC2E6F"/>
    <w:rsid w:val="00BC49E3"/>
    <w:rsid w:val="00BC6182"/>
    <w:rsid w:val="00BC6C31"/>
    <w:rsid w:val="00BC6D37"/>
    <w:rsid w:val="00BD00AF"/>
    <w:rsid w:val="00BD0E98"/>
    <w:rsid w:val="00BD16F9"/>
    <w:rsid w:val="00BD4433"/>
    <w:rsid w:val="00BD4BB0"/>
    <w:rsid w:val="00BD685B"/>
    <w:rsid w:val="00BE0E50"/>
    <w:rsid w:val="00BE40EF"/>
    <w:rsid w:val="00BE4B65"/>
    <w:rsid w:val="00BE712C"/>
    <w:rsid w:val="00BE7BCF"/>
    <w:rsid w:val="00BF1B56"/>
    <w:rsid w:val="00BF22DD"/>
    <w:rsid w:val="00BF277A"/>
    <w:rsid w:val="00BF4E22"/>
    <w:rsid w:val="00BF6B82"/>
    <w:rsid w:val="00C022E9"/>
    <w:rsid w:val="00C023DC"/>
    <w:rsid w:val="00C04C40"/>
    <w:rsid w:val="00C07E0D"/>
    <w:rsid w:val="00C12DB4"/>
    <w:rsid w:val="00C14141"/>
    <w:rsid w:val="00C16B32"/>
    <w:rsid w:val="00C2310D"/>
    <w:rsid w:val="00C23886"/>
    <w:rsid w:val="00C23978"/>
    <w:rsid w:val="00C25210"/>
    <w:rsid w:val="00C25705"/>
    <w:rsid w:val="00C2704F"/>
    <w:rsid w:val="00C311D7"/>
    <w:rsid w:val="00C313DC"/>
    <w:rsid w:val="00C3157C"/>
    <w:rsid w:val="00C320F3"/>
    <w:rsid w:val="00C32255"/>
    <w:rsid w:val="00C32EBE"/>
    <w:rsid w:val="00C35813"/>
    <w:rsid w:val="00C35BCF"/>
    <w:rsid w:val="00C3776B"/>
    <w:rsid w:val="00C37A7C"/>
    <w:rsid w:val="00C408CA"/>
    <w:rsid w:val="00C414A5"/>
    <w:rsid w:val="00C41E44"/>
    <w:rsid w:val="00C42D23"/>
    <w:rsid w:val="00C443FA"/>
    <w:rsid w:val="00C446E0"/>
    <w:rsid w:val="00C44CF4"/>
    <w:rsid w:val="00C44E82"/>
    <w:rsid w:val="00C478B7"/>
    <w:rsid w:val="00C47928"/>
    <w:rsid w:val="00C50A84"/>
    <w:rsid w:val="00C513FE"/>
    <w:rsid w:val="00C52ED4"/>
    <w:rsid w:val="00C53978"/>
    <w:rsid w:val="00C543F1"/>
    <w:rsid w:val="00C546C0"/>
    <w:rsid w:val="00C61E36"/>
    <w:rsid w:val="00C62886"/>
    <w:rsid w:val="00C628CE"/>
    <w:rsid w:val="00C6439F"/>
    <w:rsid w:val="00C648BE"/>
    <w:rsid w:val="00C663FA"/>
    <w:rsid w:val="00C66BCA"/>
    <w:rsid w:val="00C66F89"/>
    <w:rsid w:val="00C675D5"/>
    <w:rsid w:val="00C70958"/>
    <w:rsid w:val="00C7098E"/>
    <w:rsid w:val="00C73707"/>
    <w:rsid w:val="00C73F38"/>
    <w:rsid w:val="00C7424F"/>
    <w:rsid w:val="00C74927"/>
    <w:rsid w:val="00C7562C"/>
    <w:rsid w:val="00C75D9C"/>
    <w:rsid w:val="00C77F79"/>
    <w:rsid w:val="00C804E3"/>
    <w:rsid w:val="00C807CB"/>
    <w:rsid w:val="00C80919"/>
    <w:rsid w:val="00C809D9"/>
    <w:rsid w:val="00C81AB5"/>
    <w:rsid w:val="00C82431"/>
    <w:rsid w:val="00C84868"/>
    <w:rsid w:val="00C84C52"/>
    <w:rsid w:val="00C91D84"/>
    <w:rsid w:val="00C92908"/>
    <w:rsid w:val="00C93749"/>
    <w:rsid w:val="00C94416"/>
    <w:rsid w:val="00C944B4"/>
    <w:rsid w:val="00C94B33"/>
    <w:rsid w:val="00C97D2C"/>
    <w:rsid w:val="00C97F16"/>
    <w:rsid w:val="00CA16E2"/>
    <w:rsid w:val="00CA2C6B"/>
    <w:rsid w:val="00CA2EC7"/>
    <w:rsid w:val="00CA31EF"/>
    <w:rsid w:val="00CA363A"/>
    <w:rsid w:val="00CA3AD9"/>
    <w:rsid w:val="00CA72C5"/>
    <w:rsid w:val="00CB111F"/>
    <w:rsid w:val="00CB1142"/>
    <w:rsid w:val="00CB12B5"/>
    <w:rsid w:val="00CB3FA0"/>
    <w:rsid w:val="00CB68E9"/>
    <w:rsid w:val="00CB73D3"/>
    <w:rsid w:val="00CB73F9"/>
    <w:rsid w:val="00CC1C99"/>
    <w:rsid w:val="00CC2299"/>
    <w:rsid w:val="00CC23EC"/>
    <w:rsid w:val="00CC2851"/>
    <w:rsid w:val="00CC3537"/>
    <w:rsid w:val="00CC408A"/>
    <w:rsid w:val="00CC5D0F"/>
    <w:rsid w:val="00CC765B"/>
    <w:rsid w:val="00CD0172"/>
    <w:rsid w:val="00CD1217"/>
    <w:rsid w:val="00CD1706"/>
    <w:rsid w:val="00CD40AA"/>
    <w:rsid w:val="00CD495E"/>
    <w:rsid w:val="00CD4B7B"/>
    <w:rsid w:val="00CD648E"/>
    <w:rsid w:val="00CD750D"/>
    <w:rsid w:val="00CD78E0"/>
    <w:rsid w:val="00CD7A66"/>
    <w:rsid w:val="00CD7A99"/>
    <w:rsid w:val="00CD7E1A"/>
    <w:rsid w:val="00CE02DE"/>
    <w:rsid w:val="00CE30BC"/>
    <w:rsid w:val="00CE3D2A"/>
    <w:rsid w:val="00CE4831"/>
    <w:rsid w:val="00CE4D27"/>
    <w:rsid w:val="00CE6245"/>
    <w:rsid w:val="00CF017E"/>
    <w:rsid w:val="00CF0C13"/>
    <w:rsid w:val="00CF39F2"/>
    <w:rsid w:val="00CF40B5"/>
    <w:rsid w:val="00CF5D26"/>
    <w:rsid w:val="00CF7188"/>
    <w:rsid w:val="00CF79E1"/>
    <w:rsid w:val="00D02010"/>
    <w:rsid w:val="00D02754"/>
    <w:rsid w:val="00D0321E"/>
    <w:rsid w:val="00D047B1"/>
    <w:rsid w:val="00D0629C"/>
    <w:rsid w:val="00D06811"/>
    <w:rsid w:val="00D07319"/>
    <w:rsid w:val="00D073F4"/>
    <w:rsid w:val="00D1038E"/>
    <w:rsid w:val="00D106E8"/>
    <w:rsid w:val="00D12E50"/>
    <w:rsid w:val="00D1472E"/>
    <w:rsid w:val="00D14730"/>
    <w:rsid w:val="00D14EC1"/>
    <w:rsid w:val="00D16FD1"/>
    <w:rsid w:val="00D17C36"/>
    <w:rsid w:val="00D22D4C"/>
    <w:rsid w:val="00D24317"/>
    <w:rsid w:val="00D244FA"/>
    <w:rsid w:val="00D24668"/>
    <w:rsid w:val="00D24EC9"/>
    <w:rsid w:val="00D25D8B"/>
    <w:rsid w:val="00D26B9F"/>
    <w:rsid w:val="00D26FC4"/>
    <w:rsid w:val="00D2759C"/>
    <w:rsid w:val="00D319C2"/>
    <w:rsid w:val="00D31EDC"/>
    <w:rsid w:val="00D3441B"/>
    <w:rsid w:val="00D345AD"/>
    <w:rsid w:val="00D34F08"/>
    <w:rsid w:val="00D359E5"/>
    <w:rsid w:val="00D360F4"/>
    <w:rsid w:val="00D362E5"/>
    <w:rsid w:val="00D36374"/>
    <w:rsid w:val="00D36F47"/>
    <w:rsid w:val="00D37682"/>
    <w:rsid w:val="00D37ACE"/>
    <w:rsid w:val="00D400B9"/>
    <w:rsid w:val="00D4165C"/>
    <w:rsid w:val="00D435DC"/>
    <w:rsid w:val="00D43F98"/>
    <w:rsid w:val="00D469CC"/>
    <w:rsid w:val="00D51F40"/>
    <w:rsid w:val="00D533F6"/>
    <w:rsid w:val="00D5390F"/>
    <w:rsid w:val="00D53CB0"/>
    <w:rsid w:val="00D5433D"/>
    <w:rsid w:val="00D56260"/>
    <w:rsid w:val="00D57131"/>
    <w:rsid w:val="00D60642"/>
    <w:rsid w:val="00D60F65"/>
    <w:rsid w:val="00D63DB8"/>
    <w:rsid w:val="00D64CE5"/>
    <w:rsid w:val="00D64E2A"/>
    <w:rsid w:val="00D66C68"/>
    <w:rsid w:val="00D66FE8"/>
    <w:rsid w:val="00D679AE"/>
    <w:rsid w:val="00D70111"/>
    <w:rsid w:val="00D70557"/>
    <w:rsid w:val="00D70D1D"/>
    <w:rsid w:val="00D70D6F"/>
    <w:rsid w:val="00D70FCF"/>
    <w:rsid w:val="00D74065"/>
    <w:rsid w:val="00D74539"/>
    <w:rsid w:val="00D748CB"/>
    <w:rsid w:val="00D75E6E"/>
    <w:rsid w:val="00D764E6"/>
    <w:rsid w:val="00D768C3"/>
    <w:rsid w:val="00D87456"/>
    <w:rsid w:val="00D90A0F"/>
    <w:rsid w:val="00D911A8"/>
    <w:rsid w:val="00D91263"/>
    <w:rsid w:val="00D9319E"/>
    <w:rsid w:val="00D93D7B"/>
    <w:rsid w:val="00D94223"/>
    <w:rsid w:val="00D94F07"/>
    <w:rsid w:val="00D96907"/>
    <w:rsid w:val="00DA001A"/>
    <w:rsid w:val="00DA05F5"/>
    <w:rsid w:val="00DA1464"/>
    <w:rsid w:val="00DA23C3"/>
    <w:rsid w:val="00DA2937"/>
    <w:rsid w:val="00DA2D42"/>
    <w:rsid w:val="00DA2F27"/>
    <w:rsid w:val="00DA3028"/>
    <w:rsid w:val="00DA3A35"/>
    <w:rsid w:val="00DA58F6"/>
    <w:rsid w:val="00DA6B42"/>
    <w:rsid w:val="00DA7396"/>
    <w:rsid w:val="00DA7E05"/>
    <w:rsid w:val="00DB0238"/>
    <w:rsid w:val="00DB110C"/>
    <w:rsid w:val="00DB2DA1"/>
    <w:rsid w:val="00DB5858"/>
    <w:rsid w:val="00DC01C6"/>
    <w:rsid w:val="00DC03CC"/>
    <w:rsid w:val="00DC0751"/>
    <w:rsid w:val="00DC07D1"/>
    <w:rsid w:val="00DC1263"/>
    <w:rsid w:val="00DC126F"/>
    <w:rsid w:val="00DC14FD"/>
    <w:rsid w:val="00DC16C8"/>
    <w:rsid w:val="00DC16EA"/>
    <w:rsid w:val="00DC1F4A"/>
    <w:rsid w:val="00DC25DC"/>
    <w:rsid w:val="00DC2641"/>
    <w:rsid w:val="00DC35F0"/>
    <w:rsid w:val="00DC6F2F"/>
    <w:rsid w:val="00DD0F27"/>
    <w:rsid w:val="00DD153E"/>
    <w:rsid w:val="00DD228B"/>
    <w:rsid w:val="00DD3181"/>
    <w:rsid w:val="00DD3358"/>
    <w:rsid w:val="00DD3EAD"/>
    <w:rsid w:val="00DD4E47"/>
    <w:rsid w:val="00DD5331"/>
    <w:rsid w:val="00DE07D8"/>
    <w:rsid w:val="00DE25F3"/>
    <w:rsid w:val="00DE27C4"/>
    <w:rsid w:val="00DE5AB6"/>
    <w:rsid w:val="00DF0DC9"/>
    <w:rsid w:val="00DF0F4A"/>
    <w:rsid w:val="00DF1D3A"/>
    <w:rsid w:val="00DF26FD"/>
    <w:rsid w:val="00DF2768"/>
    <w:rsid w:val="00DF6F32"/>
    <w:rsid w:val="00DF7287"/>
    <w:rsid w:val="00DF7AA4"/>
    <w:rsid w:val="00DF7AB6"/>
    <w:rsid w:val="00E011DB"/>
    <w:rsid w:val="00E027A7"/>
    <w:rsid w:val="00E03099"/>
    <w:rsid w:val="00E0453E"/>
    <w:rsid w:val="00E05027"/>
    <w:rsid w:val="00E1067A"/>
    <w:rsid w:val="00E10732"/>
    <w:rsid w:val="00E1109E"/>
    <w:rsid w:val="00E11E49"/>
    <w:rsid w:val="00E11F87"/>
    <w:rsid w:val="00E12E15"/>
    <w:rsid w:val="00E13C32"/>
    <w:rsid w:val="00E149E9"/>
    <w:rsid w:val="00E173E3"/>
    <w:rsid w:val="00E20418"/>
    <w:rsid w:val="00E21F05"/>
    <w:rsid w:val="00E26A62"/>
    <w:rsid w:val="00E26C43"/>
    <w:rsid w:val="00E27C89"/>
    <w:rsid w:val="00E30584"/>
    <w:rsid w:val="00E30B2C"/>
    <w:rsid w:val="00E321B0"/>
    <w:rsid w:val="00E3260F"/>
    <w:rsid w:val="00E359DF"/>
    <w:rsid w:val="00E37F40"/>
    <w:rsid w:val="00E40047"/>
    <w:rsid w:val="00E40EB1"/>
    <w:rsid w:val="00E4338D"/>
    <w:rsid w:val="00E43F17"/>
    <w:rsid w:val="00E440C3"/>
    <w:rsid w:val="00E4416A"/>
    <w:rsid w:val="00E45510"/>
    <w:rsid w:val="00E50406"/>
    <w:rsid w:val="00E50DD8"/>
    <w:rsid w:val="00E51729"/>
    <w:rsid w:val="00E520DC"/>
    <w:rsid w:val="00E55385"/>
    <w:rsid w:val="00E60C24"/>
    <w:rsid w:val="00E624B2"/>
    <w:rsid w:val="00E626D4"/>
    <w:rsid w:val="00E62DA9"/>
    <w:rsid w:val="00E63AA6"/>
    <w:rsid w:val="00E674D9"/>
    <w:rsid w:val="00E71523"/>
    <w:rsid w:val="00E7184B"/>
    <w:rsid w:val="00E72441"/>
    <w:rsid w:val="00E73063"/>
    <w:rsid w:val="00E73402"/>
    <w:rsid w:val="00E739CF"/>
    <w:rsid w:val="00E7468D"/>
    <w:rsid w:val="00E74B25"/>
    <w:rsid w:val="00E74F8B"/>
    <w:rsid w:val="00E76A57"/>
    <w:rsid w:val="00E80E1F"/>
    <w:rsid w:val="00E81F88"/>
    <w:rsid w:val="00E82750"/>
    <w:rsid w:val="00E82C82"/>
    <w:rsid w:val="00E843DB"/>
    <w:rsid w:val="00E8495E"/>
    <w:rsid w:val="00E85CBD"/>
    <w:rsid w:val="00E865AF"/>
    <w:rsid w:val="00E86611"/>
    <w:rsid w:val="00E87209"/>
    <w:rsid w:val="00E8730E"/>
    <w:rsid w:val="00E92349"/>
    <w:rsid w:val="00E926F9"/>
    <w:rsid w:val="00E93689"/>
    <w:rsid w:val="00E941E3"/>
    <w:rsid w:val="00E95379"/>
    <w:rsid w:val="00E96D55"/>
    <w:rsid w:val="00E96D88"/>
    <w:rsid w:val="00EA1C9A"/>
    <w:rsid w:val="00EA2D69"/>
    <w:rsid w:val="00EA3A84"/>
    <w:rsid w:val="00EA414B"/>
    <w:rsid w:val="00EA492F"/>
    <w:rsid w:val="00EA4B07"/>
    <w:rsid w:val="00EA56DB"/>
    <w:rsid w:val="00EA6EDF"/>
    <w:rsid w:val="00EA7668"/>
    <w:rsid w:val="00EB1898"/>
    <w:rsid w:val="00EB30FE"/>
    <w:rsid w:val="00EB3A01"/>
    <w:rsid w:val="00EB3C0F"/>
    <w:rsid w:val="00EB4812"/>
    <w:rsid w:val="00EB4BDC"/>
    <w:rsid w:val="00EB4C3B"/>
    <w:rsid w:val="00EB59EF"/>
    <w:rsid w:val="00EB6982"/>
    <w:rsid w:val="00EB6D38"/>
    <w:rsid w:val="00EB704D"/>
    <w:rsid w:val="00EB70B1"/>
    <w:rsid w:val="00EC02F5"/>
    <w:rsid w:val="00EC09EC"/>
    <w:rsid w:val="00EC1AB4"/>
    <w:rsid w:val="00EC3DF9"/>
    <w:rsid w:val="00EC4343"/>
    <w:rsid w:val="00EC4DB4"/>
    <w:rsid w:val="00EC600D"/>
    <w:rsid w:val="00EC60EB"/>
    <w:rsid w:val="00EC72CD"/>
    <w:rsid w:val="00EC7456"/>
    <w:rsid w:val="00ED0048"/>
    <w:rsid w:val="00ED08B7"/>
    <w:rsid w:val="00ED0F96"/>
    <w:rsid w:val="00ED461A"/>
    <w:rsid w:val="00ED676C"/>
    <w:rsid w:val="00ED6A28"/>
    <w:rsid w:val="00ED7AE7"/>
    <w:rsid w:val="00ED7CED"/>
    <w:rsid w:val="00ED7F7C"/>
    <w:rsid w:val="00EE054E"/>
    <w:rsid w:val="00EE3541"/>
    <w:rsid w:val="00EE39E3"/>
    <w:rsid w:val="00EE3E77"/>
    <w:rsid w:val="00EE4E82"/>
    <w:rsid w:val="00EE5F41"/>
    <w:rsid w:val="00EE6687"/>
    <w:rsid w:val="00EE6DC4"/>
    <w:rsid w:val="00EE7138"/>
    <w:rsid w:val="00EF09B5"/>
    <w:rsid w:val="00EF2128"/>
    <w:rsid w:val="00EF3166"/>
    <w:rsid w:val="00EF74A7"/>
    <w:rsid w:val="00EF78B6"/>
    <w:rsid w:val="00F00BCA"/>
    <w:rsid w:val="00F014C8"/>
    <w:rsid w:val="00F025E3"/>
    <w:rsid w:val="00F04B08"/>
    <w:rsid w:val="00F06E4F"/>
    <w:rsid w:val="00F115D6"/>
    <w:rsid w:val="00F116F4"/>
    <w:rsid w:val="00F12521"/>
    <w:rsid w:val="00F146C0"/>
    <w:rsid w:val="00F1498C"/>
    <w:rsid w:val="00F14AED"/>
    <w:rsid w:val="00F14B56"/>
    <w:rsid w:val="00F14BF8"/>
    <w:rsid w:val="00F156A2"/>
    <w:rsid w:val="00F157D2"/>
    <w:rsid w:val="00F165BB"/>
    <w:rsid w:val="00F179E5"/>
    <w:rsid w:val="00F20067"/>
    <w:rsid w:val="00F212A1"/>
    <w:rsid w:val="00F21380"/>
    <w:rsid w:val="00F238DB"/>
    <w:rsid w:val="00F23EA1"/>
    <w:rsid w:val="00F241C1"/>
    <w:rsid w:val="00F2543E"/>
    <w:rsid w:val="00F26DC9"/>
    <w:rsid w:val="00F30C88"/>
    <w:rsid w:val="00F31467"/>
    <w:rsid w:val="00F326D4"/>
    <w:rsid w:val="00F33BC8"/>
    <w:rsid w:val="00F33E3D"/>
    <w:rsid w:val="00F34174"/>
    <w:rsid w:val="00F34BE9"/>
    <w:rsid w:val="00F35C1D"/>
    <w:rsid w:val="00F37743"/>
    <w:rsid w:val="00F408E1"/>
    <w:rsid w:val="00F41A74"/>
    <w:rsid w:val="00F42188"/>
    <w:rsid w:val="00F4335E"/>
    <w:rsid w:val="00F435FA"/>
    <w:rsid w:val="00F4445C"/>
    <w:rsid w:val="00F44C86"/>
    <w:rsid w:val="00F46BD2"/>
    <w:rsid w:val="00F47EF1"/>
    <w:rsid w:val="00F50B7E"/>
    <w:rsid w:val="00F51BB0"/>
    <w:rsid w:val="00F5408C"/>
    <w:rsid w:val="00F55071"/>
    <w:rsid w:val="00F56379"/>
    <w:rsid w:val="00F565CA"/>
    <w:rsid w:val="00F57126"/>
    <w:rsid w:val="00F5725A"/>
    <w:rsid w:val="00F619F6"/>
    <w:rsid w:val="00F64084"/>
    <w:rsid w:val="00F641E0"/>
    <w:rsid w:val="00F64BC2"/>
    <w:rsid w:val="00F6503A"/>
    <w:rsid w:val="00F659D7"/>
    <w:rsid w:val="00F66C7A"/>
    <w:rsid w:val="00F67048"/>
    <w:rsid w:val="00F70543"/>
    <w:rsid w:val="00F74127"/>
    <w:rsid w:val="00F750BB"/>
    <w:rsid w:val="00F7538C"/>
    <w:rsid w:val="00F77995"/>
    <w:rsid w:val="00F821CA"/>
    <w:rsid w:val="00F84234"/>
    <w:rsid w:val="00F8501F"/>
    <w:rsid w:val="00F8578A"/>
    <w:rsid w:val="00F86ACF"/>
    <w:rsid w:val="00F87EC4"/>
    <w:rsid w:val="00F902B8"/>
    <w:rsid w:val="00F904AA"/>
    <w:rsid w:val="00F91E45"/>
    <w:rsid w:val="00F91E4B"/>
    <w:rsid w:val="00F9364D"/>
    <w:rsid w:val="00F93BE4"/>
    <w:rsid w:val="00F94335"/>
    <w:rsid w:val="00F9448B"/>
    <w:rsid w:val="00F94BD4"/>
    <w:rsid w:val="00F95331"/>
    <w:rsid w:val="00F95F09"/>
    <w:rsid w:val="00F96371"/>
    <w:rsid w:val="00F968C5"/>
    <w:rsid w:val="00F96F6C"/>
    <w:rsid w:val="00F97972"/>
    <w:rsid w:val="00FA094A"/>
    <w:rsid w:val="00FA2EA5"/>
    <w:rsid w:val="00FA3565"/>
    <w:rsid w:val="00FA3E99"/>
    <w:rsid w:val="00FA43B1"/>
    <w:rsid w:val="00FA5DC9"/>
    <w:rsid w:val="00FA70A2"/>
    <w:rsid w:val="00FA74D7"/>
    <w:rsid w:val="00FB000D"/>
    <w:rsid w:val="00FB0734"/>
    <w:rsid w:val="00FB1D92"/>
    <w:rsid w:val="00FB2A8F"/>
    <w:rsid w:val="00FB3190"/>
    <w:rsid w:val="00FB3C44"/>
    <w:rsid w:val="00FB4A0D"/>
    <w:rsid w:val="00FC32C7"/>
    <w:rsid w:val="00FC3C08"/>
    <w:rsid w:val="00FC3DC9"/>
    <w:rsid w:val="00FC6D32"/>
    <w:rsid w:val="00FC6DD7"/>
    <w:rsid w:val="00FC75F9"/>
    <w:rsid w:val="00FD06A6"/>
    <w:rsid w:val="00FD0F4E"/>
    <w:rsid w:val="00FD270D"/>
    <w:rsid w:val="00FD3572"/>
    <w:rsid w:val="00FD6514"/>
    <w:rsid w:val="00FD696D"/>
    <w:rsid w:val="00FD6EF4"/>
    <w:rsid w:val="00FD71F3"/>
    <w:rsid w:val="00FE06CA"/>
    <w:rsid w:val="00FE17B6"/>
    <w:rsid w:val="00FE1CF1"/>
    <w:rsid w:val="00FE25E2"/>
    <w:rsid w:val="00FE2F8F"/>
    <w:rsid w:val="00FE3C2E"/>
    <w:rsid w:val="00FE45BD"/>
    <w:rsid w:val="00FE6CBA"/>
    <w:rsid w:val="00FF0586"/>
    <w:rsid w:val="00FF058D"/>
    <w:rsid w:val="00FF0700"/>
    <w:rsid w:val="00FF2185"/>
    <w:rsid w:val="00FF413B"/>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80090"/>
  <w15:docId w15:val="{F2A5A415-58E1-443F-B6C4-5BB4A9BF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C2E"/>
    <w:pPr>
      <w:tabs>
        <w:tab w:val="center" w:pos="4320"/>
        <w:tab w:val="right" w:pos="8640"/>
      </w:tabs>
    </w:pPr>
  </w:style>
  <w:style w:type="paragraph" w:styleId="Footer">
    <w:name w:val="footer"/>
    <w:basedOn w:val="Normal"/>
    <w:rsid w:val="00FE3C2E"/>
    <w:pPr>
      <w:tabs>
        <w:tab w:val="center" w:pos="4320"/>
        <w:tab w:val="right" w:pos="8640"/>
      </w:tabs>
    </w:pPr>
  </w:style>
  <w:style w:type="paragraph" w:customStyle="1" w:styleId="DefaultText">
    <w:name w:val="Default Text"/>
    <w:basedOn w:val="Normal"/>
    <w:rsid w:val="00FE3C2E"/>
    <w:pPr>
      <w:overflowPunct w:val="0"/>
      <w:autoSpaceDE w:val="0"/>
      <w:autoSpaceDN w:val="0"/>
      <w:adjustRightInd w:val="0"/>
      <w:textAlignment w:val="baseline"/>
    </w:pPr>
    <w:rPr>
      <w:szCs w:val="20"/>
    </w:rPr>
  </w:style>
  <w:style w:type="table" w:styleId="TableGrid">
    <w:name w:val="Table Grid"/>
    <w:basedOn w:val="TableNormal"/>
    <w:rsid w:val="00FE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3C2E"/>
  </w:style>
  <w:style w:type="paragraph" w:customStyle="1" w:styleId="TableText">
    <w:name w:val="Table Text"/>
    <w:basedOn w:val="Normal"/>
    <w:rsid w:val="00A02C14"/>
    <w:pPr>
      <w:tabs>
        <w:tab w:val="decimal" w:pos="0"/>
      </w:tabs>
      <w:overflowPunct w:val="0"/>
      <w:autoSpaceDE w:val="0"/>
      <w:autoSpaceDN w:val="0"/>
      <w:adjustRightInd w:val="0"/>
      <w:textAlignment w:val="baseline"/>
    </w:pPr>
    <w:rPr>
      <w:szCs w:val="20"/>
    </w:rPr>
  </w:style>
  <w:style w:type="paragraph" w:customStyle="1" w:styleId="FirstLineIndent">
    <w:name w:val="First Line Indent"/>
    <w:basedOn w:val="Normal"/>
    <w:rsid w:val="00825BD1"/>
    <w:pPr>
      <w:overflowPunct w:val="0"/>
      <w:autoSpaceDE w:val="0"/>
      <w:autoSpaceDN w:val="0"/>
      <w:adjustRightInd w:val="0"/>
      <w:ind w:firstLine="720"/>
      <w:textAlignment w:val="baseline"/>
    </w:pPr>
    <w:rPr>
      <w:szCs w:val="20"/>
    </w:rPr>
  </w:style>
  <w:style w:type="character" w:styleId="SubtleEmphasis">
    <w:name w:val="Subtle Emphasis"/>
    <w:uiPriority w:val="19"/>
    <w:qFormat/>
    <w:rsid w:val="0067033C"/>
    <w:rPr>
      <w:i/>
      <w:iCs/>
      <w:color w:val="808080"/>
    </w:rPr>
  </w:style>
  <w:style w:type="character" w:styleId="CommentReference">
    <w:name w:val="annotation reference"/>
    <w:uiPriority w:val="99"/>
    <w:semiHidden/>
    <w:unhideWhenUsed/>
    <w:rsid w:val="00BB2ADD"/>
    <w:rPr>
      <w:sz w:val="16"/>
      <w:szCs w:val="16"/>
    </w:rPr>
  </w:style>
  <w:style w:type="paragraph" w:styleId="CommentText">
    <w:name w:val="annotation text"/>
    <w:basedOn w:val="Normal"/>
    <w:link w:val="CommentTextChar"/>
    <w:uiPriority w:val="99"/>
    <w:semiHidden/>
    <w:unhideWhenUsed/>
    <w:rsid w:val="00BB2ADD"/>
    <w:rPr>
      <w:sz w:val="20"/>
      <w:szCs w:val="20"/>
      <w:lang w:val="x-none"/>
    </w:rPr>
  </w:style>
  <w:style w:type="character" w:customStyle="1" w:styleId="CommentTextChar">
    <w:name w:val="Comment Text Char"/>
    <w:link w:val="CommentText"/>
    <w:uiPriority w:val="99"/>
    <w:semiHidden/>
    <w:rsid w:val="00BB2ADD"/>
    <w:rPr>
      <w:lang w:eastAsia="en-US"/>
    </w:rPr>
  </w:style>
  <w:style w:type="paragraph" w:styleId="CommentSubject">
    <w:name w:val="annotation subject"/>
    <w:basedOn w:val="CommentText"/>
    <w:next w:val="CommentText"/>
    <w:link w:val="CommentSubjectChar"/>
    <w:uiPriority w:val="99"/>
    <w:semiHidden/>
    <w:unhideWhenUsed/>
    <w:rsid w:val="00BB2ADD"/>
    <w:rPr>
      <w:b/>
      <w:bCs/>
    </w:rPr>
  </w:style>
  <w:style w:type="character" w:customStyle="1" w:styleId="CommentSubjectChar">
    <w:name w:val="Comment Subject Char"/>
    <w:link w:val="CommentSubject"/>
    <w:uiPriority w:val="99"/>
    <w:semiHidden/>
    <w:rsid w:val="00BB2ADD"/>
    <w:rPr>
      <w:b/>
      <w:bCs/>
      <w:lang w:eastAsia="en-US"/>
    </w:rPr>
  </w:style>
  <w:style w:type="paragraph" w:styleId="BalloonText">
    <w:name w:val="Balloon Text"/>
    <w:basedOn w:val="Normal"/>
    <w:link w:val="BalloonTextChar"/>
    <w:uiPriority w:val="99"/>
    <w:semiHidden/>
    <w:unhideWhenUsed/>
    <w:rsid w:val="00BB2ADD"/>
    <w:rPr>
      <w:rFonts w:ascii="Tahoma" w:hAnsi="Tahoma"/>
      <w:sz w:val="16"/>
      <w:szCs w:val="16"/>
      <w:lang w:val="x-none"/>
    </w:rPr>
  </w:style>
  <w:style w:type="character" w:customStyle="1" w:styleId="BalloonTextChar">
    <w:name w:val="Balloon Text Char"/>
    <w:link w:val="BalloonText"/>
    <w:uiPriority w:val="99"/>
    <w:semiHidden/>
    <w:rsid w:val="00BB2ADD"/>
    <w:rPr>
      <w:rFonts w:ascii="Tahoma" w:hAnsi="Tahoma" w:cs="Tahoma"/>
      <w:sz w:val="16"/>
      <w:szCs w:val="16"/>
      <w:lang w:eastAsia="en-US"/>
    </w:rPr>
  </w:style>
  <w:style w:type="paragraph" w:customStyle="1" w:styleId="Default">
    <w:name w:val="Default"/>
    <w:rsid w:val="00D0629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C2E20"/>
    <w:pPr>
      <w:ind w:left="720"/>
      <w:contextualSpacing/>
    </w:pPr>
  </w:style>
  <w:style w:type="character" w:styleId="Hyperlink">
    <w:name w:val="Hyperlink"/>
    <w:basedOn w:val="DefaultParagraphFont"/>
    <w:uiPriority w:val="99"/>
    <w:unhideWhenUsed/>
    <w:rsid w:val="006A2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171">
      <w:bodyDiv w:val="1"/>
      <w:marLeft w:val="0"/>
      <w:marRight w:val="0"/>
      <w:marTop w:val="0"/>
      <w:marBottom w:val="0"/>
      <w:divBdr>
        <w:top w:val="none" w:sz="0" w:space="0" w:color="auto"/>
        <w:left w:val="none" w:sz="0" w:space="0" w:color="auto"/>
        <w:bottom w:val="none" w:sz="0" w:space="0" w:color="auto"/>
        <w:right w:val="none" w:sz="0" w:space="0" w:color="auto"/>
      </w:divBdr>
    </w:div>
    <w:div w:id="125703883">
      <w:bodyDiv w:val="1"/>
      <w:marLeft w:val="0"/>
      <w:marRight w:val="0"/>
      <w:marTop w:val="0"/>
      <w:marBottom w:val="0"/>
      <w:divBdr>
        <w:top w:val="none" w:sz="0" w:space="0" w:color="auto"/>
        <w:left w:val="none" w:sz="0" w:space="0" w:color="auto"/>
        <w:bottom w:val="none" w:sz="0" w:space="0" w:color="auto"/>
        <w:right w:val="none" w:sz="0" w:space="0" w:color="auto"/>
      </w:divBdr>
    </w:div>
    <w:div w:id="152189820">
      <w:bodyDiv w:val="1"/>
      <w:marLeft w:val="0"/>
      <w:marRight w:val="0"/>
      <w:marTop w:val="0"/>
      <w:marBottom w:val="0"/>
      <w:divBdr>
        <w:top w:val="none" w:sz="0" w:space="0" w:color="auto"/>
        <w:left w:val="none" w:sz="0" w:space="0" w:color="auto"/>
        <w:bottom w:val="none" w:sz="0" w:space="0" w:color="auto"/>
        <w:right w:val="none" w:sz="0" w:space="0" w:color="auto"/>
      </w:divBdr>
    </w:div>
    <w:div w:id="152919640">
      <w:bodyDiv w:val="1"/>
      <w:marLeft w:val="0"/>
      <w:marRight w:val="0"/>
      <w:marTop w:val="0"/>
      <w:marBottom w:val="0"/>
      <w:divBdr>
        <w:top w:val="none" w:sz="0" w:space="0" w:color="auto"/>
        <w:left w:val="none" w:sz="0" w:space="0" w:color="auto"/>
        <w:bottom w:val="none" w:sz="0" w:space="0" w:color="auto"/>
        <w:right w:val="none" w:sz="0" w:space="0" w:color="auto"/>
      </w:divBdr>
    </w:div>
    <w:div w:id="274799092">
      <w:bodyDiv w:val="1"/>
      <w:marLeft w:val="0"/>
      <w:marRight w:val="0"/>
      <w:marTop w:val="0"/>
      <w:marBottom w:val="0"/>
      <w:divBdr>
        <w:top w:val="none" w:sz="0" w:space="0" w:color="auto"/>
        <w:left w:val="none" w:sz="0" w:space="0" w:color="auto"/>
        <w:bottom w:val="none" w:sz="0" w:space="0" w:color="auto"/>
        <w:right w:val="none" w:sz="0" w:space="0" w:color="auto"/>
      </w:divBdr>
    </w:div>
    <w:div w:id="300616352">
      <w:bodyDiv w:val="1"/>
      <w:marLeft w:val="0"/>
      <w:marRight w:val="0"/>
      <w:marTop w:val="0"/>
      <w:marBottom w:val="0"/>
      <w:divBdr>
        <w:top w:val="none" w:sz="0" w:space="0" w:color="auto"/>
        <w:left w:val="none" w:sz="0" w:space="0" w:color="auto"/>
        <w:bottom w:val="none" w:sz="0" w:space="0" w:color="auto"/>
        <w:right w:val="none" w:sz="0" w:space="0" w:color="auto"/>
      </w:divBdr>
    </w:div>
    <w:div w:id="329916817">
      <w:bodyDiv w:val="1"/>
      <w:marLeft w:val="0"/>
      <w:marRight w:val="0"/>
      <w:marTop w:val="0"/>
      <w:marBottom w:val="0"/>
      <w:divBdr>
        <w:top w:val="none" w:sz="0" w:space="0" w:color="auto"/>
        <w:left w:val="none" w:sz="0" w:space="0" w:color="auto"/>
        <w:bottom w:val="none" w:sz="0" w:space="0" w:color="auto"/>
        <w:right w:val="none" w:sz="0" w:space="0" w:color="auto"/>
      </w:divBdr>
    </w:div>
    <w:div w:id="409892827">
      <w:bodyDiv w:val="1"/>
      <w:marLeft w:val="0"/>
      <w:marRight w:val="0"/>
      <w:marTop w:val="0"/>
      <w:marBottom w:val="0"/>
      <w:divBdr>
        <w:top w:val="none" w:sz="0" w:space="0" w:color="auto"/>
        <w:left w:val="none" w:sz="0" w:space="0" w:color="auto"/>
        <w:bottom w:val="none" w:sz="0" w:space="0" w:color="auto"/>
        <w:right w:val="none" w:sz="0" w:space="0" w:color="auto"/>
      </w:divBdr>
    </w:div>
    <w:div w:id="417753105">
      <w:bodyDiv w:val="1"/>
      <w:marLeft w:val="0"/>
      <w:marRight w:val="0"/>
      <w:marTop w:val="0"/>
      <w:marBottom w:val="0"/>
      <w:divBdr>
        <w:top w:val="none" w:sz="0" w:space="0" w:color="auto"/>
        <w:left w:val="none" w:sz="0" w:space="0" w:color="auto"/>
        <w:bottom w:val="none" w:sz="0" w:space="0" w:color="auto"/>
        <w:right w:val="none" w:sz="0" w:space="0" w:color="auto"/>
      </w:divBdr>
    </w:div>
    <w:div w:id="439378706">
      <w:bodyDiv w:val="1"/>
      <w:marLeft w:val="0"/>
      <w:marRight w:val="0"/>
      <w:marTop w:val="0"/>
      <w:marBottom w:val="0"/>
      <w:divBdr>
        <w:top w:val="none" w:sz="0" w:space="0" w:color="auto"/>
        <w:left w:val="none" w:sz="0" w:space="0" w:color="auto"/>
        <w:bottom w:val="none" w:sz="0" w:space="0" w:color="auto"/>
        <w:right w:val="none" w:sz="0" w:space="0" w:color="auto"/>
      </w:divBdr>
    </w:div>
    <w:div w:id="454953897">
      <w:bodyDiv w:val="1"/>
      <w:marLeft w:val="0"/>
      <w:marRight w:val="0"/>
      <w:marTop w:val="0"/>
      <w:marBottom w:val="0"/>
      <w:divBdr>
        <w:top w:val="none" w:sz="0" w:space="0" w:color="auto"/>
        <w:left w:val="none" w:sz="0" w:space="0" w:color="auto"/>
        <w:bottom w:val="none" w:sz="0" w:space="0" w:color="auto"/>
        <w:right w:val="none" w:sz="0" w:space="0" w:color="auto"/>
      </w:divBdr>
    </w:div>
    <w:div w:id="487283300">
      <w:bodyDiv w:val="1"/>
      <w:marLeft w:val="0"/>
      <w:marRight w:val="0"/>
      <w:marTop w:val="0"/>
      <w:marBottom w:val="0"/>
      <w:divBdr>
        <w:top w:val="none" w:sz="0" w:space="0" w:color="auto"/>
        <w:left w:val="none" w:sz="0" w:space="0" w:color="auto"/>
        <w:bottom w:val="none" w:sz="0" w:space="0" w:color="auto"/>
        <w:right w:val="none" w:sz="0" w:space="0" w:color="auto"/>
      </w:divBdr>
    </w:div>
    <w:div w:id="610818015">
      <w:bodyDiv w:val="1"/>
      <w:marLeft w:val="0"/>
      <w:marRight w:val="0"/>
      <w:marTop w:val="0"/>
      <w:marBottom w:val="0"/>
      <w:divBdr>
        <w:top w:val="none" w:sz="0" w:space="0" w:color="auto"/>
        <w:left w:val="none" w:sz="0" w:space="0" w:color="auto"/>
        <w:bottom w:val="none" w:sz="0" w:space="0" w:color="auto"/>
        <w:right w:val="none" w:sz="0" w:space="0" w:color="auto"/>
      </w:divBdr>
    </w:div>
    <w:div w:id="737173107">
      <w:bodyDiv w:val="1"/>
      <w:marLeft w:val="0"/>
      <w:marRight w:val="0"/>
      <w:marTop w:val="0"/>
      <w:marBottom w:val="0"/>
      <w:divBdr>
        <w:top w:val="none" w:sz="0" w:space="0" w:color="auto"/>
        <w:left w:val="none" w:sz="0" w:space="0" w:color="auto"/>
        <w:bottom w:val="none" w:sz="0" w:space="0" w:color="auto"/>
        <w:right w:val="none" w:sz="0" w:space="0" w:color="auto"/>
      </w:divBdr>
    </w:div>
    <w:div w:id="820536694">
      <w:bodyDiv w:val="1"/>
      <w:marLeft w:val="0"/>
      <w:marRight w:val="0"/>
      <w:marTop w:val="0"/>
      <w:marBottom w:val="0"/>
      <w:divBdr>
        <w:top w:val="none" w:sz="0" w:space="0" w:color="auto"/>
        <w:left w:val="none" w:sz="0" w:space="0" w:color="auto"/>
        <w:bottom w:val="none" w:sz="0" w:space="0" w:color="auto"/>
        <w:right w:val="none" w:sz="0" w:space="0" w:color="auto"/>
      </w:divBdr>
    </w:div>
    <w:div w:id="906263604">
      <w:bodyDiv w:val="1"/>
      <w:marLeft w:val="0"/>
      <w:marRight w:val="0"/>
      <w:marTop w:val="0"/>
      <w:marBottom w:val="0"/>
      <w:divBdr>
        <w:top w:val="none" w:sz="0" w:space="0" w:color="auto"/>
        <w:left w:val="none" w:sz="0" w:space="0" w:color="auto"/>
        <w:bottom w:val="none" w:sz="0" w:space="0" w:color="auto"/>
        <w:right w:val="none" w:sz="0" w:space="0" w:color="auto"/>
      </w:divBdr>
    </w:div>
    <w:div w:id="942690522">
      <w:bodyDiv w:val="1"/>
      <w:marLeft w:val="0"/>
      <w:marRight w:val="0"/>
      <w:marTop w:val="0"/>
      <w:marBottom w:val="0"/>
      <w:divBdr>
        <w:top w:val="none" w:sz="0" w:space="0" w:color="auto"/>
        <w:left w:val="none" w:sz="0" w:space="0" w:color="auto"/>
        <w:bottom w:val="none" w:sz="0" w:space="0" w:color="auto"/>
        <w:right w:val="none" w:sz="0" w:space="0" w:color="auto"/>
      </w:divBdr>
    </w:div>
    <w:div w:id="947546491">
      <w:bodyDiv w:val="1"/>
      <w:marLeft w:val="0"/>
      <w:marRight w:val="0"/>
      <w:marTop w:val="0"/>
      <w:marBottom w:val="0"/>
      <w:divBdr>
        <w:top w:val="none" w:sz="0" w:space="0" w:color="auto"/>
        <w:left w:val="none" w:sz="0" w:space="0" w:color="auto"/>
        <w:bottom w:val="none" w:sz="0" w:space="0" w:color="auto"/>
        <w:right w:val="none" w:sz="0" w:space="0" w:color="auto"/>
      </w:divBdr>
    </w:div>
    <w:div w:id="1037043678">
      <w:bodyDiv w:val="1"/>
      <w:marLeft w:val="0"/>
      <w:marRight w:val="0"/>
      <w:marTop w:val="0"/>
      <w:marBottom w:val="0"/>
      <w:divBdr>
        <w:top w:val="none" w:sz="0" w:space="0" w:color="auto"/>
        <w:left w:val="none" w:sz="0" w:space="0" w:color="auto"/>
        <w:bottom w:val="none" w:sz="0" w:space="0" w:color="auto"/>
        <w:right w:val="none" w:sz="0" w:space="0" w:color="auto"/>
      </w:divBdr>
    </w:div>
    <w:div w:id="1114833334">
      <w:bodyDiv w:val="1"/>
      <w:marLeft w:val="0"/>
      <w:marRight w:val="0"/>
      <w:marTop w:val="0"/>
      <w:marBottom w:val="0"/>
      <w:divBdr>
        <w:top w:val="none" w:sz="0" w:space="0" w:color="auto"/>
        <w:left w:val="none" w:sz="0" w:space="0" w:color="auto"/>
        <w:bottom w:val="none" w:sz="0" w:space="0" w:color="auto"/>
        <w:right w:val="none" w:sz="0" w:space="0" w:color="auto"/>
      </w:divBdr>
    </w:div>
    <w:div w:id="1190490455">
      <w:bodyDiv w:val="1"/>
      <w:marLeft w:val="0"/>
      <w:marRight w:val="0"/>
      <w:marTop w:val="0"/>
      <w:marBottom w:val="0"/>
      <w:divBdr>
        <w:top w:val="none" w:sz="0" w:space="0" w:color="auto"/>
        <w:left w:val="none" w:sz="0" w:space="0" w:color="auto"/>
        <w:bottom w:val="none" w:sz="0" w:space="0" w:color="auto"/>
        <w:right w:val="none" w:sz="0" w:space="0" w:color="auto"/>
      </w:divBdr>
    </w:div>
    <w:div w:id="1225333948">
      <w:bodyDiv w:val="1"/>
      <w:marLeft w:val="0"/>
      <w:marRight w:val="0"/>
      <w:marTop w:val="0"/>
      <w:marBottom w:val="0"/>
      <w:divBdr>
        <w:top w:val="none" w:sz="0" w:space="0" w:color="auto"/>
        <w:left w:val="none" w:sz="0" w:space="0" w:color="auto"/>
        <w:bottom w:val="none" w:sz="0" w:space="0" w:color="auto"/>
        <w:right w:val="none" w:sz="0" w:space="0" w:color="auto"/>
      </w:divBdr>
    </w:div>
    <w:div w:id="1274898347">
      <w:bodyDiv w:val="1"/>
      <w:marLeft w:val="0"/>
      <w:marRight w:val="0"/>
      <w:marTop w:val="0"/>
      <w:marBottom w:val="0"/>
      <w:divBdr>
        <w:top w:val="none" w:sz="0" w:space="0" w:color="auto"/>
        <w:left w:val="none" w:sz="0" w:space="0" w:color="auto"/>
        <w:bottom w:val="none" w:sz="0" w:space="0" w:color="auto"/>
        <w:right w:val="none" w:sz="0" w:space="0" w:color="auto"/>
      </w:divBdr>
    </w:div>
    <w:div w:id="1339188710">
      <w:bodyDiv w:val="1"/>
      <w:marLeft w:val="0"/>
      <w:marRight w:val="0"/>
      <w:marTop w:val="0"/>
      <w:marBottom w:val="0"/>
      <w:divBdr>
        <w:top w:val="none" w:sz="0" w:space="0" w:color="auto"/>
        <w:left w:val="none" w:sz="0" w:space="0" w:color="auto"/>
        <w:bottom w:val="none" w:sz="0" w:space="0" w:color="auto"/>
        <w:right w:val="none" w:sz="0" w:space="0" w:color="auto"/>
      </w:divBdr>
    </w:div>
    <w:div w:id="1457289605">
      <w:bodyDiv w:val="1"/>
      <w:marLeft w:val="0"/>
      <w:marRight w:val="0"/>
      <w:marTop w:val="0"/>
      <w:marBottom w:val="0"/>
      <w:divBdr>
        <w:top w:val="none" w:sz="0" w:space="0" w:color="auto"/>
        <w:left w:val="none" w:sz="0" w:space="0" w:color="auto"/>
        <w:bottom w:val="none" w:sz="0" w:space="0" w:color="auto"/>
        <w:right w:val="none" w:sz="0" w:space="0" w:color="auto"/>
      </w:divBdr>
    </w:div>
    <w:div w:id="1537813602">
      <w:bodyDiv w:val="1"/>
      <w:marLeft w:val="0"/>
      <w:marRight w:val="0"/>
      <w:marTop w:val="0"/>
      <w:marBottom w:val="0"/>
      <w:divBdr>
        <w:top w:val="none" w:sz="0" w:space="0" w:color="auto"/>
        <w:left w:val="none" w:sz="0" w:space="0" w:color="auto"/>
        <w:bottom w:val="none" w:sz="0" w:space="0" w:color="auto"/>
        <w:right w:val="none" w:sz="0" w:space="0" w:color="auto"/>
      </w:divBdr>
    </w:div>
    <w:div w:id="1608199203">
      <w:bodyDiv w:val="1"/>
      <w:marLeft w:val="0"/>
      <w:marRight w:val="0"/>
      <w:marTop w:val="0"/>
      <w:marBottom w:val="0"/>
      <w:divBdr>
        <w:top w:val="none" w:sz="0" w:space="0" w:color="auto"/>
        <w:left w:val="none" w:sz="0" w:space="0" w:color="auto"/>
        <w:bottom w:val="none" w:sz="0" w:space="0" w:color="auto"/>
        <w:right w:val="none" w:sz="0" w:space="0" w:color="auto"/>
      </w:divBdr>
    </w:div>
    <w:div w:id="1662854701">
      <w:bodyDiv w:val="1"/>
      <w:marLeft w:val="0"/>
      <w:marRight w:val="0"/>
      <w:marTop w:val="0"/>
      <w:marBottom w:val="0"/>
      <w:divBdr>
        <w:top w:val="none" w:sz="0" w:space="0" w:color="auto"/>
        <w:left w:val="none" w:sz="0" w:space="0" w:color="auto"/>
        <w:bottom w:val="none" w:sz="0" w:space="0" w:color="auto"/>
        <w:right w:val="none" w:sz="0" w:space="0" w:color="auto"/>
      </w:divBdr>
    </w:div>
    <w:div w:id="1685594947">
      <w:bodyDiv w:val="1"/>
      <w:marLeft w:val="0"/>
      <w:marRight w:val="0"/>
      <w:marTop w:val="0"/>
      <w:marBottom w:val="0"/>
      <w:divBdr>
        <w:top w:val="none" w:sz="0" w:space="0" w:color="auto"/>
        <w:left w:val="none" w:sz="0" w:space="0" w:color="auto"/>
        <w:bottom w:val="none" w:sz="0" w:space="0" w:color="auto"/>
        <w:right w:val="none" w:sz="0" w:space="0" w:color="auto"/>
      </w:divBdr>
    </w:div>
    <w:div w:id="1692682640">
      <w:bodyDiv w:val="1"/>
      <w:marLeft w:val="0"/>
      <w:marRight w:val="0"/>
      <w:marTop w:val="0"/>
      <w:marBottom w:val="0"/>
      <w:divBdr>
        <w:top w:val="none" w:sz="0" w:space="0" w:color="auto"/>
        <w:left w:val="none" w:sz="0" w:space="0" w:color="auto"/>
        <w:bottom w:val="none" w:sz="0" w:space="0" w:color="auto"/>
        <w:right w:val="none" w:sz="0" w:space="0" w:color="auto"/>
      </w:divBdr>
    </w:div>
    <w:div w:id="1779444841">
      <w:bodyDiv w:val="1"/>
      <w:marLeft w:val="0"/>
      <w:marRight w:val="0"/>
      <w:marTop w:val="0"/>
      <w:marBottom w:val="0"/>
      <w:divBdr>
        <w:top w:val="none" w:sz="0" w:space="0" w:color="auto"/>
        <w:left w:val="none" w:sz="0" w:space="0" w:color="auto"/>
        <w:bottom w:val="none" w:sz="0" w:space="0" w:color="auto"/>
        <w:right w:val="none" w:sz="0" w:space="0" w:color="auto"/>
      </w:divBdr>
    </w:div>
    <w:div w:id="1908999126">
      <w:bodyDiv w:val="1"/>
      <w:marLeft w:val="0"/>
      <w:marRight w:val="0"/>
      <w:marTop w:val="0"/>
      <w:marBottom w:val="0"/>
      <w:divBdr>
        <w:top w:val="none" w:sz="0" w:space="0" w:color="auto"/>
        <w:left w:val="none" w:sz="0" w:space="0" w:color="auto"/>
        <w:bottom w:val="none" w:sz="0" w:space="0" w:color="auto"/>
        <w:right w:val="none" w:sz="0" w:space="0" w:color="auto"/>
      </w:divBdr>
    </w:div>
    <w:div w:id="1981880971">
      <w:bodyDiv w:val="1"/>
      <w:marLeft w:val="0"/>
      <w:marRight w:val="0"/>
      <w:marTop w:val="0"/>
      <w:marBottom w:val="0"/>
      <w:divBdr>
        <w:top w:val="none" w:sz="0" w:space="0" w:color="auto"/>
        <w:left w:val="none" w:sz="0" w:space="0" w:color="auto"/>
        <w:bottom w:val="none" w:sz="0" w:space="0" w:color="auto"/>
        <w:right w:val="none" w:sz="0" w:space="0" w:color="auto"/>
      </w:divBdr>
    </w:div>
    <w:div w:id="1990747800">
      <w:bodyDiv w:val="1"/>
      <w:marLeft w:val="0"/>
      <w:marRight w:val="0"/>
      <w:marTop w:val="0"/>
      <w:marBottom w:val="0"/>
      <w:divBdr>
        <w:top w:val="none" w:sz="0" w:space="0" w:color="auto"/>
        <w:left w:val="none" w:sz="0" w:space="0" w:color="auto"/>
        <w:bottom w:val="none" w:sz="0" w:space="0" w:color="auto"/>
        <w:right w:val="none" w:sz="0" w:space="0" w:color="auto"/>
      </w:divBdr>
    </w:div>
    <w:div w:id="2016833858">
      <w:bodyDiv w:val="1"/>
      <w:marLeft w:val="0"/>
      <w:marRight w:val="0"/>
      <w:marTop w:val="0"/>
      <w:marBottom w:val="0"/>
      <w:divBdr>
        <w:top w:val="none" w:sz="0" w:space="0" w:color="auto"/>
        <w:left w:val="none" w:sz="0" w:space="0" w:color="auto"/>
        <w:bottom w:val="none" w:sz="0" w:space="0" w:color="auto"/>
        <w:right w:val="none" w:sz="0" w:space="0" w:color="auto"/>
      </w:divBdr>
    </w:div>
    <w:div w:id="2131783154">
      <w:bodyDiv w:val="1"/>
      <w:marLeft w:val="0"/>
      <w:marRight w:val="0"/>
      <w:marTop w:val="0"/>
      <w:marBottom w:val="0"/>
      <w:divBdr>
        <w:top w:val="none" w:sz="0" w:space="0" w:color="auto"/>
        <w:left w:val="none" w:sz="0" w:space="0" w:color="auto"/>
        <w:bottom w:val="none" w:sz="0" w:space="0" w:color="auto"/>
        <w:right w:val="none" w:sz="0" w:space="0" w:color="auto"/>
      </w:divBdr>
    </w:div>
    <w:div w:id="21448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WARTHILLCHURCH.ORG"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73AC-353A-49CC-8F28-840795A9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Melvyn Wood</cp:lastModifiedBy>
  <cp:revision>4</cp:revision>
  <cp:lastPrinted>2021-07-14T10:36:00Z</cp:lastPrinted>
  <dcterms:created xsi:type="dcterms:W3CDTF">2021-07-14T10:31:00Z</dcterms:created>
  <dcterms:modified xsi:type="dcterms:W3CDTF">2021-07-14T10:44:00Z</dcterms:modified>
</cp:coreProperties>
</file>