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4C3C" w:rsidRPr="00D70D6F" w:rsidRDefault="00FE3C2E" w:rsidP="00FE3C2E">
      <w:pPr>
        <w:tabs>
          <w:tab w:val="left" w:pos="1365"/>
        </w:tabs>
      </w:pPr>
      <w:r w:rsidRPr="00D70D6F">
        <w:tab/>
      </w:r>
    </w:p>
    <w:p w:rsidR="00FE3C2E" w:rsidRPr="00D70D6F" w:rsidRDefault="00FE3C2E" w:rsidP="00FE3C2E">
      <w:pPr>
        <w:tabs>
          <w:tab w:val="left" w:pos="1365"/>
        </w:tabs>
      </w:pPr>
    </w:p>
    <w:p w:rsidR="00FE3C2E" w:rsidRPr="00D70D6F" w:rsidRDefault="00FE3C2E" w:rsidP="00FE3C2E">
      <w:pPr>
        <w:tabs>
          <w:tab w:val="left" w:pos="1365"/>
        </w:tabs>
      </w:pPr>
    </w:p>
    <w:p w:rsidR="00FE3C2E" w:rsidRPr="00D70D6F" w:rsidRDefault="00FE3C2E" w:rsidP="00FE3C2E">
      <w:pPr>
        <w:tabs>
          <w:tab w:val="left" w:pos="1365"/>
        </w:tabs>
      </w:pPr>
    </w:p>
    <w:p w:rsidR="00FE3C2E" w:rsidRPr="00D70D6F" w:rsidRDefault="006648B8" w:rsidP="00FE3C2E">
      <w:pPr>
        <w:pStyle w:val="DefaultText"/>
        <w:jc w:val="center"/>
        <w:rPr>
          <w:rFonts w:ascii="Arial" w:hAnsi="Arial"/>
          <w:sz w:val="44"/>
          <w:szCs w:val="44"/>
        </w:rPr>
      </w:pPr>
      <w:r w:rsidRPr="00D70D6F">
        <w:rPr>
          <w:rFonts w:ascii="Arial" w:hAnsi="Arial"/>
          <w:sz w:val="44"/>
          <w:szCs w:val="44"/>
        </w:rPr>
        <w:t>BLAWARTHILL</w:t>
      </w:r>
      <w:r w:rsidR="00FE3C2E" w:rsidRPr="00D70D6F">
        <w:rPr>
          <w:rFonts w:ascii="Arial" w:hAnsi="Arial"/>
          <w:sz w:val="44"/>
          <w:szCs w:val="44"/>
        </w:rPr>
        <w:t xml:space="preserve"> PARISH</w:t>
      </w:r>
    </w:p>
    <w:p w:rsidR="00FE3C2E" w:rsidRPr="00D70D6F" w:rsidRDefault="00FE3C2E" w:rsidP="00FE3C2E">
      <w:pPr>
        <w:pStyle w:val="DefaultText"/>
        <w:jc w:val="center"/>
        <w:rPr>
          <w:sz w:val="44"/>
          <w:szCs w:val="44"/>
        </w:rPr>
      </w:pPr>
      <w:r w:rsidRPr="00D70D6F">
        <w:rPr>
          <w:rFonts w:ascii="Arial" w:hAnsi="Arial"/>
          <w:sz w:val="44"/>
          <w:szCs w:val="44"/>
        </w:rPr>
        <w:t>CHURCH</w:t>
      </w:r>
    </w:p>
    <w:p w:rsidR="00FE3C2E" w:rsidRPr="00D70D6F" w:rsidRDefault="00FE3C2E" w:rsidP="00FE3C2E">
      <w:pPr>
        <w:pStyle w:val="DefaultText"/>
      </w:pPr>
    </w:p>
    <w:p w:rsidR="00FE3C2E" w:rsidRPr="00D70D6F" w:rsidRDefault="00FE3C2E" w:rsidP="00FE3C2E">
      <w:pPr>
        <w:pStyle w:val="DefaultText"/>
        <w:jc w:val="center"/>
        <w:rPr>
          <w:rFonts w:ascii="Arial" w:hAnsi="Arial" w:cs="Arial"/>
          <w:szCs w:val="24"/>
        </w:rPr>
      </w:pPr>
      <w:r w:rsidRPr="00D70D6F">
        <w:rPr>
          <w:rFonts w:ascii="Arial" w:hAnsi="Arial" w:cs="Arial"/>
          <w:szCs w:val="24"/>
        </w:rPr>
        <w:t>CONGREGATION NO</w:t>
      </w:r>
      <w:r w:rsidR="00445EAA" w:rsidRPr="00D70D6F">
        <w:rPr>
          <w:rFonts w:ascii="Arial" w:hAnsi="Arial" w:cs="Arial"/>
          <w:szCs w:val="24"/>
        </w:rPr>
        <w:t>.</w:t>
      </w:r>
      <w:r w:rsidRPr="00D70D6F">
        <w:rPr>
          <w:rFonts w:ascii="Arial" w:hAnsi="Arial" w:cs="Arial"/>
          <w:szCs w:val="24"/>
        </w:rPr>
        <w:t xml:space="preserve"> </w:t>
      </w:r>
      <w:r w:rsidR="00445EAA" w:rsidRPr="00D70D6F">
        <w:rPr>
          <w:rFonts w:ascii="Arial" w:hAnsi="Arial" w:cs="Arial"/>
          <w:szCs w:val="24"/>
        </w:rPr>
        <w:t>-</w:t>
      </w:r>
      <w:r w:rsidRPr="00D70D6F">
        <w:rPr>
          <w:rFonts w:ascii="Arial" w:hAnsi="Arial" w:cs="Arial"/>
          <w:szCs w:val="24"/>
        </w:rPr>
        <w:t xml:space="preserve"> </w:t>
      </w:r>
      <w:r w:rsidR="00445EAA" w:rsidRPr="00D70D6F">
        <w:rPr>
          <w:rFonts w:ascii="Arial" w:hAnsi="Arial" w:cs="Arial"/>
          <w:szCs w:val="24"/>
        </w:rPr>
        <w:t>160841</w:t>
      </w:r>
    </w:p>
    <w:p w:rsidR="00FE3C2E" w:rsidRPr="00D70D6F" w:rsidRDefault="00FE3C2E" w:rsidP="00FE3C2E">
      <w:pPr>
        <w:pStyle w:val="DefaultText"/>
        <w:jc w:val="center"/>
        <w:rPr>
          <w:rFonts w:ascii="Arial" w:hAnsi="Arial" w:cs="Arial"/>
          <w:szCs w:val="24"/>
        </w:rPr>
      </w:pPr>
    </w:p>
    <w:p w:rsidR="00FE3C2E" w:rsidRPr="00D70D6F" w:rsidRDefault="00445EAA" w:rsidP="00FE3C2E">
      <w:pPr>
        <w:pStyle w:val="DefaultText"/>
        <w:jc w:val="center"/>
        <w:rPr>
          <w:rFonts w:ascii="Arial" w:hAnsi="Arial" w:cs="Arial"/>
          <w:szCs w:val="24"/>
        </w:rPr>
      </w:pPr>
      <w:r w:rsidRPr="00D70D6F">
        <w:rPr>
          <w:rFonts w:ascii="Arial" w:hAnsi="Arial" w:cs="Arial"/>
          <w:szCs w:val="24"/>
        </w:rPr>
        <w:t>SCOTTISH CHARITY NO. -</w:t>
      </w:r>
      <w:r w:rsidR="00FE3C2E" w:rsidRPr="00D70D6F">
        <w:rPr>
          <w:rFonts w:ascii="Arial" w:hAnsi="Arial" w:cs="Arial"/>
          <w:szCs w:val="24"/>
        </w:rPr>
        <w:t xml:space="preserve"> </w:t>
      </w:r>
      <w:r w:rsidRPr="00D70D6F">
        <w:rPr>
          <w:rFonts w:ascii="Arial" w:hAnsi="Arial" w:cs="Arial"/>
          <w:szCs w:val="24"/>
        </w:rPr>
        <w:t>SC006410</w:t>
      </w:r>
    </w:p>
    <w:p w:rsidR="00FE3C2E" w:rsidRPr="00D70D6F" w:rsidRDefault="00FE3C2E" w:rsidP="00FE3C2E">
      <w:pPr>
        <w:pStyle w:val="DefaultText"/>
        <w:jc w:val="center"/>
        <w:rPr>
          <w:rFonts w:ascii="Arial" w:hAnsi="Arial" w:cs="Arial"/>
          <w:szCs w:val="24"/>
        </w:rPr>
      </w:pPr>
    </w:p>
    <w:p w:rsidR="00FE3C2E" w:rsidRPr="00D70D6F" w:rsidRDefault="000920AC" w:rsidP="000920AC">
      <w:pPr>
        <w:pStyle w:val="DefaultText"/>
        <w:tabs>
          <w:tab w:val="left" w:pos="2860"/>
        </w:tabs>
        <w:rPr>
          <w:rFonts w:ascii="Arial" w:hAnsi="Arial" w:cs="Arial"/>
          <w:szCs w:val="24"/>
        </w:rPr>
      </w:pPr>
      <w:r w:rsidRPr="00D70D6F">
        <w:rPr>
          <w:rFonts w:ascii="Arial" w:hAnsi="Arial" w:cs="Arial"/>
          <w:szCs w:val="24"/>
        </w:rPr>
        <w:tab/>
      </w:r>
      <w:r w:rsidR="00445EAA" w:rsidRPr="00D70D6F">
        <w:rPr>
          <w:rFonts w:ascii="Arial" w:hAnsi="Arial" w:cs="Arial"/>
          <w:szCs w:val="24"/>
        </w:rPr>
        <w:t xml:space="preserve"> </w:t>
      </w:r>
    </w:p>
    <w:p w:rsidR="00FE3C2E" w:rsidRPr="00D70D6F" w:rsidRDefault="00FE3C2E" w:rsidP="00FE3C2E">
      <w:pPr>
        <w:pStyle w:val="DefaultText"/>
        <w:jc w:val="center"/>
        <w:rPr>
          <w:szCs w:val="24"/>
        </w:rPr>
      </w:pPr>
    </w:p>
    <w:p w:rsidR="00FE3C2E" w:rsidRPr="00D70D6F" w:rsidRDefault="00D74539" w:rsidP="00FE3C2E">
      <w:r w:rsidRPr="00D70D6F">
        <w:rPr>
          <w:noProof/>
          <w:lang w:eastAsia="en-GB"/>
        </w:rPr>
        <w:drawing>
          <wp:anchor distT="0" distB="0" distL="114300" distR="114300" simplePos="0" relativeHeight="251657728" behindDoc="0" locked="0" layoutInCell="1" allowOverlap="1" wp14:anchorId="311A259F" wp14:editId="5322250B">
            <wp:simplePos x="0" y="0"/>
            <wp:positionH relativeFrom="column">
              <wp:posOffset>1219200</wp:posOffset>
            </wp:positionH>
            <wp:positionV relativeFrom="paragraph">
              <wp:posOffset>40005</wp:posOffset>
            </wp:positionV>
            <wp:extent cx="1979295" cy="978535"/>
            <wp:effectExtent l="0" t="0" r="1905" b="0"/>
            <wp:wrapSquare wrapText="bothSides"/>
            <wp:docPr id="3" name="Picture 3" descr="img547 Corr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547 Correc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9295" cy="978535"/>
                    </a:xfrm>
                    <a:prstGeom prst="rect">
                      <a:avLst/>
                    </a:prstGeom>
                    <a:noFill/>
                  </pic:spPr>
                </pic:pic>
              </a:graphicData>
            </a:graphic>
            <wp14:sizeRelH relativeFrom="page">
              <wp14:pctWidth>0</wp14:pctWidth>
            </wp14:sizeRelH>
            <wp14:sizeRelV relativeFrom="page">
              <wp14:pctHeight>0</wp14:pctHeight>
            </wp14:sizeRelV>
          </wp:anchor>
        </w:drawing>
      </w:r>
    </w:p>
    <w:p w:rsidR="00FE3C2E" w:rsidRPr="00D70D6F" w:rsidRDefault="00FE3C2E" w:rsidP="00FE3C2E"/>
    <w:p w:rsidR="00FE3C2E" w:rsidRPr="00D70D6F" w:rsidRDefault="00FE3C2E" w:rsidP="00FE3C2E"/>
    <w:p w:rsidR="00FE3C2E" w:rsidRPr="00D70D6F" w:rsidRDefault="00FE3C2E" w:rsidP="00FE3C2E"/>
    <w:p w:rsidR="00FE3C2E" w:rsidRPr="00D70D6F" w:rsidRDefault="00FE3C2E" w:rsidP="00FE3C2E"/>
    <w:p w:rsidR="00FE3C2E" w:rsidRPr="00D70D6F" w:rsidRDefault="00FE3C2E" w:rsidP="00FE3C2E"/>
    <w:p w:rsidR="00FE3C2E" w:rsidRPr="00D70D6F" w:rsidRDefault="00FE3C2E" w:rsidP="00FE3C2E"/>
    <w:p w:rsidR="00FE3C2E" w:rsidRPr="00D70D6F" w:rsidRDefault="00FE3C2E" w:rsidP="00FE3C2E"/>
    <w:p w:rsidR="00977D28" w:rsidRPr="00D70D6F" w:rsidRDefault="002F5E10" w:rsidP="00FE3C2E">
      <w:pPr>
        <w:pStyle w:val="DefaultText"/>
        <w:jc w:val="center"/>
        <w:rPr>
          <w:rFonts w:ascii="Arial" w:hAnsi="Arial"/>
          <w:sz w:val="40"/>
          <w:szCs w:val="40"/>
        </w:rPr>
      </w:pPr>
      <w:r w:rsidRPr="00D70D6F">
        <w:rPr>
          <w:rFonts w:ascii="Arial" w:hAnsi="Arial"/>
          <w:sz w:val="40"/>
          <w:szCs w:val="40"/>
        </w:rPr>
        <w:t>ANNUAL REPORT and</w:t>
      </w:r>
    </w:p>
    <w:p w:rsidR="00FE3C2E" w:rsidRPr="00D70D6F" w:rsidRDefault="00FE3C2E" w:rsidP="00FE3C2E">
      <w:pPr>
        <w:pStyle w:val="DefaultText"/>
        <w:jc w:val="center"/>
        <w:rPr>
          <w:sz w:val="40"/>
          <w:szCs w:val="40"/>
        </w:rPr>
      </w:pPr>
      <w:r w:rsidRPr="00D70D6F">
        <w:rPr>
          <w:rFonts w:ascii="Arial" w:hAnsi="Arial"/>
          <w:sz w:val="40"/>
          <w:szCs w:val="40"/>
        </w:rPr>
        <w:t>CONGREGATIONAL ACCOUNTS</w:t>
      </w:r>
    </w:p>
    <w:p w:rsidR="00FE3C2E" w:rsidRPr="00D70D6F" w:rsidRDefault="00FE3C2E" w:rsidP="00FE3C2E">
      <w:pPr>
        <w:tabs>
          <w:tab w:val="left" w:pos="1365"/>
        </w:tabs>
      </w:pPr>
    </w:p>
    <w:p w:rsidR="00FE3C2E" w:rsidRPr="00D70D6F" w:rsidRDefault="00FE3C2E" w:rsidP="00FE3C2E">
      <w:pPr>
        <w:pStyle w:val="DefaultText"/>
        <w:jc w:val="center"/>
        <w:rPr>
          <w:rFonts w:ascii="Arial" w:hAnsi="Arial"/>
          <w:szCs w:val="24"/>
        </w:rPr>
      </w:pPr>
      <w:r w:rsidRPr="00D70D6F">
        <w:rPr>
          <w:rFonts w:ascii="Arial" w:hAnsi="Arial"/>
          <w:szCs w:val="24"/>
        </w:rPr>
        <w:t>FOR THE YEAR ENDED 31st DECEMBER 20</w:t>
      </w:r>
      <w:r w:rsidR="001A7EFB">
        <w:rPr>
          <w:rFonts w:ascii="Arial" w:hAnsi="Arial"/>
          <w:szCs w:val="24"/>
        </w:rPr>
        <w:t>21</w:t>
      </w:r>
    </w:p>
    <w:p w:rsidR="00FE3C2E" w:rsidRPr="00D70D6F" w:rsidRDefault="00FE3C2E" w:rsidP="00FE3C2E">
      <w:pPr>
        <w:pStyle w:val="DefaultText"/>
        <w:jc w:val="center"/>
        <w:rPr>
          <w:rFonts w:ascii="Arial" w:hAnsi="Arial"/>
          <w:szCs w:val="24"/>
        </w:rPr>
      </w:pPr>
    </w:p>
    <w:p w:rsidR="00FE3C2E" w:rsidRPr="00D70D6F" w:rsidRDefault="00FE3C2E" w:rsidP="00735AD3">
      <w:pPr>
        <w:pStyle w:val="DefaultText"/>
        <w:spacing w:before="120"/>
        <w:jc w:val="center"/>
        <w:rPr>
          <w:rFonts w:ascii="Arial" w:hAnsi="Arial"/>
          <w:szCs w:val="24"/>
        </w:rPr>
      </w:pPr>
      <w:r w:rsidRPr="00D70D6F">
        <w:rPr>
          <w:rFonts w:ascii="Arial" w:hAnsi="Arial"/>
          <w:szCs w:val="24"/>
        </w:rPr>
        <w:t>The following accounts will be presented to the</w:t>
      </w:r>
    </w:p>
    <w:p w:rsidR="00FE3C2E" w:rsidRPr="00D70D6F" w:rsidRDefault="006648B8" w:rsidP="00735AD3">
      <w:pPr>
        <w:pStyle w:val="DefaultText"/>
        <w:spacing w:before="120"/>
        <w:jc w:val="center"/>
        <w:rPr>
          <w:rFonts w:ascii="Arial" w:hAnsi="Arial"/>
          <w:szCs w:val="24"/>
        </w:rPr>
      </w:pPr>
      <w:r w:rsidRPr="00D70D6F">
        <w:rPr>
          <w:rFonts w:ascii="Arial" w:hAnsi="Arial"/>
          <w:szCs w:val="24"/>
        </w:rPr>
        <w:t>Congregation of Blawarthill</w:t>
      </w:r>
      <w:r w:rsidR="00FE3C2E" w:rsidRPr="00D70D6F">
        <w:rPr>
          <w:rFonts w:ascii="Arial" w:hAnsi="Arial"/>
          <w:szCs w:val="24"/>
        </w:rPr>
        <w:t xml:space="preserve"> Parish Church</w:t>
      </w:r>
    </w:p>
    <w:p w:rsidR="00FE3C2E" w:rsidRPr="00D70D6F" w:rsidRDefault="00FE3C2E" w:rsidP="00FE3C2E">
      <w:pPr>
        <w:tabs>
          <w:tab w:val="left" w:pos="1365"/>
        </w:tabs>
      </w:pPr>
    </w:p>
    <w:p w:rsidR="00E12E15" w:rsidRPr="00D70D6F" w:rsidRDefault="006E2861" w:rsidP="00E10732">
      <w:pPr>
        <w:tabs>
          <w:tab w:val="left" w:pos="1365"/>
        </w:tabs>
        <w:jc w:val="center"/>
        <w:rPr>
          <w:rFonts w:ascii="Arial" w:hAnsi="Arial" w:cs="Arial"/>
        </w:rPr>
        <w:sectPr w:rsidR="00E12E15" w:rsidRPr="00D70D6F" w:rsidSect="00450DFF">
          <w:headerReference w:type="default" r:id="rId9"/>
          <w:headerReference w:type="first" r:id="rId10"/>
          <w:pgSz w:w="8419" w:h="11906" w:orient="landscape" w:code="9"/>
          <w:pgMar w:top="567" w:right="851" w:bottom="567" w:left="737" w:header="397" w:footer="397" w:gutter="0"/>
          <w:cols w:space="708"/>
          <w:titlePg/>
          <w:docGrid w:linePitch="326"/>
        </w:sectPr>
      </w:pPr>
      <w:r>
        <w:rPr>
          <w:noProof/>
          <w:lang w:eastAsia="en-GB"/>
        </w:rPr>
        <mc:AlternateContent>
          <mc:Choice Requires="wps">
            <w:drawing>
              <wp:anchor distT="0" distB="0" distL="114300" distR="114300" simplePos="0" relativeHeight="251660800" behindDoc="0" locked="0" layoutInCell="1" allowOverlap="1" wp14:anchorId="1B9EAB31" wp14:editId="311A38F7">
                <wp:simplePos x="0" y="0"/>
                <wp:positionH relativeFrom="column">
                  <wp:posOffset>3107690</wp:posOffset>
                </wp:positionH>
                <wp:positionV relativeFrom="paragraph">
                  <wp:posOffset>214630</wp:posOffset>
                </wp:positionV>
                <wp:extent cx="1171575" cy="476250"/>
                <wp:effectExtent l="0" t="0" r="0" b="0"/>
                <wp:wrapNone/>
                <wp:docPr id="2" name="Text Box 2"/>
                <wp:cNvGraphicFramePr/>
                <a:graphic xmlns:a="http://schemas.openxmlformats.org/drawingml/2006/main">
                  <a:graphicData uri="http://schemas.microsoft.com/office/word/2010/wordprocessingShape">
                    <wps:wsp>
                      <wps:cNvSpPr txBox="1"/>
                      <wps:spPr>
                        <a:xfrm>
                          <a:off x="0" y="0"/>
                          <a:ext cx="1171575" cy="476250"/>
                        </a:xfrm>
                        <a:prstGeom prst="rect">
                          <a:avLst/>
                        </a:prstGeom>
                        <a:noFill/>
                        <a:ln>
                          <a:noFill/>
                        </a:ln>
                        <a:effectLst/>
                      </wps:spPr>
                      <wps:txbx>
                        <w:txbxContent>
                          <w:p w:rsidR="00831F95" w:rsidRPr="006E2861" w:rsidRDefault="00831F95" w:rsidP="00597177">
                            <w:pPr>
                              <w:tabs>
                                <w:tab w:val="left" w:pos="1365"/>
                              </w:tabs>
                              <w:rPr>
                                <w:rFonts w:ascii="Arial" w:hAnsi="Arial" w:cs="Arial"/>
                                <w:b/>
                                <w:color w:val="EEECE1" w:themeColor="background2"/>
                                <w:sz w:val="22"/>
                                <w:szCs w:val="2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9EAB31" id="_x0000_t202" coordsize="21600,21600" o:spt="202" path="m,l,21600r21600,l21600,xe">
                <v:stroke joinstyle="miter"/>
                <v:path gradientshapeok="t" o:connecttype="rect"/>
              </v:shapetype>
              <v:shape id="Text Box 2" o:spid="_x0000_s1026" type="#_x0000_t202" style="position:absolute;left:0;text-align:left;margin-left:244.7pt;margin-top:16.9pt;width:92.25pt;height:3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" filled="f" stroked="f">
                <v:textbox>
                  <w:txbxContent>
                    <w:p w:rsidR="00831F95" w:rsidRPr="006E2861" w:rsidRDefault="00831F95" w:rsidP="00597177">
                      <w:pPr>
                        <w:tabs>
                          <w:tab w:val="left" w:pos="1365"/>
                        </w:tabs>
                        <w:rPr>
                          <w:rFonts w:ascii="Arial" w:hAnsi="Arial" w:cs="Arial"/>
                          <w:b/>
                          <w:color w:val="EEECE1" w:themeColor="background2"/>
                          <w:sz w:val="22"/>
                          <w:szCs w:val="2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bookmarkStart w:id="1" w:name="_GoBack"/>
                      <w:bookmarkEnd w:id="1"/>
                    </w:p>
                  </w:txbxContent>
                </v:textbox>
              </v:shape>
            </w:pict>
          </mc:Fallback>
        </mc:AlternateContent>
      </w:r>
      <w:r w:rsidR="00AB7594">
        <w:rPr>
          <w:rFonts w:ascii="Arial" w:hAnsi="Arial" w:cs="Arial"/>
        </w:rPr>
        <w:t>14</w:t>
      </w:r>
      <w:r w:rsidR="00C628CE">
        <w:rPr>
          <w:rFonts w:ascii="Arial" w:hAnsi="Arial" w:cs="Arial"/>
          <w:vertAlign w:val="superscript"/>
        </w:rPr>
        <w:t xml:space="preserve">th </w:t>
      </w:r>
      <w:r w:rsidR="003D5337">
        <w:rPr>
          <w:rFonts w:ascii="Arial" w:hAnsi="Arial" w:cs="Arial"/>
        </w:rPr>
        <w:t>February</w:t>
      </w:r>
      <w:r w:rsidR="00A635EC">
        <w:rPr>
          <w:rFonts w:ascii="Arial" w:hAnsi="Arial" w:cs="Arial"/>
        </w:rPr>
        <w:t xml:space="preserve"> </w:t>
      </w:r>
      <w:r w:rsidR="001A7EFB">
        <w:rPr>
          <w:rFonts w:ascii="Arial" w:hAnsi="Arial" w:cs="Arial"/>
        </w:rPr>
        <w:t>2022</w:t>
      </w:r>
    </w:p>
    <w:tbl>
      <w:tblPr>
        <w:tblW w:w="0" w:type="auto"/>
        <w:jc w:val="center"/>
        <w:tblCellMar>
          <w:left w:w="28" w:type="dxa"/>
          <w:bottom w:w="113" w:type="dxa"/>
          <w:right w:w="28" w:type="dxa"/>
        </w:tblCellMar>
        <w:tblLook w:val="01E0" w:firstRow="1" w:lastRow="1" w:firstColumn="1" w:lastColumn="1" w:noHBand="0" w:noVBand="0"/>
      </w:tblPr>
      <w:tblGrid>
        <w:gridCol w:w="2640"/>
        <w:gridCol w:w="3909"/>
      </w:tblGrid>
      <w:tr w:rsidR="00FE3C2E" w:rsidRPr="00D70D6F">
        <w:trPr>
          <w:jc w:val="center"/>
        </w:trPr>
        <w:tc>
          <w:tcPr>
            <w:tcW w:w="2640" w:type="dxa"/>
            <w:shd w:val="clear" w:color="auto" w:fill="auto"/>
            <w:vAlign w:val="center"/>
          </w:tcPr>
          <w:p w:rsidR="00FE3C2E" w:rsidRPr="00D70D6F" w:rsidRDefault="00FE3C2E" w:rsidP="001639CE">
            <w:pPr>
              <w:rPr>
                <w:rFonts w:ascii="Arial" w:hAnsi="Arial" w:cs="Arial"/>
                <w:sz w:val="18"/>
                <w:szCs w:val="18"/>
              </w:rPr>
            </w:pPr>
            <w:r w:rsidRPr="00D70D6F">
              <w:rPr>
                <w:rFonts w:ascii="Arial" w:hAnsi="Arial" w:cs="Arial"/>
                <w:sz w:val="18"/>
                <w:szCs w:val="18"/>
              </w:rPr>
              <w:lastRenderedPageBreak/>
              <w:t>Charity Name:</w:t>
            </w:r>
          </w:p>
        </w:tc>
        <w:tc>
          <w:tcPr>
            <w:tcW w:w="3909" w:type="dxa"/>
            <w:shd w:val="clear" w:color="auto" w:fill="auto"/>
            <w:vAlign w:val="center"/>
          </w:tcPr>
          <w:p w:rsidR="00FE3C2E" w:rsidRPr="00D70D6F" w:rsidRDefault="006648B8" w:rsidP="001639CE">
            <w:pPr>
              <w:rPr>
                <w:rFonts w:ascii="Arial" w:hAnsi="Arial" w:cs="Arial"/>
                <w:sz w:val="18"/>
                <w:szCs w:val="18"/>
              </w:rPr>
            </w:pPr>
            <w:r w:rsidRPr="00D70D6F">
              <w:rPr>
                <w:rFonts w:ascii="Arial" w:hAnsi="Arial" w:cs="Arial"/>
                <w:sz w:val="18"/>
                <w:szCs w:val="18"/>
              </w:rPr>
              <w:t>Blawarthill</w:t>
            </w:r>
            <w:r w:rsidR="00FE3C2E" w:rsidRPr="00D70D6F">
              <w:rPr>
                <w:rFonts w:ascii="Arial" w:hAnsi="Arial" w:cs="Arial"/>
                <w:sz w:val="18"/>
                <w:szCs w:val="18"/>
              </w:rPr>
              <w:t xml:space="preserve"> Parish Church</w:t>
            </w:r>
            <w:r w:rsidRPr="00D70D6F">
              <w:rPr>
                <w:rFonts w:ascii="Arial" w:hAnsi="Arial" w:cs="Arial"/>
                <w:sz w:val="18"/>
                <w:szCs w:val="18"/>
              </w:rPr>
              <w:t xml:space="preserve"> of Scotland, Glasgow</w:t>
            </w:r>
          </w:p>
        </w:tc>
      </w:tr>
      <w:tr w:rsidR="00FE3C2E" w:rsidRPr="00D70D6F">
        <w:trPr>
          <w:jc w:val="center"/>
        </w:trPr>
        <w:tc>
          <w:tcPr>
            <w:tcW w:w="2640" w:type="dxa"/>
            <w:shd w:val="clear" w:color="auto" w:fill="auto"/>
            <w:vAlign w:val="center"/>
          </w:tcPr>
          <w:p w:rsidR="00FE3C2E" w:rsidRPr="00D70D6F" w:rsidRDefault="00FE3C2E" w:rsidP="001639CE">
            <w:pPr>
              <w:rPr>
                <w:rFonts w:ascii="Arial" w:hAnsi="Arial" w:cs="Arial"/>
                <w:sz w:val="18"/>
                <w:szCs w:val="18"/>
              </w:rPr>
            </w:pPr>
            <w:r w:rsidRPr="00D70D6F">
              <w:rPr>
                <w:rFonts w:ascii="Arial" w:hAnsi="Arial" w:cs="Arial"/>
                <w:sz w:val="18"/>
                <w:szCs w:val="18"/>
              </w:rPr>
              <w:t>Charity Registration Number:</w:t>
            </w:r>
          </w:p>
        </w:tc>
        <w:tc>
          <w:tcPr>
            <w:tcW w:w="3909" w:type="dxa"/>
            <w:shd w:val="clear" w:color="auto" w:fill="auto"/>
            <w:vAlign w:val="center"/>
          </w:tcPr>
          <w:p w:rsidR="00FE3C2E" w:rsidRPr="00D70D6F" w:rsidRDefault="00FE3C2E" w:rsidP="001639CE">
            <w:pPr>
              <w:rPr>
                <w:rFonts w:ascii="Arial" w:hAnsi="Arial" w:cs="Arial"/>
                <w:sz w:val="18"/>
                <w:szCs w:val="18"/>
              </w:rPr>
            </w:pPr>
            <w:r w:rsidRPr="00D70D6F">
              <w:rPr>
                <w:rFonts w:ascii="Arial" w:hAnsi="Arial" w:cs="Arial"/>
                <w:sz w:val="18"/>
                <w:szCs w:val="18"/>
              </w:rPr>
              <w:t>SC</w:t>
            </w:r>
            <w:r w:rsidR="006D6291">
              <w:rPr>
                <w:rFonts w:ascii="Arial" w:hAnsi="Arial" w:cs="Arial"/>
                <w:sz w:val="18"/>
                <w:szCs w:val="18"/>
              </w:rPr>
              <w:t>0</w:t>
            </w:r>
            <w:r w:rsidR="00E12E15" w:rsidRPr="00D70D6F">
              <w:rPr>
                <w:rFonts w:ascii="Arial" w:hAnsi="Arial" w:cs="Arial"/>
                <w:sz w:val="18"/>
                <w:szCs w:val="18"/>
              </w:rPr>
              <w:t>06410</w:t>
            </w:r>
          </w:p>
        </w:tc>
      </w:tr>
      <w:tr w:rsidR="00FE3C2E" w:rsidRPr="00D70D6F">
        <w:trPr>
          <w:jc w:val="center"/>
        </w:trPr>
        <w:tc>
          <w:tcPr>
            <w:tcW w:w="2640" w:type="dxa"/>
            <w:shd w:val="clear" w:color="auto" w:fill="auto"/>
            <w:vAlign w:val="center"/>
          </w:tcPr>
          <w:p w:rsidR="00FE3C2E" w:rsidRPr="00D70D6F" w:rsidRDefault="00FE3C2E" w:rsidP="001639CE">
            <w:pPr>
              <w:rPr>
                <w:rFonts w:ascii="Arial" w:hAnsi="Arial" w:cs="Arial"/>
                <w:sz w:val="18"/>
                <w:szCs w:val="18"/>
              </w:rPr>
            </w:pPr>
            <w:r w:rsidRPr="00D70D6F">
              <w:rPr>
                <w:rFonts w:ascii="Arial" w:hAnsi="Arial" w:cs="Arial"/>
                <w:sz w:val="18"/>
                <w:szCs w:val="18"/>
              </w:rPr>
              <w:t>Congregation Reference No:</w:t>
            </w:r>
          </w:p>
        </w:tc>
        <w:tc>
          <w:tcPr>
            <w:tcW w:w="3909" w:type="dxa"/>
            <w:shd w:val="clear" w:color="auto" w:fill="auto"/>
            <w:vAlign w:val="center"/>
          </w:tcPr>
          <w:p w:rsidR="00FE3C2E" w:rsidRPr="00D70D6F" w:rsidRDefault="00E12E15" w:rsidP="001639CE">
            <w:pPr>
              <w:rPr>
                <w:rFonts w:ascii="Arial" w:hAnsi="Arial" w:cs="Arial"/>
                <w:sz w:val="18"/>
                <w:szCs w:val="18"/>
              </w:rPr>
            </w:pPr>
            <w:r w:rsidRPr="00D70D6F">
              <w:rPr>
                <w:rFonts w:ascii="Arial" w:hAnsi="Arial" w:cs="Arial"/>
                <w:sz w:val="18"/>
                <w:szCs w:val="18"/>
              </w:rPr>
              <w:t>160841</w:t>
            </w:r>
          </w:p>
        </w:tc>
      </w:tr>
      <w:tr w:rsidR="00FE3C2E" w:rsidRPr="00D70D6F">
        <w:trPr>
          <w:jc w:val="center"/>
        </w:trPr>
        <w:tc>
          <w:tcPr>
            <w:tcW w:w="2640" w:type="dxa"/>
            <w:shd w:val="clear" w:color="auto" w:fill="auto"/>
          </w:tcPr>
          <w:p w:rsidR="00FE3C2E" w:rsidRPr="00D70D6F" w:rsidRDefault="00FE3C2E" w:rsidP="001639CE">
            <w:pPr>
              <w:rPr>
                <w:rFonts w:ascii="Arial" w:hAnsi="Arial" w:cs="Arial"/>
                <w:sz w:val="18"/>
                <w:szCs w:val="18"/>
              </w:rPr>
            </w:pPr>
            <w:r w:rsidRPr="00D70D6F">
              <w:rPr>
                <w:rFonts w:ascii="Arial" w:hAnsi="Arial" w:cs="Arial"/>
                <w:sz w:val="18"/>
                <w:szCs w:val="18"/>
              </w:rPr>
              <w:t>Contact Address:</w:t>
            </w:r>
          </w:p>
        </w:tc>
        <w:tc>
          <w:tcPr>
            <w:tcW w:w="3909" w:type="dxa"/>
            <w:shd w:val="clear" w:color="auto" w:fill="auto"/>
          </w:tcPr>
          <w:p w:rsidR="00852336" w:rsidRPr="00EB2D15" w:rsidRDefault="00852336" w:rsidP="00852336">
            <w:pPr>
              <w:ind w:hanging="10"/>
              <w:rPr>
                <w:rFonts w:ascii="Arial" w:hAnsi="Arial" w:cs="Arial"/>
                <w:sz w:val="18"/>
                <w:szCs w:val="18"/>
                <w:highlight w:val="black"/>
              </w:rPr>
            </w:pPr>
            <w:r w:rsidRPr="00EB2D15">
              <w:rPr>
                <w:rFonts w:ascii="Arial" w:hAnsi="Arial" w:cs="Arial"/>
                <w:sz w:val="18"/>
                <w:szCs w:val="18"/>
                <w:highlight w:val="black"/>
              </w:rPr>
              <w:t>48 St</w:t>
            </w:r>
            <w:r w:rsidR="008B5649" w:rsidRPr="00EB2D15">
              <w:rPr>
                <w:rFonts w:ascii="Arial" w:hAnsi="Arial" w:cs="Arial"/>
                <w:sz w:val="18"/>
                <w:szCs w:val="18"/>
                <w:highlight w:val="black"/>
              </w:rPr>
              <w:t>.</w:t>
            </w:r>
            <w:r w:rsidRPr="00EB2D15">
              <w:rPr>
                <w:rFonts w:ascii="Arial" w:hAnsi="Arial" w:cs="Arial"/>
                <w:sz w:val="18"/>
                <w:szCs w:val="18"/>
                <w:highlight w:val="black"/>
              </w:rPr>
              <w:t xml:space="preserve"> Ives Road</w:t>
            </w:r>
          </w:p>
          <w:p w:rsidR="00852336" w:rsidRPr="00EB2D15" w:rsidRDefault="00852336" w:rsidP="00852336">
            <w:pPr>
              <w:ind w:hanging="10"/>
              <w:rPr>
                <w:rFonts w:ascii="Arial" w:hAnsi="Arial" w:cs="Arial"/>
                <w:sz w:val="18"/>
                <w:szCs w:val="18"/>
                <w:highlight w:val="black"/>
              </w:rPr>
            </w:pPr>
            <w:proofErr w:type="spellStart"/>
            <w:r w:rsidRPr="00EB2D15">
              <w:rPr>
                <w:rFonts w:ascii="Arial" w:hAnsi="Arial" w:cs="Arial"/>
                <w:sz w:val="18"/>
                <w:szCs w:val="18"/>
                <w:highlight w:val="black"/>
              </w:rPr>
              <w:t>Moodiesburn</w:t>
            </w:r>
            <w:proofErr w:type="spellEnd"/>
          </w:p>
          <w:p w:rsidR="00E12E15" w:rsidRPr="00D70D6F" w:rsidRDefault="00852336" w:rsidP="00852336">
            <w:pPr>
              <w:ind w:hanging="10"/>
              <w:rPr>
                <w:rFonts w:ascii="Arial" w:hAnsi="Arial" w:cs="Arial"/>
                <w:sz w:val="18"/>
                <w:szCs w:val="18"/>
              </w:rPr>
            </w:pPr>
            <w:r w:rsidRPr="00EB2D15">
              <w:rPr>
                <w:rFonts w:ascii="Arial" w:hAnsi="Arial" w:cs="Arial"/>
                <w:sz w:val="18"/>
                <w:szCs w:val="18"/>
                <w:highlight w:val="black"/>
              </w:rPr>
              <w:t>Glasgow</w:t>
            </w:r>
            <w:r w:rsidR="008B5649" w:rsidRPr="00EB2D15">
              <w:rPr>
                <w:rFonts w:ascii="Arial" w:hAnsi="Arial" w:cs="Arial"/>
                <w:sz w:val="18"/>
                <w:szCs w:val="18"/>
                <w:highlight w:val="black"/>
              </w:rPr>
              <w:t xml:space="preserve"> </w:t>
            </w:r>
            <w:r w:rsidRPr="00EB2D15">
              <w:rPr>
                <w:rFonts w:ascii="Arial" w:hAnsi="Arial" w:cs="Arial"/>
                <w:sz w:val="18"/>
                <w:szCs w:val="18"/>
                <w:highlight w:val="black"/>
              </w:rPr>
              <w:t xml:space="preserve"> G69 0PE</w:t>
            </w:r>
          </w:p>
        </w:tc>
      </w:tr>
    </w:tbl>
    <w:p w:rsidR="00FE3C2E" w:rsidRPr="00D70D6F" w:rsidRDefault="000920AC" w:rsidP="000920AC">
      <w:pPr>
        <w:tabs>
          <w:tab w:val="left" w:pos="4530"/>
        </w:tabs>
      </w:pPr>
      <w:r w:rsidRPr="00D70D6F">
        <w:tab/>
      </w:r>
    </w:p>
    <w:p w:rsidR="009A154D" w:rsidRPr="00D70D6F" w:rsidRDefault="009A154D" w:rsidP="00FE3C2E">
      <w:pPr>
        <w:tabs>
          <w:tab w:val="left" w:pos="1365"/>
        </w:tabs>
        <w:rPr>
          <w:rFonts w:ascii="Arial" w:hAnsi="Arial" w:cs="Arial"/>
          <w:b/>
          <w:sz w:val="20"/>
          <w:szCs w:val="20"/>
        </w:rPr>
      </w:pPr>
      <w:r w:rsidRPr="00D70D6F">
        <w:rPr>
          <w:rFonts w:ascii="Arial" w:hAnsi="Arial" w:cs="Arial"/>
          <w:b/>
          <w:sz w:val="20"/>
          <w:szCs w:val="20"/>
        </w:rPr>
        <w:t>TRUSTEES</w:t>
      </w:r>
    </w:p>
    <w:p w:rsidR="00FE3C2E" w:rsidRPr="00D70D6F" w:rsidRDefault="005F0C35" w:rsidP="00FE3C2E">
      <w:pPr>
        <w:rPr>
          <w:rFonts w:ascii="Arial" w:hAnsi="Arial" w:cs="Arial"/>
          <w:b/>
          <w:i/>
          <w:sz w:val="20"/>
          <w:szCs w:val="20"/>
        </w:rPr>
      </w:pPr>
      <w:r w:rsidRPr="00D70D6F">
        <w:rPr>
          <w:rFonts w:ascii="Arial" w:hAnsi="Arial" w:cs="Arial"/>
          <w:b/>
          <w:i/>
          <w:sz w:val="20"/>
          <w:szCs w:val="20"/>
        </w:rPr>
        <w:t xml:space="preserve">The </w:t>
      </w:r>
      <w:r w:rsidR="00FE3C2E" w:rsidRPr="00D70D6F">
        <w:rPr>
          <w:rFonts w:ascii="Arial" w:hAnsi="Arial" w:cs="Arial"/>
          <w:b/>
          <w:i/>
          <w:sz w:val="20"/>
          <w:szCs w:val="20"/>
        </w:rPr>
        <w:t>Trustees</w:t>
      </w:r>
      <w:r w:rsidR="00F96F6C">
        <w:rPr>
          <w:rFonts w:ascii="Arial" w:hAnsi="Arial" w:cs="Arial"/>
          <w:b/>
          <w:i/>
          <w:sz w:val="20"/>
          <w:szCs w:val="20"/>
        </w:rPr>
        <w:t xml:space="preserve"> </w:t>
      </w:r>
      <w:r w:rsidR="00526BD9" w:rsidRPr="00D70D6F">
        <w:rPr>
          <w:rFonts w:ascii="Arial" w:hAnsi="Arial" w:cs="Arial"/>
          <w:b/>
          <w:i/>
          <w:sz w:val="20"/>
          <w:szCs w:val="20"/>
        </w:rPr>
        <w:t xml:space="preserve">of </w:t>
      </w:r>
      <w:r w:rsidR="00F96F6C">
        <w:rPr>
          <w:rFonts w:ascii="Arial" w:hAnsi="Arial" w:cs="Arial"/>
          <w:b/>
          <w:i/>
          <w:sz w:val="20"/>
          <w:szCs w:val="20"/>
        </w:rPr>
        <w:t xml:space="preserve"> </w:t>
      </w:r>
      <w:r w:rsidR="00526BD9" w:rsidRPr="00D70D6F">
        <w:rPr>
          <w:rFonts w:ascii="Arial" w:hAnsi="Arial" w:cs="Arial"/>
          <w:b/>
          <w:i/>
          <w:sz w:val="20"/>
          <w:szCs w:val="20"/>
        </w:rPr>
        <w:t xml:space="preserve">Blawarthill Parish Church are the members of the Kirk Session </w:t>
      </w:r>
      <w:r w:rsidR="005B0D97">
        <w:rPr>
          <w:rFonts w:ascii="Arial" w:hAnsi="Arial" w:cs="Arial"/>
          <w:b/>
          <w:i/>
          <w:sz w:val="20"/>
          <w:szCs w:val="20"/>
        </w:rPr>
        <w:t>who served from the 1</w:t>
      </w:r>
      <w:r w:rsidR="005B0D97" w:rsidRPr="005B0D97">
        <w:rPr>
          <w:rFonts w:ascii="Arial" w:hAnsi="Arial" w:cs="Arial"/>
          <w:b/>
          <w:i/>
          <w:sz w:val="20"/>
          <w:szCs w:val="20"/>
          <w:vertAlign w:val="superscript"/>
        </w:rPr>
        <w:t>st</w:t>
      </w:r>
      <w:r w:rsidR="007D1F32">
        <w:rPr>
          <w:rFonts w:ascii="Arial" w:hAnsi="Arial" w:cs="Arial"/>
          <w:b/>
          <w:i/>
          <w:sz w:val="20"/>
          <w:szCs w:val="20"/>
        </w:rPr>
        <w:t xml:space="preserve"> Jan 2021</w:t>
      </w:r>
      <w:r w:rsidR="005B0D97">
        <w:rPr>
          <w:rFonts w:ascii="Arial" w:hAnsi="Arial" w:cs="Arial"/>
          <w:b/>
          <w:i/>
          <w:sz w:val="20"/>
          <w:szCs w:val="20"/>
        </w:rPr>
        <w:t xml:space="preserve"> to the date of Trustee approval on  </w:t>
      </w:r>
      <w:r w:rsidR="006E041E">
        <w:rPr>
          <w:rFonts w:ascii="Arial" w:hAnsi="Arial" w:cs="Arial"/>
          <w:b/>
          <w:i/>
          <w:sz w:val="20"/>
          <w:szCs w:val="20"/>
        </w:rPr>
        <w:t>1</w:t>
      </w:r>
      <w:r w:rsidR="006E041E" w:rsidRPr="006E041E">
        <w:rPr>
          <w:rFonts w:ascii="Arial" w:hAnsi="Arial" w:cs="Arial"/>
          <w:b/>
          <w:i/>
          <w:sz w:val="20"/>
          <w:szCs w:val="20"/>
          <w:vertAlign w:val="superscript"/>
        </w:rPr>
        <w:t>st</w:t>
      </w:r>
      <w:r w:rsidR="006E041E">
        <w:rPr>
          <w:rFonts w:ascii="Arial" w:hAnsi="Arial" w:cs="Arial"/>
          <w:b/>
          <w:i/>
          <w:sz w:val="20"/>
          <w:szCs w:val="20"/>
        </w:rPr>
        <w:t xml:space="preserve"> February</w:t>
      </w:r>
      <w:r w:rsidR="007D1F32">
        <w:rPr>
          <w:rFonts w:ascii="Arial" w:hAnsi="Arial" w:cs="Arial"/>
          <w:b/>
          <w:i/>
          <w:sz w:val="20"/>
          <w:szCs w:val="20"/>
        </w:rPr>
        <w:t xml:space="preserve"> 2022</w:t>
      </w:r>
      <w:r w:rsidR="005B0D97">
        <w:rPr>
          <w:rFonts w:ascii="Arial" w:hAnsi="Arial" w:cs="Arial"/>
          <w:b/>
          <w:i/>
          <w:sz w:val="20"/>
          <w:szCs w:val="20"/>
        </w:rPr>
        <w:t>,</w:t>
      </w:r>
      <w:r w:rsidRPr="00D70D6F">
        <w:rPr>
          <w:rFonts w:ascii="Arial" w:hAnsi="Arial" w:cs="Arial"/>
          <w:b/>
          <w:i/>
          <w:sz w:val="20"/>
          <w:szCs w:val="20"/>
        </w:rPr>
        <w:t xml:space="preserve"> </w:t>
      </w:r>
      <w:r w:rsidR="00841D67" w:rsidRPr="00D70D6F">
        <w:rPr>
          <w:rFonts w:ascii="Arial" w:hAnsi="Arial" w:cs="Arial"/>
          <w:b/>
          <w:i/>
          <w:sz w:val="20"/>
          <w:szCs w:val="20"/>
        </w:rPr>
        <w:t>ar</w:t>
      </w:r>
      <w:r w:rsidRPr="00D70D6F">
        <w:rPr>
          <w:rFonts w:ascii="Arial" w:hAnsi="Arial" w:cs="Arial"/>
          <w:b/>
          <w:i/>
          <w:sz w:val="20"/>
          <w:szCs w:val="20"/>
        </w:rPr>
        <w:t xml:space="preserve">e as follows - </w:t>
      </w:r>
    </w:p>
    <w:tbl>
      <w:tblPr>
        <w:tblW w:w="0" w:type="auto"/>
        <w:jc w:val="center"/>
        <w:tblLook w:val="01E0" w:firstRow="1" w:lastRow="1" w:firstColumn="1" w:lastColumn="1" w:noHBand="0" w:noVBand="0"/>
      </w:tblPr>
      <w:tblGrid>
        <w:gridCol w:w="3056"/>
        <w:gridCol w:w="283"/>
        <w:gridCol w:w="2694"/>
      </w:tblGrid>
      <w:tr w:rsidR="001376E6" w:rsidRPr="00D70D6F" w:rsidTr="00A5115A">
        <w:trPr>
          <w:jc w:val="center"/>
        </w:trPr>
        <w:tc>
          <w:tcPr>
            <w:tcW w:w="3056" w:type="dxa"/>
            <w:shd w:val="clear" w:color="auto" w:fill="auto"/>
            <w:tcMar>
              <w:top w:w="57" w:type="dxa"/>
              <w:left w:w="28" w:type="dxa"/>
              <w:right w:w="28" w:type="dxa"/>
            </w:tcMar>
            <w:vAlign w:val="center"/>
          </w:tcPr>
          <w:p w:rsidR="001376E6" w:rsidRPr="00597177" w:rsidRDefault="001376E6" w:rsidP="00A5115A">
            <w:pPr>
              <w:rPr>
                <w:rFonts w:ascii="Arial" w:hAnsi="Arial" w:cs="Arial"/>
                <w:bCs/>
                <w:sz w:val="18"/>
                <w:szCs w:val="18"/>
              </w:rPr>
            </w:pPr>
          </w:p>
        </w:tc>
        <w:tc>
          <w:tcPr>
            <w:tcW w:w="283" w:type="dxa"/>
            <w:shd w:val="clear" w:color="auto" w:fill="auto"/>
            <w:tcMar>
              <w:left w:w="0" w:type="dxa"/>
            </w:tcMar>
            <w:vAlign w:val="center"/>
          </w:tcPr>
          <w:p w:rsidR="001376E6" w:rsidRPr="00D70D6F" w:rsidRDefault="0038256F" w:rsidP="00A5115A">
            <w:pPr>
              <w:rPr>
                <w:rFonts w:ascii="Arial" w:hAnsi="Arial" w:cs="Arial"/>
                <w:sz w:val="18"/>
                <w:szCs w:val="18"/>
              </w:rPr>
            </w:pPr>
            <w:r>
              <w:rPr>
                <w:rFonts w:ascii="Arial" w:hAnsi="Arial" w:cs="Arial"/>
                <w:sz w:val="18"/>
                <w:szCs w:val="18"/>
              </w:rPr>
              <w:t xml:space="preserve"> </w:t>
            </w:r>
          </w:p>
        </w:tc>
        <w:tc>
          <w:tcPr>
            <w:tcW w:w="2694" w:type="dxa"/>
            <w:shd w:val="clear" w:color="auto" w:fill="auto"/>
            <w:tcMar>
              <w:top w:w="57" w:type="dxa"/>
              <w:left w:w="28" w:type="dxa"/>
              <w:right w:w="28" w:type="dxa"/>
            </w:tcMar>
            <w:vAlign w:val="center"/>
          </w:tcPr>
          <w:p w:rsidR="001376E6" w:rsidRPr="00D70D6F" w:rsidRDefault="0038256F" w:rsidP="00A5115A">
            <w:pPr>
              <w:rPr>
                <w:rFonts w:ascii="Arial" w:hAnsi="Arial" w:cs="Arial"/>
                <w:sz w:val="18"/>
                <w:szCs w:val="18"/>
              </w:rPr>
            </w:pPr>
            <w:r>
              <w:rPr>
                <w:rFonts w:ascii="Arial" w:hAnsi="Arial" w:cs="Arial"/>
                <w:sz w:val="18"/>
                <w:szCs w:val="18"/>
              </w:rPr>
              <w:t xml:space="preserve">    </w:t>
            </w:r>
          </w:p>
        </w:tc>
      </w:tr>
      <w:tr w:rsidR="001376E6" w:rsidRPr="00D70D6F" w:rsidTr="00A5115A">
        <w:trPr>
          <w:jc w:val="center"/>
        </w:trPr>
        <w:tc>
          <w:tcPr>
            <w:tcW w:w="3056" w:type="dxa"/>
            <w:shd w:val="clear" w:color="auto" w:fill="auto"/>
            <w:tcMar>
              <w:top w:w="57" w:type="dxa"/>
              <w:left w:w="28" w:type="dxa"/>
              <w:right w:w="28" w:type="dxa"/>
            </w:tcMar>
            <w:vAlign w:val="center"/>
          </w:tcPr>
          <w:p w:rsidR="001376E6" w:rsidRPr="00EB2D15" w:rsidRDefault="001376E6" w:rsidP="00A5115A">
            <w:pPr>
              <w:rPr>
                <w:rFonts w:ascii="Arial" w:hAnsi="Arial" w:cs="Arial"/>
                <w:sz w:val="18"/>
                <w:szCs w:val="18"/>
                <w:highlight w:val="black"/>
              </w:rPr>
            </w:pPr>
            <w:r w:rsidRPr="00EB2D15">
              <w:rPr>
                <w:rFonts w:ascii="Arial" w:hAnsi="Arial" w:cs="Arial"/>
                <w:sz w:val="18"/>
                <w:szCs w:val="18"/>
                <w:highlight w:val="black"/>
              </w:rPr>
              <w:t>Joan B</w:t>
            </w:r>
            <w:r w:rsidR="002D3E0E" w:rsidRPr="00EB2D15">
              <w:rPr>
                <w:rFonts w:ascii="Arial" w:hAnsi="Arial" w:cs="Arial"/>
                <w:sz w:val="18"/>
                <w:szCs w:val="18"/>
                <w:highlight w:val="black"/>
              </w:rPr>
              <w:t>lack</w:t>
            </w:r>
          </w:p>
        </w:tc>
        <w:tc>
          <w:tcPr>
            <w:tcW w:w="283" w:type="dxa"/>
            <w:shd w:val="clear" w:color="auto" w:fill="auto"/>
            <w:tcMar>
              <w:left w:w="0" w:type="dxa"/>
            </w:tcMar>
            <w:vAlign w:val="center"/>
          </w:tcPr>
          <w:p w:rsidR="001376E6" w:rsidRPr="00EB2D15" w:rsidRDefault="0038256F" w:rsidP="00A5115A">
            <w:pPr>
              <w:rPr>
                <w:rFonts w:ascii="Arial" w:hAnsi="Arial" w:cs="Arial"/>
                <w:sz w:val="18"/>
                <w:szCs w:val="18"/>
                <w:highlight w:val="black"/>
              </w:rPr>
            </w:pPr>
            <w:r w:rsidRPr="00EB2D15">
              <w:rPr>
                <w:rFonts w:ascii="Arial" w:hAnsi="Arial" w:cs="Arial"/>
                <w:sz w:val="18"/>
                <w:szCs w:val="18"/>
                <w:highlight w:val="black"/>
              </w:rPr>
              <w:t xml:space="preserve">  </w:t>
            </w:r>
          </w:p>
        </w:tc>
        <w:tc>
          <w:tcPr>
            <w:tcW w:w="2694" w:type="dxa"/>
            <w:shd w:val="clear" w:color="auto" w:fill="auto"/>
            <w:tcMar>
              <w:top w:w="57" w:type="dxa"/>
              <w:left w:w="28" w:type="dxa"/>
              <w:right w:w="28" w:type="dxa"/>
            </w:tcMar>
            <w:vAlign w:val="center"/>
          </w:tcPr>
          <w:p w:rsidR="001376E6" w:rsidRPr="00EB2D15" w:rsidRDefault="005B0D97" w:rsidP="00A5115A">
            <w:pPr>
              <w:rPr>
                <w:rFonts w:ascii="Arial" w:hAnsi="Arial" w:cs="Arial"/>
                <w:sz w:val="18"/>
                <w:szCs w:val="18"/>
                <w:highlight w:val="black"/>
              </w:rPr>
            </w:pPr>
            <w:r w:rsidRPr="00EB2D15">
              <w:rPr>
                <w:rFonts w:ascii="Arial" w:hAnsi="Arial" w:cs="Arial"/>
                <w:sz w:val="18"/>
                <w:szCs w:val="18"/>
                <w:highlight w:val="black"/>
              </w:rPr>
              <w:t>Hugh McGuire</w:t>
            </w:r>
          </w:p>
        </w:tc>
      </w:tr>
      <w:tr w:rsidR="001376E6" w:rsidRPr="00D70D6F" w:rsidTr="00A5115A">
        <w:trPr>
          <w:jc w:val="center"/>
        </w:trPr>
        <w:tc>
          <w:tcPr>
            <w:tcW w:w="3056" w:type="dxa"/>
            <w:shd w:val="clear" w:color="auto" w:fill="auto"/>
            <w:tcMar>
              <w:top w:w="57" w:type="dxa"/>
              <w:left w:w="28" w:type="dxa"/>
              <w:right w:w="28" w:type="dxa"/>
            </w:tcMar>
            <w:vAlign w:val="center"/>
          </w:tcPr>
          <w:p w:rsidR="001376E6" w:rsidRPr="00EB2D15" w:rsidRDefault="002D3E0E" w:rsidP="00A5115A">
            <w:pPr>
              <w:rPr>
                <w:rFonts w:ascii="Arial" w:hAnsi="Arial" w:cs="Arial"/>
                <w:sz w:val="18"/>
                <w:szCs w:val="18"/>
                <w:highlight w:val="black"/>
              </w:rPr>
            </w:pPr>
            <w:r w:rsidRPr="00EB2D15">
              <w:rPr>
                <w:rFonts w:ascii="Arial" w:hAnsi="Arial" w:cs="Arial"/>
                <w:sz w:val="18"/>
                <w:szCs w:val="18"/>
                <w:highlight w:val="black"/>
              </w:rPr>
              <w:t>Joan Bulloch</w:t>
            </w:r>
          </w:p>
        </w:tc>
        <w:tc>
          <w:tcPr>
            <w:tcW w:w="283" w:type="dxa"/>
            <w:shd w:val="clear" w:color="auto" w:fill="auto"/>
            <w:tcMar>
              <w:left w:w="0" w:type="dxa"/>
            </w:tcMar>
            <w:vAlign w:val="center"/>
          </w:tcPr>
          <w:p w:rsidR="001376E6" w:rsidRPr="00EB2D15" w:rsidRDefault="001376E6" w:rsidP="00A5115A">
            <w:pPr>
              <w:rPr>
                <w:rFonts w:ascii="Arial" w:hAnsi="Arial" w:cs="Arial"/>
                <w:sz w:val="18"/>
                <w:szCs w:val="18"/>
                <w:highlight w:val="black"/>
              </w:rPr>
            </w:pPr>
          </w:p>
        </w:tc>
        <w:tc>
          <w:tcPr>
            <w:tcW w:w="2694" w:type="dxa"/>
            <w:shd w:val="clear" w:color="auto" w:fill="auto"/>
            <w:tcMar>
              <w:top w:w="57" w:type="dxa"/>
              <w:left w:w="28" w:type="dxa"/>
              <w:right w:w="28" w:type="dxa"/>
            </w:tcMar>
            <w:vAlign w:val="center"/>
          </w:tcPr>
          <w:p w:rsidR="001376E6" w:rsidRPr="00EB2D15" w:rsidRDefault="005B0D97" w:rsidP="00A5115A">
            <w:pPr>
              <w:rPr>
                <w:rFonts w:ascii="Arial" w:hAnsi="Arial" w:cs="Arial"/>
                <w:sz w:val="18"/>
                <w:szCs w:val="18"/>
                <w:highlight w:val="black"/>
              </w:rPr>
            </w:pPr>
            <w:r w:rsidRPr="00EB2D15">
              <w:rPr>
                <w:rFonts w:ascii="Arial" w:hAnsi="Arial" w:cs="Arial"/>
                <w:sz w:val="18"/>
                <w:szCs w:val="18"/>
                <w:highlight w:val="black"/>
                <w:lang w:val="en-US"/>
              </w:rPr>
              <w:t>Duncan MacKenzie</w:t>
            </w:r>
          </w:p>
        </w:tc>
      </w:tr>
      <w:tr w:rsidR="001376E6" w:rsidRPr="00D70D6F" w:rsidTr="00A5115A">
        <w:trPr>
          <w:jc w:val="center"/>
        </w:trPr>
        <w:tc>
          <w:tcPr>
            <w:tcW w:w="3056" w:type="dxa"/>
            <w:shd w:val="clear" w:color="auto" w:fill="auto"/>
            <w:tcMar>
              <w:top w:w="57" w:type="dxa"/>
              <w:left w:w="28" w:type="dxa"/>
              <w:right w:w="28" w:type="dxa"/>
            </w:tcMar>
            <w:vAlign w:val="center"/>
          </w:tcPr>
          <w:p w:rsidR="001376E6" w:rsidRPr="00EB2D15" w:rsidRDefault="002D3E0E" w:rsidP="00A5115A">
            <w:pPr>
              <w:rPr>
                <w:rFonts w:ascii="Arial" w:hAnsi="Arial" w:cs="Arial"/>
                <w:sz w:val="18"/>
                <w:szCs w:val="18"/>
                <w:highlight w:val="black"/>
              </w:rPr>
            </w:pPr>
            <w:r w:rsidRPr="00EB2D15">
              <w:rPr>
                <w:rFonts w:ascii="Arial" w:hAnsi="Arial" w:cs="Arial"/>
                <w:sz w:val="18"/>
                <w:szCs w:val="18"/>
                <w:highlight w:val="black"/>
              </w:rPr>
              <w:t>Joseph Clark</w:t>
            </w:r>
          </w:p>
        </w:tc>
        <w:tc>
          <w:tcPr>
            <w:tcW w:w="283" w:type="dxa"/>
            <w:shd w:val="clear" w:color="auto" w:fill="auto"/>
            <w:tcMar>
              <w:left w:w="0" w:type="dxa"/>
            </w:tcMar>
            <w:vAlign w:val="center"/>
          </w:tcPr>
          <w:p w:rsidR="001376E6" w:rsidRPr="00EB2D15" w:rsidRDefault="001376E6" w:rsidP="00A5115A">
            <w:pPr>
              <w:rPr>
                <w:rFonts w:ascii="Arial" w:hAnsi="Arial" w:cs="Arial"/>
                <w:sz w:val="18"/>
                <w:szCs w:val="18"/>
                <w:highlight w:val="black"/>
              </w:rPr>
            </w:pPr>
          </w:p>
        </w:tc>
        <w:tc>
          <w:tcPr>
            <w:tcW w:w="2694" w:type="dxa"/>
            <w:shd w:val="clear" w:color="auto" w:fill="auto"/>
            <w:tcMar>
              <w:top w:w="57" w:type="dxa"/>
              <w:left w:w="28" w:type="dxa"/>
              <w:right w:w="28" w:type="dxa"/>
            </w:tcMar>
            <w:vAlign w:val="center"/>
          </w:tcPr>
          <w:p w:rsidR="001376E6" w:rsidRPr="00EB2D15" w:rsidRDefault="005B0D97" w:rsidP="00A5115A">
            <w:pPr>
              <w:rPr>
                <w:rFonts w:ascii="Arial" w:hAnsi="Arial" w:cs="Arial"/>
                <w:bCs/>
                <w:sz w:val="18"/>
                <w:szCs w:val="18"/>
                <w:highlight w:val="black"/>
              </w:rPr>
            </w:pPr>
            <w:r w:rsidRPr="00EB2D15">
              <w:rPr>
                <w:rFonts w:ascii="Arial" w:hAnsi="Arial" w:cs="Arial"/>
                <w:bCs/>
                <w:sz w:val="18"/>
                <w:szCs w:val="18"/>
                <w:highlight w:val="black"/>
                <w:lang w:val="en-US"/>
              </w:rPr>
              <w:t>Lorna McLean</w:t>
            </w:r>
          </w:p>
        </w:tc>
      </w:tr>
      <w:tr w:rsidR="001376E6" w:rsidRPr="00D70D6F" w:rsidTr="00A5115A">
        <w:trPr>
          <w:jc w:val="center"/>
        </w:trPr>
        <w:tc>
          <w:tcPr>
            <w:tcW w:w="3056" w:type="dxa"/>
            <w:shd w:val="clear" w:color="auto" w:fill="auto"/>
            <w:tcMar>
              <w:top w:w="57" w:type="dxa"/>
              <w:left w:w="28" w:type="dxa"/>
              <w:right w:w="28" w:type="dxa"/>
            </w:tcMar>
            <w:vAlign w:val="center"/>
          </w:tcPr>
          <w:p w:rsidR="001376E6" w:rsidRPr="00EB2D15" w:rsidRDefault="002D3E0E" w:rsidP="00A5115A">
            <w:pPr>
              <w:rPr>
                <w:rFonts w:ascii="Arial" w:hAnsi="Arial" w:cs="Arial"/>
                <w:bCs/>
                <w:sz w:val="18"/>
                <w:szCs w:val="18"/>
                <w:highlight w:val="black"/>
              </w:rPr>
            </w:pPr>
            <w:r w:rsidRPr="00EB2D15">
              <w:rPr>
                <w:rFonts w:ascii="Arial" w:hAnsi="Arial" w:cs="Arial"/>
                <w:bCs/>
                <w:sz w:val="18"/>
                <w:szCs w:val="18"/>
                <w:highlight w:val="black"/>
                <w:lang w:val="fr-CH"/>
              </w:rPr>
              <w:t>Lesleyanne Deans</w:t>
            </w:r>
          </w:p>
        </w:tc>
        <w:tc>
          <w:tcPr>
            <w:tcW w:w="283" w:type="dxa"/>
            <w:shd w:val="clear" w:color="auto" w:fill="auto"/>
            <w:tcMar>
              <w:left w:w="0" w:type="dxa"/>
            </w:tcMar>
            <w:vAlign w:val="center"/>
          </w:tcPr>
          <w:p w:rsidR="001376E6" w:rsidRPr="00EB2D15" w:rsidRDefault="001376E6" w:rsidP="00A5115A">
            <w:pPr>
              <w:rPr>
                <w:sz w:val="18"/>
                <w:szCs w:val="18"/>
                <w:highlight w:val="black"/>
              </w:rPr>
            </w:pPr>
          </w:p>
        </w:tc>
        <w:tc>
          <w:tcPr>
            <w:tcW w:w="2694" w:type="dxa"/>
            <w:shd w:val="clear" w:color="auto" w:fill="auto"/>
            <w:tcMar>
              <w:top w:w="57" w:type="dxa"/>
              <w:left w:w="28" w:type="dxa"/>
              <w:right w:w="28" w:type="dxa"/>
            </w:tcMar>
            <w:vAlign w:val="center"/>
          </w:tcPr>
          <w:p w:rsidR="001376E6" w:rsidRPr="00EB2D15" w:rsidRDefault="005B0D97" w:rsidP="00A5115A">
            <w:pPr>
              <w:rPr>
                <w:rFonts w:ascii="Arial" w:hAnsi="Arial" w:cs="Arial"/>
                <w:sz w:val="18"/>
                <w:szCs w:val="18"/>
                <w:highlight w:val="black"/>
              </w:rPr>
            </w:pPr>
            <w:r w:rsidRPr="00EB2D15">
              <w:rPr>
                <w:rFonts w:ascii="Arial" w:hAnsi="Arial" w:cs="Arial"/>
                <w:sz w:val="18"/>
                <w:szCs w:val="18"/>
                <w:highlight w:val="black"/>
              </w:rPr>
              <w:t>Thomas McPherson</w:t>
            </w:r>
          </w:p>
        </w:tc>
      </w:tr>
      <w:tr w:rsidR="001376E6" w:rsidRPr="00D70D6F" w:rsidTr="00A5115A">
        <w:trPr>
          <w:jc w:val="center"/>
        </w:trPr>
        <w:tc>
          <w:tcPr>
            <w:tcW w:w="3056" w:type="dxa"/>
            <w:shd w:val="clear" w:color="auto" w:fill="auto"/>
            <w:tcMar>
              <w:top w:w="57" w:type="dxa"/>
              <w:left w:w="28" w:type="dxa"/>
              <w:right w:w="28" w:type="dxa"/>
            </w:tcMar>
            <w:vAlign w:val="center"/>
          </w:tcPr>
          <w:p w:rsidR="001376E6" w:rsidRPr="00EB2D15" w:rsidRDefault="005B0D97" w:rsidP="005B0D97">
            <w:pPr>
              <w:rPr>
                <w:rFonts w:ascii="Arial" w:hAnsi="Arial" w:cs="Arial"/>
                <w:sz w:val="18"/>
                <w:szCs w:val="18"/>
                <w:highlight w:val="black"/>
              </w:rPr>
            </w:pPr>
            <w:r w:rsidRPr="00EB2D15">
              <w:rPr>
                <w:rFonts w:ascii="Arial" w:hAnsi="Arial" w:cs="Arial"/>
                <w:sz w:val="18"/>
                <w:szCs w:val="18"/>
                <w:highlight w:val="black"/>
              </w:rPr>
              <w:t>Elizabeth Glen</w:t>
            </w:r>
            <w:r w:rsidR="001376E6" w:rsidRPr="00EB2D15">
              <w:rPr>
                <w:rFonts w:ascii="Arial" w:hAnsi="Arial" w:cs="Arial"/>
                <w:sz w:val="18"/>
                <w:szCs w:val="18"/>
                <w:highlight w:val="black"/>
              </w:rPr>
              <w:t xml:space="preserve">     </w:t>
            </w:r>
          </w:p>
        </w:tc>
        <w:tc>
          <w:tcPr>
            <w:tcW w:w="283" w:type="dxa"/>
            <w:shd w:val="clear" w:color="auto" w:fill="auto"/>
            <w:tcMar>
              <w:left w:w="0" w:type="dxa"/>
            </w:tcMar>
            <w:vAlign w:val="center"/>
          </w:tcPr>
          <w:p w:rsidR="001376E6" w:rsidRPr="00EB2D15" w:rsidRDefault="001376E6" w:rsidP="00A5115A">
            <w:pPr>
              <w:rPr>
                <w:sz w:val="18"/>
                <w:szCs w:val="18"/>
                <w:highlight w:val="black"/>
              </w:rPr>
            </w:pPr>
          </w:p>
        </w:tc>
        <w:tc>
          <w:tcPr>
            <w:tcW w:w="2694" w:type="dxa"/>
            <w:shd w:val="clear" w:color="auto" w:fill="auto"/>
            <w:tcMar>
              <w:top w:w="57" w:type="dxa"/>
              <w:left w:w="28" w:type="dxa"/>
              <w:right w:w="28" w:type="dxa"/>
            </w:tcMar>
            <w:vAlign w:val="center"/>
          </w:tcPr>
          <w:p w:rsidR="001376E6" w:rsidRPr="00EB2D15" w:rsidRDefault="005B0D97" w:rsidP="00A5115A">
            <w:pPr>
              <w:rPr>
                <w:rFonts w:ascii="Arial" w:hAnsi="Arial" w:cs="Arial"/>
                <w:sz w:val="18"/>
                <w:szCs w:val="18"/>
                <w:highlight w:val="black"/>
              </w:rPr>
            </w:pPr>
            <w:r w:rsidRPr="00EB2D15">
              <w:rPr>
                <w:rFonts w:ascii="Arial" w:hAnsi="Arial" w:cs="Arial"/>
                <w:sz w:val="18"/>
                <w:szCs w:val="18"/>
                <w:highlight w:val="black"/>
              </w:rPr>
              <w:t>Ann Smith</w:t>
            </w:r>
          </w:p>
        </w:tc>
      </w:tr>
      <w:tr w:rsidR="001376E6" w:rsidRPr="00D70D6F" w:rsidTr="00A5115A">
        <w:trPr>
          <w:jc w:val="center"/>
        </w:trPr>
        <w:tc>
          <w:tcPr>
            <w:tcW w:w="3056" w:type="dxa"/>
            <w:shd w:val="clear" w:color="auto" w:fill="auto"/>
            <w:tcMar>
              <w:top w:w="57" w:type="dxa"/>
              <w:left w:w="28" w:type="dxa"/>
              <w:right w:w="28" w:type="dxa"/>
            </w:tcMar>
            <w:vAlign w:val="center"/>
          </w:tcPr>
          <w:p w:rsidR="001376E6" w:rsidRPr="00EB2D15" w:rsidRDefault="005B0D97" w:rsidP="00A5115A">
            <w:pPr>
              <w:rPr>
                <w:rFonts w:ascii="Arial" w:hAnsi="Arial" w:cs="Arial"/>
                <w:sz w:val="18"/>
                <w:szCs w:val="18"/>
                <w:highlight w:val="black"/>
              </w:rPr>
            </w:pPr>
            <w:r w:rsidRPr="00EB2D15">
              <w:rPr>
                <w:rFonts w:ascii="Arial" w:hAnsi="Arial" w:cs="Arial"/>
                <w:sz w:val="18"/>
                <w:szCs w:val="18"/>
                <w:highlight w:val="black"/>
              </w:rPr>
              <w:t>Peter</w:t>
            </w:r>
            <w:r w:rsidR="002D3E0E" w:rsidRPr="00EB2D15">
              <w:rPr>
                <w:rFonts w:ascii="Arial" w:hAnsi="Arial" w:cs="Arial"/>
                <w:sz w:val="18"/>
                <w:szCs w:val="18"/>
                <w:highlight w:val="black"/>
              </w:rPr>
              <w:t xml:space="preserve"> Glen</w:t>
            </w:r>
            <w:r w:rsidR="001376E6" w:rsidRPr="00EB2D15">
              <w:rPr>
                <w:rFonts w:ascii="Arial" w:hAnsi="Arial" w:cs="Arial"/>
                <w:sz w:val="18"/>
                <w:szCs w:val="18"/>
                <w:highlight w:val="black"/>
              </w:rPr>
              <w:t xml:space="preserve">          </w:t>
            </w:r>
          </w:p>
        </w:tc>
        <w:tc>
          <w:tcPr>
            <w:tcW w:w="283" w:type="dxa"/>
            <w:shd w:val="clear" w:color="auto" w:fill="auto"/>
            <w:tcMar>
              <w:left w:w="0" w:type="dxa"/>
            </w:tcMar>
            <w:vAlign w:val="center"/>
          </w:tcPr>
          <w:p w:rsidR="001376E6" w:rsidRPr="00EB2D15" w:rsidRDefault="001376E6" w:rsidP="00A5115A">
            <w:pPr>
              <w:rPr>
                <w:sz w:val="18"/>
                <w:szCs w:val="18"/>
                <w:highlight w:val="black"/>
              </w:rPr>
            </w:pPr>
          </w:p>
        </w:tc>
        <w:tc>
          <w:tcPr>
            <w:tcW w:w="2694" w:type="dxa"/>
            <w:shd w:val="clear" w:color="auto" w:fill="auto"/>
            <w:tcMar>
              <w:top w:w="57" w:type="dxa"/>
              <w:left w:w="28" w:type="dxa"/>
              <w:right w:w="28" w:type="dxa"/>
            </w:tcMar>
            <w:vAlign w:val="center"/>
          </w:tcPr>
          <w:p w:rsidR="001376E6" w:rsidRPr="00EB2D15" w:rsidRDefault="005B0D97" w:rsidP="00A5115A">
            <w:pPr>
              <w:rPr>
                <w:rFonts w:ascii="Arial" w:hAnsi="Arial" w:cs="Arial"/>
                <w:sz w:val="18"/>
                <w:szCs w:val="18"/>
                <w:highlight w:val="black"/>
              </w:rPr>
            </w:pPr>
            <w:r w:rsidRPr="00EB2D15">
              <w:rPr>
                <w:rFonts w:ascii="Arial" w:hAnsi="Arial" w:cs="Arial"/>
                <w:sz w:val="18"/>
                <w:szCs w:val="18"/>
                <w:highlight w:val="black"/>
              </w:rPr>
              <w:t xml:space="preserve">Ellen </w:t>
            </w:r>
            <w:r w:rsidR="004141E4" w:rsidRPr="00EB2D15">
              <w:rPr>
                <w:rFonts w:ascii="Arial" w:hAnsi="Arial" w:cs="Arial"/>
                <w:sz w:val="18"/>
                <w:szCs w:val="18"/>
                <w:highlight w:val="black"/>
              </w:rPr>
              <w:t>Smith</w:t>
            </w:r>
          </w:p>
        </w:tc>
      </w:tr>
      <w:tr w:rsidR="001376E6" w:rsidRPr="00D70D6F" w:rsidTr="00A5115A">
        <w:trPr>
          <w:jc w:val="center"/>
        </w:trPr>
        <w:tc>
          <w:tcPr>
            <w:tcW w:w="3056" w:type="dxa"/>
            <w:shd w:val="clear" w:color="auto" w:fill="auto"/>
            <w:tcMar>
              <w:top w:w="57" w:type="dxa"/>
              <w:left w:w="28" w:type="dxa"/>
              <w:right w:w="28" w:type="dxa"/>
            </w:tcMar>
            <w:vAlign w:val="center"/>
          </w:tcPr>
          <w:p w:rsidR="001376E6" w:rsidRPr="00EB2D15" w:rsidRDefault="001A7EFB" w:rsidP="00A5115A">
            <w:pPr>
              <w:rPr>
                <w:rFonts w:ascii="Arial" w:hAnsi="Arial" w:cs="Arial"/>
                <w:sz w:val="18"/>
                <w:szCs w:val="18"/>
                <w:highlight w:val="black"/>
              </w:rPr>
            </w:pPr>
            <w:r w:rsidRPr="00EB2D15">
              <w:rPr>
                <w:rFonts w:ascii="Arial" w:hAnsi="Arial" w:cs="Arial"/>
                <w:sz w:val="18"/>
                <w:szCs w:val="18"/>
                <w:highlight w:val="black"/>
              </w:rPr>
              <w:t>Linda</w:t>
            </w:r>
            <w:r w:rsidR="005B0D97" w:rsidRPr="00EB2D15">
              <w:rPr>
                <w:rFonts w:ascii="Arial" w:hAnsi="Arial" w:cs="Arial"/>
                <w:sz w:val="18"/>
                <w:szCs w:val="18"/>
                <w:highlight w:val="black"/>
              </w:rPr>
              <w:t xml:space="preserve"> McCormick</w:t>
            </w:r>
            <w:r w:rsidRPr="00EB2D15">
              <w:rPr>
                <w:rFonts w:ascii="Arial" w:hAnsi="Arial" w:cs="Arial"/>
                <w:sz w:val="18"/>
                <w:szCs w:val="18"/>
                <w:highlight w:val="black"/>
              </w:rPr>
              <w:t xml:space="preserve"> </w:t>
            </w:r>
          </w:p>
        </w:tc>
        <w:tc>
          <w:tcPr>
            <w:tcW w:w="283" w:type="dxa"/>
            <w:shd w:val="clear" w:color="auto" w:fill="auto"/>
            <w:tcMar>
              <w:left w:w="0" w:type="dxa"/>
            </w:tcMar>
            <w:vAlign w:val="center"/>
          </w:tcPr>
          <w:p w:rsidR="001376E6" w:rsidRPr="00EB2D15" w:rsidRDefault="001376E6" w:rsidP="00A5115A">
            <w:pPr>
              <w:rPr>
                <w:sz w:val="18"/>
                <w:szCs w:val="18"/>
                <w:highlight w:val="black"/>
              </w:rPr>
            </w:pPr>
          </w:p>
        </w:tc>
        <w:tc>
          <w:tcPr>
            <w:tcW w:w="2694" w:type="dxa"/>
            <w:shd w:val="clear" w:color="auto" w:fill="auto"/>
            <w:tcMar>
              <w:top w:w="57" w:type="dxa"/>
              <w:left w:w="28" w:type="dxa"/>
              <w:right w:w="28" w:type="dxa"/>
            </w:tcMar>
            <w:vAlign w:val="center"/>
          </w:tcPr>
          <w:p w:rsidR="001376E6" w:rsidRPr="00EB2D15" w:rsidRDefault="005B0D97" w:rsidP="00A5115A">
            <w:pPr>
              <w:rPr>
                <w:rFonts w:ascii="Arial" w:hAnsi="Arial" w:cs="Arial"/>
                <w:sz w:val="18"/>
                <w:szCs w:val="18"/>
                <w:highlight w:val="black"/>
              </w:rPr>
            </w:pPr>
            <w:r w:rsidRPr="00EB2D15">
              <w:rPr>
                <w:rFonts w:ascii="Arial" w:hAnsi="Arial" w:cs="Arial"/>
                <w:sz w:val="18"/>
                <w:szCs w:val="18"/>
                <w:highlight w:val="black"/>
              </w:rPr>
              <w:t xml:space="preserve">Margaret </w:t>
            </w:r>
            <w:r w:rsidR="001E29E2" w:rsidRPr="00EB2D15">
              <w:rPr>
                <w:rFonts w:ascii="Arial" w:hAnsi="Arial" w:cs="Arial"/>
                <w:sz w:val="18"/>
                <w:szCs w:val="18"/>
                <w:highlight w:val="black"/>
              </w:rPr>
              <w:t>Smith</w:t>
            </w:r>
          </w:p>
        </w:tc>
      </w:tr>
      <w:tr w:rsidR="001376E6" w:rsidRPr="00D70D6F" w:rsidTr="00A5115A">
        <w:trPr>
          <w:jc w:val="center"/>
        </w:trPr>
        <w:tc>
          <w:tcPr>
            <w:tcW w:w="3056" w:type="dxa"/>
            <w:shd w:val="clear" w:color="auto" w:fill="auto"/>
            <w:tcMar>
              <w:top w:w="57" w:type="dxa"/>
              <w:left w:w="28" w:type="dxa"/>
              <w:right w:w="28" w:type="dxa"/>
            </w:tcMar>
            <w:vAlign w:val="center"/>
          </w:tcPr>
          <w:p w:rsidR="001376E6" w:rsidRPr="00EB2D15" w:rsidRDefault="001A7EFB" w:rsidP="00A5115A">
            <w:pPr>
              <w:rPr>
                <w:rFonts w:ascii="Arial" w:hAnsi="Arial" w:cs="Arial"/>
                <w:sz w:val="18"/>
                <w:szCs w:val="18"/>
                <w:highlight w:val="black"/>
              </w:rPr>
            </w:pPr>
            <w:r w:rsidRPr="00EB2D15">
              <w:rPr>
                <w:rFonts w:ascii="Arial" w:hAnsi="Arial" w:cs="Arial"/>
                <w:sz w:val="18"/>
                <w:szCs w:val="18"/>
                <w:highlight w:val="black"/>
              </w:rPr>
              <w:t>Isabella McFar</w:t>
            </w:r>
            <w:r w:rsidR="005F6200" w:rsidRPr="00EB2D15">
              <w:rPr>
                <w:rFonts w:ascii="Arial" w:hAnsi="Arial" w:cs="Arial"/>
                <w:sz w:val="18"/>
                <w:szCs w:val="18"/>
                <w:highlight w:val="black"/>
              </w:rPr>
              <w:t>l</w:t>
            </w:r>
            <w:r w:rsidRPr="00EB2D15">
              <w:rPr>
                <w:rFonts w:ascii="Arial" w:hAnsi="Arial" w:cs="Arial"/>
                <w:sz w:val="18"/>
                <w:szCs w:val="18"/>
                <w:highlight w:val="black"/>
              </w:rPr>
              <w:t>ane</w:t>
            </w:r>
          </w:p>
        </w:tc>
        <w:tc>
          <w:tcPr>
            <w:tcW w:w="283" w:type="dxa"/>
            <w:shd w:val="clear" w:color="auto" w:fill="auto"/>
            <w:tcMar>
              <w:left w:w="0" w:type="dxa"/>
            </w:tcMar>
            <w:vAlign w:val="center"/>
          </w:tcPr>
          <w:p w:rsidR="001376E6" w:rsidRPr="00EB2D15" w:rsidRDefault="001376E6" w:rsidP="00A5115A">
            <w:pPr>
              <w:rPr>
                <w:sz w:val="18"/>
                <w:szCs w:val="18"/>
                <w:highlight w:val="black"/>
              </w:rPr>
            </w:pPr>
          </w:p>
        </w:tc>
        <w:tc>
          <w:tcPr>
            <w:tcW w:w="2694" w:type="dxa"/>
            <w:shd w:val="clear" w:color="auto" w:fill="auto"/>
            <w:tcMar>
              <w:top w:w="57" w:type="dxa"/>
              <w:left w:w="28" w:type="dxa"/>
              <w:right w:w="28" w:type="dxa"/>
            </w:tcMar>
            <w:vAlign w:val="center"/>
          </w:tcPr>
          <w:p w:rsidR="001376E6" w:rsidRPr="00EB2D15" w:rsidRDefault="005B0D97" w:rsidP="00A5115A">
            <w:pPr>
              <w:rPr>
                <w:rFonts w:ascii="Arial" w:hAnsi="Arial" w:cs="Arial"/>
                <w:bCs/>
                <w:sz w:val="18"/>
                <w:szCs w:val="18"/>
                <w:highlight w:val="black"/>
              </w:rPr>
            </w:pPr>
            <w:r w:rsidRPr="00EB2D15">
              <w:rPr>
                <w:rFonts w:ascii="Arial" w:hAnsi="Arial" w:cs="Arial"/>
                <w:bCs/>
                <w:sz w:val="18"/>
                <w:szCs w:val="18"/>
                <w:highlight w:val="black"/>
              </w:rPr>
              <w:t>John Thomson</w:t>
            </w:r>
          </w:p>
        </w:tc>
      </w:tr>
      <w:tr w:rsidR="001376E6" w:rsidRPr="00D70D6F" w:rsidTr="00A5115A">
        <w:trPr>
          <w:jc w:val="center"/>
        </w:trPr>
        <w:tc>
          <w:tcPr>
            <w:tcW w:w="3056" w:type="dxa"/>
            <w:shd w:val="clear" w:color="auto" w:fill="auto"/>
            <w:tcMar>
              <w:top w:w="57" w:type="dxa"/>
              <w:left w:w="28" w:type="dxa"/>
              <w:right w:w="28" w:type="dxa"/>
            </w:tcMar>
            <w:vAlign w:val="center"/>
          </w:tcPr>
          <w:p w:rsidR="001376E6" w:rsidRPr="00EB2D15" w:rsidRDefault="001A7EFB" w:rsidP="00A5115A">
            <w:pPr>
              <w:rPr>
                <w:rFonts w:ascii="Arial" w:hAnsi="Arial" w:cs="Arial"/>
                <w:sz w:val="18"/>
                <w:szCs w:val="18"/>
                <w:highlight w:val="black"/>
              </w:rPr>
            </w:pPr>
            <w:r w:rsidRPr="00EB2D15">
              <w:rPr>
                <w:rFonts w:ascii="Arial" w:hAnsi="Arial" w:cs="Arial"/>
                <w:sz w:val="18"/>
                <w:szCs w:val="18"/>
                <w:highlight w:val="black"/>
              </w:rPr>
              <w:t>Lynne McGhie</w:t>
            </w:r>
          </w:p>
        </w:tc>
        <w:tc>
          <w:tcPr>
            <w:tcW w:w="283" w:type="dxa"/>
            <w:shd w:val="clear" w:color="auto" w:fill="auto"/>
            <w:tcMar>
              <w:left w:w="0" w:type="dxa"/>
            </w:tcMar>
            <w:vAlign w:val="center"/>
          </w:tcPr>
          <w:p w:rsidR="001376E6" w:rsidRPr="00EB2D15" w:rsidRDefault="001376E6" w:rsidP="00A5115A">
            <w:pPr>
              <w:rPr>
                <w:sz w:val="18"/>
                <w:szCs w:val="18"/>
                <w:highlight w:val="black"/>
              </w:rPr>
            </w:pPr>
          </w:p>
        </w:tc>
        <w:tc>
          <w:tcPr>
            <w:tcW w:w="2694" w:type="dxa"/>
            <w:shd w:val="clear" w:color="auto" w:fill="auto"/>
            <w:tcMar>
              <w:top w:w="57" w:type="dxa"/>
              <w:left w:w="28" w:type="dxa"/>
              <w:right w:w="28" w:type="dxa"/>
            </w:tcMar>
            <w:vAlign w:val="center"/>
          </w:tcPr>
          <w:p w:rsidR="001376E6" w:rsidRPr="00EB2D15" w:rsidRDefault="005B0D97" w:rsidP="00A5115A">
            <w:pPr>
              <w:rPr>
                <w:rFonts w:ascii="Arial" w:hAnsi="Arial" w:cs="Arial"/>
                <w:sz w:val="18"/>
                <w:szCs w:val="18"/>
                <w:highlight w:val="black"/>
              </w:rPr>
            </w:pPr>
            <w:r w:rsidRPr="00EB2D15">
              <w:rPr>
                <w:rFonts w:ascii="Arial" w:hAnsi="Arial" w:cs="Arial"/>
                <w:sz w:val="18"/>
                <w:szCs w:val="18"/>
                <w:highlight w:val="black"/>
              </w:rPr>
              <w:t>Melvyn Wood</w:t>
            </w:r>
          </w:p>
        </w:tc>
      </w:tr>
      <w:tr w:rsidR="001376E6" w:rsidRPr="00D70D6F" w:rsidTr="00A5115A">
        <w:trPr>
          <w:jc w:val="center"/>
        </w:trPr>
        <w:tc>
          <w:tcPr>
            <w:tcW w:w="3056" w:type="dxa"/>
            <w:shd w:val="clear" w:color="auto" w:fill="auto"/>
            <w:tcMar>
              <w:top w:w="57" w:type="dxa"/>
              <w:left w:w="28" w:type="dxa"/>
              <w:right w:w="28" w:type="dxa"/>
            </w:tcMar>
            <w:vAlign w:val="center"/>
          </w:tcPr>
          <w:p w:rsidR="001376E6" w:rsidRPr="00D70D6F" w:rsidRDefault="001376E6" w:rsidP="00A5115A">
            <w:pPr>
              <w:rPr>
                <w:rFonts w:ascii="Arial" w:hAnsi="Arial" w:cs="Arial"/>
                <w:sz w:val="18"/>
                <w:szCs w:val="18"/>
              </w:rPr>
            </w:pPr>
          </w:p>
        </w:tc>
        <w:tc>
          <w:tcPr>
            <w:tcW w:w="283" w:type="dxa"/>
            <w:shd w:val="clear" w:color="auto" w:fill="auto"/>
            <w:tcMar>
              <w:left w:w="0" w:type="dxa"/>
            </w:tcMar>
            <w:vAlign w:val="center"/>
          </w:tcPr>
          <w:p w:rsidR="001376E6" w:rsidRPr="00D70D6F" w:rsidRDefault="001376E6" w:rsidP="00A5115A">
            <w:pPr>
              <w:rPr>
                <w:sz w:val="18"/>
                <w:szCs w:val="18"/>
              </w:rPr>
            </w:pPr>
          </w:p>
        </w:tc>
        <w:tc>
          <w:tcPr>
            <w:tcW w:w="2694" w:type="dxa"/>
            <w:shd w:val="clear" w:color="auto" w:fill="auto"/>
            <w:tcMar>
              <w:top w:w="57" w:type="dxa"/>
              <w:left w:w="28" w:type="dxa"/>
              <w:right w:w="28" w:type="dxa"/>
            </w:tcMar>
            <w:vAlign w:val="center"/>
          </w:tcPr>
          <w:p w:rsidR="001376E6" w:rsidRPr="00D70D6F" w:rsidRDefault="001376E6" w:rsidP="00A5115A">
            <w:pPr>
              <w:rPr>
                <w:rFonts w:ascii="Arial" w:hAnsi="Arial" w:cs="Arial"/>
                <w:sz w:val="18"/>
                <w:szCs w:val="18"/>
              </w:rPr>
            </w:pPr>
          </w:p>
        </w:tc>
      </w:tr>
      <w:tr w:rsidR="001376E6" w:rsidRPr="00D70D6F" w:rsidTr="00A5115A">
        <w:trPr>
          <w:jc w:val="center"/>
        </w:trPr>
        <w:tc>
          <w:tcPr>
            <w:tcW w:w="3056" w:type="dxa"/>
            <w:shd w:val="clear" w:color="auto" w:fill="auto"/>
            <w:tcMar>
              <w:top w:w="57" w:type="dxa"/>
              <w:left w:w="28" w:type="dxa"/>
              <w:right w:w="28" w:type="dxa"/>
            </w:tcMar>
            <w:vAlign w:val="center"/>
          </w:tcPr>
          <w:p w:rsidR="001376E6" w:rsidRPr="00D70D6F" w:rsidRDefault="001376E6" w:rsidP="00A5115A">
            <w:pPr>
              <w:rPr>
                <w:rFonts w:ascii="Arial" w:hAnsi="Arial" w:cs="Arial"/>
                <w:sz w:val="18"/>
                <w:szCs w:val="18"/>
              </w:rPr>
            </w:pPr>
          </w:p>
        </w:tc>
        <w:tc>
          <w:tcPr>
            <w:tcW w:w="283" w:type="dxa"/>
            <w:shd w:val="clear" w:color="auto" w:fill="auto"/>
            <w:tcMar>
              <w:left w:w="0" w:type="dxa"/>
            </w:tcMar>
            <w:vAlign w:val="center"/>
          </w:tcPr>
          <w:p w:rsidR="001376E6" w:rsidRPr="00D70D6F" w:rsidRDefault="001376E6" w:rsidP="00A5115A">
            <w:pPr>
              <w:rPr>
                <w:rFonts w:ascii="Arial" w:hAnsi="Arial" w:cs="Arial"/>
                <w:sz w:val="18"/>
                <w:szCs w:val="18"/>
              </w:rPr>
            </w:pPr>
          </w:p>
        </w:tc>
        <w:tc>
          <w:tcPr>
            <w:tcW w:w="2694" w:type="dxa"/>
            <w:shd w:val="clear" w:color="auto" w:fill="auto"/>
            <w:tcMar>
              <w:top w:w="57" w:type="dxa"/>
              <w:left w:w="28" w:type="dxa"/>
              <w:right w:w="28" w:type="dxa"/>
            </w:tcMar>
            <w:vAlign w:val="center"/>
          </w:tcPr>
          <w:p w:rsidR="001376E6" w:rsidRPr="00D70D6F" w:rsidRDefault="001376E6" w:rsidP="00A5115A">
            <w:pPr>
              <w:rPr>
                <w:rFonts w:ascii="Arial" w:hAnsi="Arial" w:cs="Arial"/>
                <w:sz w:val="18"/>
                <w:szCs w:val="18"/>
              </w:rPr>
            </w:pPr>
          </w:p>
        </w:tc>
      </w:tr>
      <w:tr w:rsidR="001376E6" w:rsidRPr="00D70D6F" w:rsidTr="00A5115A">
        <w:trPr>
          <w:jc w:val="center"/>
        </w:trPr>
        <w:tc>
          <w:tcPr>
            <w:tcW w:w="3056" w:type="dxa"/>
            <w:shd w:val="clear" w:color="auto" w:fill="auto"/>
            <w:tcMar>
              <w:top w:w="57" w:type="dxa"/>
              <w:left w:w="28" w:type="dxa"/>
              <w:right w:w="28" w:type="dxa"/>
            </w:tcMar>
            <w:vAlign w:val="center"/>
          </w:tcPr>
          <w:p w:rsidR="001376E6" w:rsidRPr="00D70D6F" w:rsidRDefault="001376E6" w:rsidP="00A5115A">
            <w:pPr>
              <w:rPr>
                <w:rFonts w:ascii="Arial" w:hAnsi="Arial" w:cs="Arial"/>
                <w:sz w:val="18"/>
                <w:szCs w:val="18"/>
              </w:rPr>
            </w:pPr>
          </w:p>
        </w:tc>
        <w:tc>
          <w:tcPr>
            <w:tcW w:w="283" w:type="dxa"/>
            <w:shd w:val="clear" w:color="auto" w:fill="auto"/>
            <w:tcMar>
              <w:left w:w="0" w:type="dxa"/>
            </w:tcMar>
            <w:vAlign w:val="center"/>
          </w:tcPr>
          <w:p w:rsidR="001376E6" w:rsidRPr="00D70D6F" w:rsidRDefault="001376E6" w:rsidP="00A5115A">
            <w:pPr>
              <w:rPr>
                <w:sz w:val="18"/>
                <w:szCs w:val="18"/>
              </w:rPr>
            </w:pPr>
          </w:p>
        </w:tc>
        <w:tc>
          <w:tcPr>
            <w:tcW w:w="2694" w:type="dxa"/>
            <w:shd w:val="clear" w:color="auto" w:fill="auto"/>
            <w:tcMar>
              <w:top w:w="57" w:type="dxa"/>
              <w:left w:w="28" w:type="dxa"/>
              <w:right w:w="28" w:type="dxa"/>
            </w:tcMar>
            <w:vAlign w:val="center"/>
          </w:tcPr>
          <w:p w:rsidR="001376E6" w:rsidRPr="00D70D6F" w:rsidRDefault="001376E6" w:rsidP="00A5115A">
            <w:pPr>
              <w:rPr>
                <w:rFonts w:ascii="Arial" w:hAnsi="Arial" w:cs="Arial"/>
                <w:sz w:val="18"/>
                <w:szCs w:val="18"/>
              </w:rPr>
            </w:pPr>
          </w:p>
        </w:tc>
      </w:tr>
      <w:tr w:rsidR="001376E6" w:rsidRPr="00D70D6F" w:rsidTr="00A5115A">
        <w:trPr>
          <w:jc w:val="center"/>
        </w:trPr>
        <w:tc>
          <w:tcPr>
            <w:tcW w:w="3056" w:type="dxa"/>
            <w:shd w:val="clear" w:color="auto" w:fill="auto"/>
            <w:tcMar>
              <w:top w:w="57" w:type="dxa"/>
              <w:left w:w="28" w:type="dxa"/>
              <w:right w:w="28" w:type="dxa"/>
            </w:tcMar>
            <w:vAlign w:val="center"/>
          </w:tcPr>
          <w:p w:rsidR="001376E6" w:rsidRPr="00D70D6F" w:rsidRDefault="001376E6" w:rsidP="00A5115A">
            <w:pPr>
              <w:rPr>
                <w:rFonts w:ascii="Arial" w:hAnsi="Arial" w:cs="Arial"/>
                <w:sz w:val="18"/>
                <w:szCs w:val="18"/>
              </w:rPr>
            </w:pPr>
          </w:p>
        </w:tc>
        <w:tc>
          <w:tcPr>
            <w:tcW w:w="283" w:type="dxa"/>
            <w:shd w:val="clear" w:color="auto" w:fill="auto"/>
            <w:tcMar>
              <w:left w:w="0" w:type="dxa"/>
            </w:tcMar>
            <w:vAlign w:val="center"/>
          </w:tcPr>
          <w:p w:rsidR="001376E6" w:rsidRPr="00D70D6F" w:rsidRDefault="001376E6" w:rsidP="00A5115A">
            <w:pPr>
              <w:rPr>
                <w:sz w:val="18"/>
                <w:szCs w:val="18"/>
              </w:rPr>
            </w:pPr>
          </w:p>
        </w:tc>
        <w:tc>
          <w:tcPr>
            <w:tcW w:w="2694" w:type="dxa"/>
            <w:shd w:val="clear" w:color="auto" w:fill="auto"/>
            <w:tcMar>
              <w:top w:w="57" w:type="dxa"/>
              <w:left w:w="28" w:type="dxa"/>
              <w:right w:w="28" w:type="dxa"/>
            </w:tcMar>
            <w:vAlign w:val="center"/>
          </w:tcPr>
          <w:p w:rsidR="001376E6" w:rsidRPr="00D70D6F" w:rsidRDefault="0038256F" w:rsidP="00A5115A">
            <w:pPr>
              <w:rPr>
                <w:rFonts w:ascii="Arial" w:hAnsi="Arial" w:cs="Arial"/>
                <w:sz w:val="18"/>
                <w:szCs w:val="18"/>
              </w:rPr>
            </w:pPr>
            <w:r>
              <w:rPr>
                <w:rFonts w:ascii="Arial" w:hAnsi="Arial" w:cs="Arial"/>
                <w:sz w:val="18"/>
                <w:szCs w:val="18"/>
              </w:rPr>
              <w:t xml:space="preserve">    </w:t>
            </w:r>
          </w:p>
        </w:tc>
      </w:tr>
      <w:tr w:rsidR="001376E6" w:rsidRPr="00D70D6F" w:rsidTr="00A5115A">
        <w:trPr>
          <w:jc w:val="center"/>
        </w:trPr>
        <w:tc>
          <w:tcPr>
            <w:tcW w:w="3056" w:type="dxa"/>
            <w:shd w:val="clear" w:color="auto" w:fill="auto"/>
            <w:tcMar>
              <w:top w:w="57" w:type="dxa"/>
              <w:left w:w="28" w:type="dxa"/>
              <w:right w:w="28" w:type="dxa"/>
            </w:tcMar>
            <w:vAlign w:val="center"/>
          </w:tcPr>
          <w:p w:rsidR="001376E6" w:rsidRPr="00D70D6F" w:rsidRDefault="001376E6" w:rsidP="00A5115A">
            <w:pPr>
              <w:rPr>
                <w:rFonts w:ascii="Arial" w:hAnsi="Arial" w:cs="Arial"/>
                <w:sz w:val="18"/>
                <w:szCs w:val="18"/>
              </w:rPr>
            </w:pPr>
            <w:r w:rsidRPr="00D70D6F">
              <w:rPr>
                <w:rFonts w:ascii="Arial" w:hAnsi="Arial" w:cs="Arial"/>
                <w:sz w:val="18"/>
                <w:szCs w:val="18"/>
              </w:rPr>
              <w:t xml:space="preserve">     </w:t>
            </w:r>
          </w:p>
        </w:tc>
        <w:tc>
          <w:tcPr>
            <w:tcW w:w="283" w:type="dxa"/>
            <w:shd w:val="clear" w:color="auto" w:fill="auto"/>
            <w:tcMar>
              <w:left w:w="0" w:type="dxa"/>
            </w:tcMar>
            <w:vAlign w:val="center"/>
          </w:tcPr>
          <w:p w:rsidR="001376E6" w:rsidRPr="00D70D6F" w:rsidRDefault="001376E6" w:rsidP="00A5115A">
            <w:pPr>
              <w:rPr>
                <w:rFonts w:ascii="Arial" w:hAnsi="Arial" w:cs="Arial"/>
                <w:sz w:val="18"/>
                <w:szCs w:val="18"/>
              </w:rPr>
            </w:pPr>
          </w:p>
        </w:tc>
        <w:tc>
          <w:tcPr>
            <w:tcW w:w="2694" w:type="dxa"/>
            <w:shd w:val="clear" w:color="auto" w:fill="auto"/>
            <w:tcMar>
              <w:top w:w="57" w:type="dxa"/>
              <w:left w:w="28" w:type="dxa"/>
              <w:right w:w="28" w:type="dxa"/>
            </w:tcMar>
            <w:vAlign w:val="center"/>
          </w:tcPr>
          <w:p w:rsidR="001376E6" w:rsidRPr="00D70D6F" w:rsidRDefault="0038256F" w:rsidP="00A5115A">
            <w:pPr>
              <w:rPr>
                <w:rFonts w:ascii="Arial" w:hAnsi="Arial" w:cs="Arial"/>
                <w:sz w:val="18"/>
                <w:szCs w:val="18"/>
              </w:rPr>
            </w:pPr>
            <w:r>
              <w:rPr>
                <w:rFonts w:ascii="Arial" w:hAnsi="Arial" w:cs="Arial"/>
                <w:sz w:val="18"/>
                <w:szCs w:val="18"/>
              </w:rPr>
              <w:t xml:space="preserve">    </w:t>
            </w:r>
          </w:p>
        </w:tc>
      </w:tr>
      <w:tr w:rsidR="001376E6" w:rsidRPr="00D70D6F" w:rsidTr="00A5115A">
        <w:trPr>
          <w:jc w:val="center"/>
        </w:trPr>
        <w:tc>
          <w:tcPr>
            <w:tcW w:w="3056" w:type="dxa"/>
            <w:shd w:val="clear" w:color="auto" w:fill="auto"/>
            <w:tcMar>
              <w:top w:w="57" w:type="dxa"/>
              <w:left w:w="28" w:type="dxa"/>
              <w:right w:w="28" w:type="dxa"/>
            </w:tcMar>
            <w:vAlign w:val="center"/>
          </w:tcPr>
          <w:p w:rsidR="001376E6" w:rsidRPr="00D70D6F" w:rsidRDefault="001376E6" w:rsidP="00A5115A">
            <w:pPr>
              <w:rPr>
                <w:rFonts w:ascii="Arial" w:hAnsi="Arial" w:cs="Arial"/>
                <w:sz w:val="18"/>
                <w:szCs w:val="18"/>
              </w:rPr>
            </w:pPr>
            <w:r w:rsidRPr="00D70D6F">
              <w:rPr>
                <w:rFonts w:ascii="Arial" w:hAnsi="Arial" w:cs="Arial"/>
                <w:sz w:val="18"/>
                <w:szCs w:val="18"/>
              </w:rPr>
              <w:t xml:space="preserve">  </w:t>
            </w:r>
          </w:p>
        </w:tc>
        <w:tc>
          <w:tcPr>
            <w:tcW w:w="283" w:type="dxa"/>
            <w:shd w:val="clear" w:color="auto" w:fill="auto"/>
            <w:tcMar>
              <w:left w:w="0" w:type="dxa"/>
            </w:tcMar>
            <w:vAlign w:val="center"/>
          </w:tcPr>
          <w:p w:rsidR="001376E6" w:rsidRPr="00D70D6F" w:rsidRDefault="001376E6" w:rsidP="00A5115A">
            <w:pPr>
              <w:rPr>
                <w:rFonts w:ascii="Arial" w:hAnsi="Arial" w:cs="Arial"/>
                <w:sz w:val="18"/>
                <w:szCs w:val="18"/>
              </w:rPr>
            </w:pPr>
          </w:p>
        </w:tc>
        <w:tc>
          <w:tcPr>
            <w:tcW w:w="2694" w:type="dxa"/>
            <w:shd w:val="clear" w:color="auto" w:fill="auto"/>
            <w:tcMar>
              <w:top w:w="57" w:type="dxa"/>
              <w:left w:w="28" w:type="dxa"/>
              <w:right w:w="28" w:type="dxa"/>
            </w:tcMar>
            <w:vAlign w:val="center"/>
          </w:tcPr>
          <w:p w:rsidR="001376E6" w:rsidRPr="00D70D6F" w:rsidRDefault="0038256F" w:rsidP="00A5115A">
            <w:pPr>
              <w:rPr>
                <w:rFonts w:ascii="Arial" w:hAnsi="Arial" w:cs="Arial"/>
                <w:sz w:val="18"/>
                <w:szCs w:val="18"/>
              </w:rPr>
            </w:pPr>
            <w:r>
              <w:rPr>
                <w:rFonts w:ascii="Arial" w:hAnsi="Arial" w:cs="Arial"/>
                <w:sz w:val="18"/>
                <w:szCs w:val="18"/>
              </w:rPr>
              <w:t xml:space="preserve">    </w:t>
            </w:r>
          </w:p>
        </w:tc>
      </w:tr>
      <w:tr w:rsidR="001376E6" w:rsidRPr="00D70D6F" w:rsidTr="00A5115A">
        <w:trPr>
          <w:jc w:val="center"/>
        </w:trPr>
        <w:tc>
          <w:tcPr>
            <w:tcW w:w="3056" w:type="dxa"/>
            <w:shd w:val="clear" w:color="auto" w:fill="auto"/>
            <w:tcMar>
              <w:top w:w="57" w:type="dxa"/>
              <w:left w:w="28" w:type="dxa"/>
              <w:right w:w="28" w:type="dxa"/>
            </w:tcMar>
            <w:vAlign w:val="center"/>
          </w:tcPr>
          <w:p w:rsidR="001376E6" w:rsidRPr="00D70D6F" w:rsidRDefault="001376E6" w:rsidP="00A5115A">
            <w:pPr>
              <w:rPr>
                <w:rFonts w:ascii="Arial" w:hAnsi="Arial" w:cs="Arial"/>
                <w:sz w:val="18"/>
                <w:szCs w:val="18"/>
              </w:rPr>
            </w:pPr>
          </w:p>
        </w:tc>
        <w:tc>
          <w:tcPr>
            <w:tcW w:w="283" w:type="dxa"/>
            <w:shd w:val="clear" w:color="auto" w:fill="auto"/>
            <w:tcMar>
              <w:left w:w="0" w:type="dxa"/>
            </w:tcMar>
            <w:vAlign w:val="center"/>
          </w:tcPr>
          <w:p w:rsidR="001376E6" w:rsidRPr="00D70D6F" w:rsidRDefault="001376E6" w:rsidP="00A5115A">
            <w:pPr>
              <w:rPr>
                <w:rFonts w:ascii="Arial" w:hAnsi="Arial" w:cs="Arial"/>
                <w:sz w:val="18"/>
                <w:szCs w:val="18"/>
              </w:rPr>
            </w:pPr>
          </w:p>
        </w:tc>
        <w:tc>
          <w:tcPr>
            <w:tcW w:w="2694" w:type="dxa"/>
            <w:shd w:val="clear" w:color="auto" w:fill="auto"/>
            <w:tcMar>
              <w:top w:w="57" w:type="dxa"/>
              <w:left w:w="28" w:type="dxa"/>
              <w:right w:w="28" w:type="dxa"/>
            </w:tcMar>
            <w:vAlign w:val="bottom"/>
          </w:tcPr>
          <w:p w:rsidR="001376E6" w:rsidRPr="00D70D6F" w:rsidRDefault="001376E6" w:rsidP="00A5115A">
            <w:pPr>
              <w:rPr>
                <w:rFonts w:ascii="Arial" w:hAnsi="Arial" w:cs="Arial"/>
                <w:sz w:val="20"/>
                <w:szCs w:val="20"/>
              </w:rPr>
            </w:pPr>
          </w:p>
        </w:tc>
      </w:tr>
    </w:tbl>
    <w:p w:rsidR="00FE3C2E" w:rsidRPr="00D70D6F" w:rsidRDefault="00526BD9" w:rsidP="00FE3C2E">
      <w:pPr>
        <w:rPr>
          <w:rFonts w:ascii="Arial" w:hAnsi="Arial" w:cs="Arial"/>
          <w:b/>
          <w:sz w:val="18"/>
          <w:szCs w:val="18"/>
        </w:rPr>
      </w:pPr>
      <w:r w:rsidRPr="00D70D6F">
        <w:rPr>
          <w:rFonts w:ascii="Arial" w:hAnsi="Arial" w:cs="Arial"/>
          <w:b/>
          <w:sz w:val="18"/>
          <w:szCs w:val="18"/>
        </w:rPr>
        <w:t>Principal</w:t>
      </w:r>
      <w:r w:rsidR="009A154D" w:rsidRPr="00D70D6F">
        <w:rPr>
          <w:rFonts w:ascii="Arial" w:hAnsi="Arial" w:cs="Arial"/>
          <w:b/>
          <w:sz w:val="18"/>
          <w:szCs w:val="18"/>
        </w:rPr>
        <w:t xml:space="preserve"> Office Bearers - </w:t>
      </w:r>
    </w:p>
    <w:p w:rsidR="00FE3C2E" w:rsidRPr="00D70D6F" w:rsidRDefault="007548BA" w:rsidP="006D7DE6">
      <w:pPr>
        <w:jc w:val="both"/>
        <w:rPr>
          <w:rFonts w:ascii="Arial" w:hAnsi="Arial" w:cs="Arial"/>
          <w:sz w:val="18"/>
          <w:szCs w:val="18"/>
        </w:rPr>
      </w:pPr>
      <w:r w:rsidRPr="00D70D6F">
        <w:rPr>
          <w:rFonts w:ascii="Arial" w:hAnsi="Arial" w:cs="Arial"/>
          <w:sz w:val="18"/>
          <w:szCs w:val="18"/>
        </w:rPr>
        <w:t>Minister</w:t>
      </w:r>
      <w:r w:rsidRPr="00D70D6F">
        <w:rPr>
          <w:rFonts w:ascii="Arial" w:hAnsi="Arial" w:cs="Arial"/>
          <w:sz w:val="18"/>
          <w:szCs w:val="18"/>
        </w:rPr>
        <w:tab/>
      </w:r>
      <w:r w:rsidRPr="00D70D6F">
        <w:rPr>
          <w:rFonts w:ascii="Arial" w:hAnsi="Arial" w:cs="Arial"/>
          <w:sz w:val="18"/>
          <w:szCs w:val="18"/>
        </w:rPr>
        <w:tab/>
      </w:r>
      <w:r w:rsidR="00DF7287" w:rsidRPr="00D70D6F">
        <w:rPr>
          <w:rFonts w:ascii="Arial" w:hAnsi="Arial" w:cs="Arial"/>
          <w:sz w:val="18"/>
          <w:szCs w:val="18"/>
        </w:rPr>
        <w:t xml:space="preserve"> </w:t>
      </w:r>
      <w:r w:rsidRPr="00D70D6F">
        <w:rPr>
          <w:rFonts w:ascii="Arial" w:hAnsi="Arial" w:cs="Arial"/>
          <w:sz w:val="18"/>
          <w:szCs w:val="18"/>
        </w:rPr>
        <w:tab/>
      </w:r>
      <w:r w:rsidR="00DF7287" w:rsidRPr="00D70D6F">
        <w:rPr>
          <w:rFonts w:ascii="Arial" w:hAnsi="Arial" w:cs="Arial"/>
          <w:sz w:val="18"/>
          <w:szCs w:val="18"/>
        </w:rPr>
        <w:tab/>
      </w:r>
      <w:r w:rsidR="007C6BFB" w:rsidRPr="00D70D6F">
        <w:rPr>
          <w:rFonts w:ascii="Arial" w:hAnsi="Arial" w:cs="Arial"/>
          <w:sz w:val="18"/>
          <w:szCs w:val="18"/>
        </w:rPr>
        <w:t>Rev</w:t>
      </w:r>
      <w:r w:rsidR="002807DF">
        <w:rPr>
          <w:rFonts w:ascii="Arial" w:hAnsi="Arial" w:cs="Arial"/>
          <w:sz w:val="18"/>
          <w:szCs w:val="18"/>
        </w:rPr>
        <w:t xml:space="preserve">. </w:t>
      </w:r>
      <w:r w:rsidR="007C6BFB" w:rsidRPr="00D70D6F">
        <w:rPr>
          <w:rFonts w:ascii="Arial" w:hAnsi="Arial" w:cs="Arial"/>
          <w:sz w:val="18"/>
          <w:szCs w:val="18"/>
        </w:rPr>
        <w:t>G</w:t>
      </w:r>
      <w:r w:rsidR="002807DF">
        <w:rPr>
          <w:rFonts w:ascii="Arial" w:hAnsi="Arial" w:cs="Arial"/>
          <w:sz w:val="18"/>
          <w:szCs w:val="18"/>
        </w:rPr>
        <w:t>. Melvyn</w:t>
      </w:r>
      <w:r w:rsidR="00844B71">
        <w:rPr>
          <w:rFonts w:ascii="Arial" w:hAnsi="Arial" w:cs="Arial"/>
          <w:sz w:val="18"/>
          <w:szCs w:val="18"/>
        </w:rPr>
        <w:t xml:space="preserve"> Wood,</w:t>
      </w:r>
    </w:p>
    <w:p w:rsidR="00844B71" w:rsidRDefault="00FE3C2E" w:rsidP="006D7DE6">
      <w:pPr>
        <w:jc w:val="both"/>
        <w:rPr>
          <w:rFonts w:ascii="Arial" w:hAnsi="Arial" w:cs="Arial"/>
          <w:sz w:val="18"/>
          <w:szCs w:val="18"/>
        </w:rPr>
      </w:pPr>
      <w:r w:rsidRPr="00D70D6F">
        <w:rPr>
          <w:rFonts w:ascii="Arial" w:hAnsi="Arial" w:cs="Arial"/>
          <w:sz w:val="18"/>
          <w:szCs w:val="18"/>
        </w:rPr>
        <w:t>Session Clerk</w:t>
      </w:r>
      <w:r w:rsidR="007E5388" w:rsidRPr="00D70D6F">
        <w:rPr>
          <w:rFonts w:ascii="Arial" w:hAnsi="Arial" w:cs="Arial"/>
          <w:sz w:val="18"/>
          <w:szCs w:val="18"/>
        </w:rPr>
        <w:t>s</w:t>
      </w:r>
      <w:r w:rsidR="007E5388" w:rsidRPr="00D70D6F">
        <w:rPr>
          <w:rFonts w:ascii="Arial" w:hAnsi="Arial" w:cs="Arial"/>
          <w:sz w:val="18"/>
          <w:szCs w:val="18"/>
        </w:rPr>
        <w:tab/>
      </w:r>
      <w:r w:rsidR="007E5388" w:rsidRPr="00D70D6F">
        <w:rPr>
          <w:rFonts w:ascii="Arial" w:hAnsi="Arial" w:cs="Arial"/>
          <w:sz w:val="18"/>
          <w:szCs w:val="18"/>
        </w:rPr>
        <w:tab/>
      </w:r>
      <w:r w:rsidR="007E5388" w:rsidRPr="00D70D6F">
        <w:rPr>
          <w:rFonts w:ascii="Arial" w:hAnsi="Arial" w:cs="Arial"/>
          <w:sz w:val="18"/>
          <w:szCs w:val="18"/>
        </w:rPr>
        <w:tab/>
        <w:t>Mr</w:t>
      </w:r>
      <w:r w:rsidR="002359BB">
        <w:rPr>
          <w:rFonts w:ascii="Arial" w:hAnsi="Arial" w:cs="Arial"/>
          <w:sz w:val="18"/>
          <w:szCs w:val="18"/>
        </w:rPr>
        <w:t xml:space="preserve">. </w:t>
      </w:r>
      <w:r w:rsidR="00342BBF">
        <w:rPr>
          <w:rFonts w:ascii="Arial" w:hAnsi="Arial" w:cs="Arial"/>
          <w:sz w:val="18"/>
          <w:szCs w:val="18"/>
        </w:rPr>
        <w:t xml:space="preserve"> </w:t>
      </w:r>
      <w:r w:rsidR="002359BB">
        <w:rPr>
          <w:rFonts w:ascii="Arial" w:hAnsi="Arial" w:cs="Arial"/>
          <w:sz w:val="18"/>
          <w:szCs w:val="18"/>
        </w:rPr>
        <w:t>John Thomson</w:t>
      </w:r>
      <w:r w:rsidR="004C7038">
        <w:rPr>
          <w:rFonts w:ascii="Arial" w:hAnsi="Arial" w:cs="Arial"/>
          <w:sz w:val="18"/>
          <w:szCs w:val="18"/>
        </w:rPr>
        <w:t>.</w:t>
      </w:r>
      <w:r w:rsidR="007C6BFB" w:rsidRPr="00D70D6F">
        <w:rPr>
          <w:rFonts w:ascii="Arial" w:hAnsi="Arial" w:cs="Arial"/>
          <w:sz w:val="18"/>
          <w:szCs w:val="18"/>
        </w:rPr>
        <w:t xml:space="preserve"> </w:t>
      </w:r>
    </w:p>
    <w:p w:rsidR="00FE3C2E" w:rsidRPr="00D70D6F" w:rsidRDefault="00844B71" w:rsidP="006D7DE6">
      <w:pPr>
        <w:jc w:val="both"/>
        <w:rPr>
          <w:rFonts w:ascii="Arial" w:hAnsi="Arial" w:cs="Arial"/>
          <w:sz w:val="18"/>
          <w:szCs w:val="18"/>
        </w:rPr>
      </w:pPr>
      <w:r>
        <w:rPr>
          <w:rFonts w:ascii="Arial" w:hAnsi="Arial" w:cs="Arial"/>
          <w:sz w:val="18"/>
          <w:szCs w:val="18"/>
        </w:rPr>
        <w:t xml:space="preserve">                                                         </w:t>
      </w:r>
      <w:r w:rsidR="002359BB">
        <w:rPr>
          <w:rFonts w:ascii="Arial" w:hAnsi="Arial" w:cs="Arial"/>
          <w:sz w:val="18"/>
          <w:szCs w:val="18"/>
        </w:rPr>
        <w:t xml:space="preserve"> Mrs. Ellen</w:t>
      </w:r>
      <w:r w:rsidR="00F33BC8">
        <w:rPr>
          <w:rFonts w:ascii="Arial" w:hAnsi="Arial" w:cs="Arial"/>
          <w:sz w:val="18"/>
          <w:szCs w:val="18"/>
        </w:rPr>
        <w:t xml:space="preserve"> C.</w:t>
      </w:r>
      <w:r w:rsidR="002359BB">
        <w:rPr>
          <w:rFonts w:ascii="Arial" w:hAnsi="Arial" w:cs="Arial"/>
          <w:sz w:val="18"/>
          <w:szCs w:val="18"/>
        </w:rPr>
        <w:t xml:space="preserve"> Smith</w:t>
      </w:r>
      <w:r w:rsidR="006578BB">
        <w:rPr>
          <w:rFonts w:ascii="Arial" w:hAnsi="Arial" w:cs="Arial"/>
          <w:sz w:val="18"/>
          <w:szCs w:val="18"/>
        </w:rPr>
        <w:t>.</w:t>
      </w:r>
    </w:p>
    <w:p w:rsidR="00815352" w:rsidRPr="00D70D6F" w:rsidRDefault="00815352" w:rsidP="006D7DE6">
      <w:pPr>
        <w:jc w:val="both"/>
        <w:rPr>
          <w:rFonts w:ascii="Arial" w:hAnsi="Arial" w:cs="Arial"/>
          <w:sz w:val="18"/>
          <w:szCs w:val="18"/>
        </w:rPr>
      </w:pPr>
      <w:r w:rsidRPr="00D70D6F">
        <w:rPr>
          <w:rFonts w:ascii="Arial" w:hAnsi="Arial" w:cs="Arial"/>
          <w:sz w:val="18"/>
          <w:szCs w:val="18"/>
        </w:rPr>
        <w:t>Church Treasurer</w:t>
      </w:r>
      <w:r w:rsidRPr="00D70D6F">
        <w:rPr>
          <w:rFonts w:ascii="Arial" w:hAnsi="Arial" w:cs="Arial"/>
          <w:sz w:val="18"/>
          <w:szCs w:val="18"/>
        </w:rPr>
        <w:tab/>
      </w:r>
      <w:r w:rsidRPr="00D70D6F">
        <w:rPr>
          <w:rFonts w:ascii="Arial" w:hAnsi="Arial" w:cs="Arial"/>
          <w:sz w:val="18"/>
          <w:szCs w:val="18"/>
        </w:rPr>
        <w:tab/>
      </w:r>
      <w:r w:rsidRPr="00D70D6F">
        <w:rPr>
          <w:rFonts w:ascii="Arial" w:hAnsi="Arial" w:cs="Arial"/>
          <w:sz w:val="18"/>
          <w:szCs w:val="18"/>
        </w:rPr>
        <w:tab/>
      </w:r>
      <w:r w:rsidR="007C6BFB" w:rsidRPr="00D70D6F">
        <w:rPr>
          <w:rFonts w:ascii="Arial" w:hAnsi="Arial" w:cs="Arial"/>
          <w:sz w:val="18"/>
          <w:szCs w:val="18"/>
        </w:rPr>
        <w:t>Mrs</w:t>
      </w:r>
      <w:r w:rsidR="002807DF">
        <w:rPr>
          <w:rFonts w:ascii="Arial" w:hAnsi="Arial" w:cs="Arial"/>
          <w:sz w:val="18"/>
          <w:szCs w:val="18"/>
        </w:rPr>
        <w:t>.</w:t>
      </w:r>
      <w:r w:rsidR="007C6BFB" w:rsidRPr="00D70D6F">
        <w:rPr>
          <w:rFonts w:ascii="Arial" w:hAnsi="Arial" w:cs="Arial"/>
          <w:sz w:val="18"/>
          <w:szCs w:val="18"/>
        </w:rPr>
        <w:t xml:space="preserve"> Elizabeth</w:t>
      </w:r>
      <w:r w:rsidR="004509C9" w:rsidRPr="00D70D6F">
        <w:rPr>
          <w:rFonts w:ascii="Arial" w:hAnsi="Arial" w:cs="Arial"/>
          <w:sz w:val="18"/>
          <w:szCs w:val="18"/>
        </w:rPr>
        <w:t xml:space="preserve"> M</w:t>
      </w:r>
      <w:r w:rsidR="002807DF">
        <w:rPr>
          <w:rFonts w:ascii="Arial" w:hAnsi="Arial" w:cs="Arial"/>
          <w:sz w:val="18"/>
          <w:szCs w:val="18"/>
        </w:rPr>
        <w:t>.</w:t>
      </w:r>
      <w:r w:rsidR="004509C9" w:rsidRPr="00D70D6F">
        <w:rPr>
          <w:rFonts w:ascii="Arial" w:hAnsi="Arial" w:cs="Arial"/>
          <w:sz w:val="18"/>
          <w:szCs w:val="18"/>
        </w:rPr>
        <w:t xml:space="preserve"> M</w:t>
      </w:r>
      <w:r w:rsidR="002807DF">
        <w:rPr>
          <w:rFonts w:ascii="Arial" w:hAnsi="Arial" w:cs="Arial"/>
          <w:sz w:val="18"/>
          <w:szCs w:val="18"/>
        </w:rPr>
        <w:t>.</w:t>
      </w:r>
      <w:r w:rsidR="007C6BFB" w:rsidRPr="00D70D6F">
        <w:rPr>
          <w:rFonts w:ascii="Arial" w:hAnsi="Arial" w:cs="Arial"/>
          <w:sz w:val="18"/>
          <w:szCs w:val="18"/>
        </w:rPr>
        <w:t xml:space="preserve"> Glen</w:t>
      </w:r>
      <w:r w:rsidR="002807DF">
        <w:rPr>
          <w:rFonts w:ascii="Arial" w:hAnsi="Arial" w:cs="Arial"/>
          <w:sz w:val="18"/>
          <w:szCs w:val="18"/>
        </w:rPr>
        <w:t>.</w:t>
      </w:r>
    </w:p>
    <w:p w:rsidR="00FE3C2E" w:rsidRPr="00D70D6F" w:rsidRDefault="00FE3C2E" w:rsidP="00FE3C2E">
      <w:pPr>
        <w:rPr>
          <w:rFonts w:ascii="Arial" w:hAnsi="Arial" w:cs="Arial"/>
          <w:sz w:val="18"/>
          <w:szCs w:val="18"/>
        </w:rPr>
      </w:pPr>
    </w:p>
    <w:p w:rsidR="00593117" w:rsidRPr="00EB2D15" w:rsidRDefault="00FE3C2E" w:rsidP="006D7DE6">
      <w:pPr>
        <w:rPr>
          <w:rFonts w:ascii="Arial" w:hAnsi="Arial" w:cs="Arial"/>
          <w:sz w:val="18"/>
          <w:szCs w:val="18"/>
          <w:highlight w:val="black"/>
        </w:rPr>
      </w:pPr>
      <w:r w:rsidRPr="00D70D6F">
        <w:rPr>
          <w:rFonts w:ascii="Arial" w:hAnsi="Arial" w:cs="Arial"/>
          <w:b/>
          <w:sz w:val="18"/>
          <w:szCs w:val="18"/>
        </w:rPr>
        <w:t>Independent Examiner</w:t>
      </w:r>
      <w:r w:rsidRPr="00D70D6F">
        <w:rPr>
          <w:rFonts w:ascii="Arial" w:hAnsi="Arial" w:cs="Arial"/>
          <w:b/>
          <w:sz w:val="18"/>
          <w:szCs w:val="18"/>
        </w:rPr>
        <w:tab/>
      </w:r>
      <w:r w:rsidR="00593117" w:rsidRPr="00D70D6F">
        <w:rPr>
          <w:rFonts w:ascii="Arial" w:hAnsi="Arial" w:cs="Arial"/>
          <w:b/>
          <w:sz w:val="18"/>
          <w:szCs w:val="18"/>
        </w:rPr>
        <w:tab/>
      </w:r>
      <w:r w:rsidR="00DA23C3" w:rsidRPr="00EB2D15">
        <w:rPr>
          <w:rFonts w:ascii="Arial" w:hAnsi="Arial" w:cs="Arial"/>
          <w:sz w:val="18"/>
          <w:szCs w:val="18"/>
          <w:highlight w:val="black"/>
        </w:rPr>
        <w:t>Ms. Jennifer Shields</w:t>
      </w:r>
      <w:r w:rsidR="002807DF" w:rsidRPr="00EB2D15">
        <w:rPr>
          <w:rFonts w:ascii="Arial" w:hAnsi="Arial" w:cs="Arial"/>
          <w:sz w:val="18"/>
          <w:szCs w:val="18"/>
          <w:highlight w:val="black"/>
        </w:rPr>
        <w:t>,</w:t>
      </w:r>
      <w:r w:rsidR="005F1DFA" w:rsidRPr="00EB2D15">
        <w:rPr>
          <w:rFonts w:ascii="Arial" w:hAnsi="Arial" w:cs="Arial"/>
          <w:sz w:val="18"/>
          <w:szCs w:val="18"/>
          <w:highlight w:val="black"/>
        </w:rPr>
        <w:t xml:space="preserve"> </w:t>
      </w:r>
    </w:p>
    <w:p w:rsidR="00593117" w:rsidRPr="00EB2D15" w:rsidRDefault="00593117" w:rsidP="006D7DE6">
      <w:pPr>
        <w:rPr>
          <w:rFonts w:ascii="Arial" w:hAnsi="Arial" w:cs="Arial"/>
          <w:color w:val="000000"/>
          <w:sz w:val="18"/>
          <w:szCs w:val="18"/>
          <w:highlight w:val="black"/>
        </w:rPr>
      </w:pPr>
      <w:r w:rsidRPr="00EB2D15">
        <w:rPr>
          <w:rFonts w:ascii="Arial" w:hAnsi="Arial" w:cs="Arial"/>
          <w:sz w:val="18"/>
          <w:szCs w:val="18"/>
          <w:highlight w:val="black"/>
        </w:rPr>
        <w:tab/>
      </w:r>
      <w:r w:rsidRPr="00EB2D15">
        <w:rPr>
          <w:rFonts w:ascii="Arial" w:hAnsi="Arial" w:cs="Arial"/>
          <w:sz w:val="18"/>
          <w:szCs w:val="18"/>
          <w:highlight w:val="black"/>
        </w:rPr>
        <w:tab/>
      </w:r>
      <w:r w:rsidRPr="00EB2D15">
        <w:rPr>
          <w:rFonts w:ascii="Arial" w:hAnsi="Arial" w:cs="Arial"/>
          <w:sz w:val="18"/>
          <w:szCs w:val="18"/>
          <w:highlight w:val="black"/>
        </w:rPr>
        <w:tab/>
      </w:r>
      <w:r w:rsidRPr="00EB2D15">
        <w:rPr>
          <w:rFonts w:ascii="Arial" w:hAnsi="Arial" w:cs="Arial"/>
          <w:sz w:val="18"/>
          <w:szCs w:val="18"/>
          <w:highlight w:val="black"/>
        </w:rPr>
        <w:tab/>
      </w:r>
      <w:r w:rsidR="004C06BC" w:rsidRPr="00EB2D15">
        <w:rPr>
          <w:rFonts w:ascii="Arial" w:hAnsi="Arial" w:cs="Arial"/>
          <w:sz w:val="18"/>
          <w:szCs w:val="18"/>
          <w:highlight w:val="black"/>
        </w:rPr>
        <w:t>394 St. Vincent Street,</w:t>
      </w:r>
    </w:p>
    <w:p w:rsidR="005F1DFA" w:rsidRPr="00D70D6F" w:rsidRDefault="00593117" w:rsidP="006D7DE6">
      <w:pPr>
        <w:rPr>
          <w:rFonts w:ascii="Arial" w:hAnsi="Arial" w:cs="Arial"/>
          <w:b/>
          <w:sz w:val="18"/>
          <w:szCs w:val="18"/>
        </w:rPr>
      </w:pPr>
      <w:r w:rsidRPr="00EB2D15">
        <w:rPr>
          <w:rFonts w:ascii="Arial" w:hAnsi="Arial" w:cs="Arial"/>
          <w:color w:val="000000"/>
          <w:sz w:val="18"/>
          <w:szCs w:val="18"/>
          <w:highlight w:val="black"/>
        </w:rPr>
        <w:tab/>
      </w:r>
      <w:r w:rsidRPr="00EB2D15">
        <w:rPr>
          <w:rFonts w:ascii="Arial" w:hAnsi="Arial" w:cs="Arial"/>
          <w:color w:val="000000"/>
          <w:sz w:val="18"/>
          <w:szCs w:val="18"/>
          <w:highlight w:val="black"/>
        </w:rPr>
        <w:tab/>
      </w:r>
      <w:r w:rsidRPr="00EB2D15">
        <w:rPr>
          <w:rFonts w:ascii="Arial" w:hAnsi="Arial" w:cs="Arial"/>
          <w:color w:val="000000"/>
          <w:sz w:val="18"/>
          <w:szCs w:val="18"/>
          <w:highlight w:val="black"/>
        </w:rPr>
        <w:tab/>
      </w:r>
      <w:r w:rsidRPr="00EB2D15">
        <w:rPr>
          <w:rFonts w:ascii="Arial" w:hAnsi="Arial" w:cs="Arial"/>
          <w:color w:val="000000"/>
          <w:sz w:val="18"/>
          <w:szCs w:val="18"/>
          <w:highlight w:val="black"/>
        </w:rPr>
        <w:tab/>
      </w:r>
      <w:r w:rsidR="004C06BC" w:rsidRPr="00EB2D15">
        <w:rPr>
          <w:rFonts w:ascii="Arial" w:hAnsi="Arial" w:cs="Arial"/>
          <w:color w:val="000000"/>
          <w:sz w:val="18"/>
          <w:szCs w:val="18"/>
          <w:highlight w:val="black"/>
        </w:rPr>
        <w:t>Glasgow G3 8RN</w:t>
      </w:r>
    </w:p>
    <w:p w:rsidR="00FE3C2E" w:rsidRPr="00D70D6F" w:rsidRDefault="00FE3C2E" w:rsidP="006D7DE6">
      <w:pPr>
        <w:rPr>
          <w:rFonts w:ascii="Arial" w:hAnsi="Arial" w:cs="Arial"/>
          <w:b/>
          <w:sz w:val="18"/>
          <w:szCs w:val="18"/>
        </w:rPr>
      </w:pPr>
    </w:p>
    <w:p w:rsidR="003954F1" w:rsidRPr="00D70D6F" w:rsidRDefault="00FE3C2E" w:rsidP="00FE3C2E">
      <w:pPr>
        <w:rPr>
          <w:rFonts w:ascii="Arial" w:hAnsi="Arial" w:cs="Arial"/>
          <w:sz w:val="18"/>
          <w:szCs w:val="18"/>
        </w:rPr>
      </w:pPr>
      <w:r w:rsidRPr="00D70D6F">
        <w:rPr>
          <w:rFonts w:ascii="Arial" w:hAnsi="Arial" w:cs="Arial"/>
          <w:b/>
          <w:sz w:val="18"/>
          <w:szCs w:val="18"/>
        </w:rPr>
        <w:t>Bankers</w:t>
      </w:r>
      <w:r w:rsidR="003954F1" w:rsidRPr="00D70D6F">
        <w:rPr>
          <w:rFonts w:ascii="Arial" w:hAnsi="Arial" w:cs="Arial"/>
          <w:b/>
          <w:sz w:val="18"/>
          <w:szCs w:val="18"/>
        </w:rPr>
        <w:tab/>
      </w:r>
      <w:r w:rsidR="003954F1" w:rsidRPr="00D70D6F">
        <w:rPr>
          <w:rFonts w:ascii="Arial" w:hAnsi="Arial" w:cs="Arial"/>
          <w:b/>
          <w:sz w:val="18"/>
          <w:szCs w:val="18"/>
        </w:rPr>
        <w:tab/>
      </w:r>
      <w:r w:rsidR="003954F1" w:rsidRPr="00D70D6F">
        <w:rPr>
          <w:rFonts w:ascii="Arial" w:hAnsi="Arial" w:cs="Arial"/>
          <w:b/>
          <w:sz w:val="18"/>
          <w:szCs w:val="18"/>
        </w:rPr>
        <w:tab/>
      </w:r>
      <w:r w:rsidR="003954F1" w:rsidRPr="00D70D6F">
        <w:rPr>
          <w:rFonts w:ascii="Arial" w:hAnsi="Arial" w:cs="Arial"/>
          <w:b/>
          <w:sz w:val="18"/>
          <w:szCs w:val="18"/>
        </w:rPr>
        <w:tab/>
      </w:r>
      <w:r w:rsidRPr="00D70D6F">
        <w:rPr>
          <w:rFonts w:ascii="Arial" w:hAnsi="Arial" w:cs="Arial"/>
          <w:sz w:val="18"/>
          <w:szCs w:val="18"/>
        </w:rPr>
        <w:t xml:space="preserve">Bank of Scotland, </w:t>
      </w:r>
    </w:p>
    <w:p w:rsidR="003954F1" w:rsidRPr="00D70D6F" w:rsidRDefault="003954F1" w:rsidP="00FE3C2E">
      <w:pPr>
        <w:rPr>
          <w:rFonts w:ascii="Arial" w:hAnsi="Arial" w:cs="Arial"/>
          <w:sz w:val="18"/>
          <w:szCs w:val="18"/>
        </w:rPr>
      </w:pPr>
      <w:r w:rsidRPr="00D70D6F">
        <w:rPr>
          <w:rFonts w:ascii="Arial" w:hAnsi="Arial" w:cs="Arial"/>
          <w:sz w:val="18"/>
          <w:szCs w:val="18"/>
        </w:rPr>
        <w:tab/>
      </w:r>
      <w:r w:rsidRPr="00D70D6F">
        <w:rPr>
          <w:rFonts w:ascii="Arial" w:hAnsi="Arial" w:cs="Arial"/>
          <w:sz w:val="18"/>
          <w:szCs w:val="18"/>
        </w:rPr>
        <w:tab/>
      </w:r>
      <w:r w:rsidRPr="00D70D6F">
        <w:rPr>
          <w:rFonts w:ascii="Arial" w:hAnsi="Arial" w:cs="Arial"/>
          <w:sz w:val="18"/>
          <w:szCs w:val="18"/>
        </w:rPr>
        <w:tab/>
      </w:r>
      <w:r w:rsidRPr="00D70D6F">
        <w:rPr>
          <w:rFonts w:ascii="Arial" w:hAnsi="Arial" w:cs="Arial"/>
          <w:sz w:val="18"/>
          <w:szCs w:val="18"/>
        </w:rPr>
        <w:tab/>
      </w:r>
      <w:r w:rsidR="0000715C">
        <w:rPr>
          <w:rFonts w:ascii="Arial" w:hAnsi="Arial" w:cs="Arial"/>
          <w:sz w:val="18"/>
          <w:szCs w:val="18"/>
        </w:rPr>
        <w:t>836, Crow Road</w:t>
      </w:r>
      <w:r w:rsidR="00FE3C2E" w:rsidRPr="00D70D6F">
        <w:rPr>
          <w:rFonts w:ascii="Arial" w:hAnsi="Arial" w:cs="Arial"/>
          <w:sz w:val="18"/>
          <w:szCs w:val="18"/>
        </w:rPr>
        <w:t xml:space="preserve">, </w:t>
      </w:r>
    </w:p>
    <w:p w:rsidR="0013146C" w:rsidRPr="00D70D6F" w:rsidRDefault="003954F1" w:rsidP="003954F1">
      <w:pPr>
        <w:rPr>
          <w:rFonts w:ascii="Arial" w:hAnsi="Arial" w:cs="Arial"/>
          <w:sz w:val="18"/>
          <w:szCs w:val="18"/>
        </w:rPr>
        <w:sectPr w:rsidR="0013146C" w:rsidRPr="00D70D6F" w:rsidSect="000920AC">
          <w:headerReference w:type="default" r:id="rId11"/>
          <w:footerReference w:type="default" r:id="rId12"/>
          <w:headerReference w:type="first" r:id="rId13"/>
          <w:footerReference w:type="first" r:id="rId14"/>
          <w:pgSz w:w="8419" w:h="11906" w:orient="landscape" w:code="9"/>
          <w:pgMar w:top="567" w:right="851" w:bottom="567" w:left="737" w:header="397" w:footer="397" w:gutter="0"/>
          <w:pgNumType w:fmt="numberInDash" w:start="1"/>
          <w:cols w:space="708"/>
          <w:titlePg/>
          <w:docGrid w:linePitch="326"/>
        </w:sectPr>
      </w:pPr>
      <w:r w:rsidRPr="00D70D6F">
        <w:rPr>
          <w:rFonts w:ascii="Arial" w:hAnsi="Arial" w:cs="Arial"/>
          <w:sz w:val="18"/>
          <w:szCs w:val="18"/>
        </w:rPr>
        <w:tab/>
      </w:r>
      <w:r w:rsidRPr="00D70D6F">
        <w:rPr>
          <w:rFonts w:ascii="Arial" w:hAnsi="Arial" w:cs="Arial"/>
          <w:sz w:val="18"/>
          <w:szCs w:val="18"/>
        </w:rPr>
        <w:tab/>
      </w:r>
      <w:r w:rsidRPr="00D70D6F">
        <w:rPr>
          <w:rFonts w:ascii="Arial" w:hAnsi="Arial" w:cs="Arial"/>
          <w:sz w:val="18"/>
          <w:szCs w:val="18"/>
        </w:rPr>
        <w:tab/>
      </w:r>
      <w:r w:rsidRPr="00D70D6F">
        <w:rPr>
          <w:rFonts w:ascii="Arial" w:hAnsi="Arial" w:cs="Arial"/>
          <w:sz w:val="18"/>
          <w:szCs w:val="18"/>
        </w:rPr>
        <w:tab/>
      </w:r>
      <w:r w:rsidR="0000715C">
        <w:rPr>
          <w:rFonts w:ascii="Arial" w:hAnsi="Arial" w:cs="Arial"/>
          <w:sz w:val="18"/>
          <w:szCs w:val="18"/>
        </w:rPr>
        <w:t>Anniesland</w:t>
      </w:r>
      <w:r w:rsidR="00FE3C2E" w:rsidRPr="00D70D6F">
        <w:rPr>
          <w:rFonts w:ascii="Arial" w:hAnsi="Arial" w:cs="Arial"/>
          <w:sz w:val="18"/>
          <w:szCs w:val="18"/>
        </w:rPr>
        <w:t>,</w:t>
      </w:r>
      <w:r w:rsidRPr="00D70D6F">
        <w:rPr>
          <w:rFonts w:ascii="Arial" w:hAnsi="Arial" w:cs="Arial"/>
          <w:sz w:val="18"/>
          <w:szCs w:val="18"/>
        </w:rPr>
        <w:t xml:space="preserve"> </w:t>
      </w:r>
      <w:r w:rsidR="00FE3C2E" w:rsidRPr="00D70D6F">
        <w:rPr>
          <w:rFonts w:ascii="Arial" w:hAnsi="Arial" w:cs="Arial"/>
          <w:sz w:val="18"/>
          <w:szCs w:val="18"/>
        </w:rPr>
        <w:t>Glasgow</w:t>
      </w:r>
      <w:r w:rsidR="002807DF">
        <w:rPr>
          <w:rFonts w:ascii="Arial" w:hAnsi="Arial" w:cs="Arial"/>
          <w:sz w:val="18"/>
          <w:szCs w:val="18"/>
        </w:rPr>
        <w:t>.</w:t>
      </w:r>
      <w:r w:rsidR="0000715C">
        <w:rPr>
          <w:rFonts w:ascii="Arial" w:hAnsi="Arial" w:cs="Arial"/>
          <w:sz w:val="18"/>
          <w:szCs w:val="18"/>
        </w:rPr>
        <w:t xml:space="preserve"> G13 1ET</w:t>
      </w:r>
      <w:r w:rsidR="002807DF">
        <w:rPr>
          <w:rFonts w:ascii="Arial" w:hAnsi="Arial" w:cs="Arial"/>
          <w:sz w:val="18"/>
          <w:szCs w:val="18"/>
        </w:rPr>
        <w:t>.</w:t>
      </w:r>
      <w:r w:rsidRPr="00D70D6F">
        <w:rPr>
          <w:rFonts w:ascii="Arial" w:hAnsi="Arial" w:cs="Arial"/>
          <w:sz w:val="18"/>
          <w:szCs w:val="18"/>
        </w:rPr>
        <w:t xml:space="preserve">                                                                                            </w:t>
      </w:r>
    </w:p>
    <w:p w:rsidR="00354878" w:rsidRDefault="00354878" w:rsidP="001F16F2">
      <w:pPr>
        <w:spacing w:before="40"/>
        <w:jc w:val="both"/>
        <w:rPr>
          <w:rFonts w:ascii="Arial" w:hAnsi="Arial" w:cs="Arial"/>
          <w:b/>
          <w:sz w:val="20"/>
          <w:szCs w:val="20"/>
        </w:rPr>
      </w:pPr>
    </w:p>
    <w:p w:rsidR="001F16F2" w:rsidRPr="00D70D6F" w:rsidRDefault="001F16F2" w:rsidP="001F16F2">
      <w:pPr>
        <w:spacing w:before="40"/>
        <w:jc w:val="both"/>
        <w:rPr>
          <w:rFonts w:ascii="Arial" w:hAnsi="Arial" w:cs="Arial"/>
          <w:b/>
          <w:sz w:val="20"/>
          <w:szCs w:val="20"/>
        </w:rPr>
      </w:pPr>
      <w:r w:rsidRPr="00D70D6F">
        <w:rPr>
          <w:rFonts w:ascii="Arial" w:hAnsi="Arial" w:cs="Arial"/>
          <w:b/>
          <w:sz w:val="20"/>
          <w:szCs w:val="20"/>
        </w:rPr>
        <w:t xml:space="preserve">STRUCTURE, GOVERNANCE </w:t>
      </w:r>
      <w:r w:rsidRPr="00D70D6F">
        <w:rPr>
          <w:rFonts w:ascii="Arial" w:hAnsi="Arial" w:cs="Arial"/>
          <w:b/>
          <w:smallCaps/>
          <w:sz w:val="20"/>
          <w:szCs w:val="20"/>
        </w:rPr>
        <w:t>and</w:t>
      </w:r>
      <w:r w:rsidRPr="00D70D6F">
        <w:rPr>
          <w:rFonts w:ascii="Arial" w:hAnsi="Arial" w:cs="Arial"/>
          <w:b/>
          <w:sz w:val="20"/>
          <w:szCs w:val="20"/>
        </w:rPr>
        <w:t xml:space="preserve"> MANAGEMENT</w:t>
      </w:r>
      <w:r w:rsidR="00C408CA">
        <w:rPr>
          <w:rFonts w:ascii="Arial" w:hAnsi="Arial" w:cs="Arial"/>
          <w:b/>
          <w:sz w:val="20"/>
          <w:szCs w:val="20"/>
        </w:rPr>
        <w:t>.</w:t>
      </w:r>
    </w:p>
    <w:p w:rsidR="00740CF3" w:rsidRPr="00D70D6F" w:rsidRDefault="00740CF3" w:rsidP="00740CF3">
      <w:pPr>
        <w:spacing w:before="120"/>
        <w:rPr>
          <w:rFonts w:ascii="Arial" w:hAnsi="Arial" w:cs="Arial"/>
          <w:b/>
          <w:i/>
          <w:caps/>
          <w:sz w:val="20"/>
          <w:szCs w:val="20"/>
        </w:rPr>
      </w:pPr>
      <w:r w:rsidRPr="00D70D6F">
        <w:rPr>
          <w:rFonts w:ascii="Arial" w:hAnsi="Arial" w:cs="Arial"/>
          <w:b/>
          <w:i/>
          <w:caps/>
          <w:sz w:val="20"/>
          <w:szCs w:val="20"/>
        </w:rPr>
        <w:t>Governing Document</w:t>
      </w:r>
    </w:p>
    <w:p w:rsidR="00354878" w:rsidRDefault="00354878" w:rsidP="00740CF3">
      <w:pPr>
        <w:spacing w:before="40"/>
        <w:jc w:val="both"/>
        <w:rPr>
          <w:rFonts w:ascii="Arial" w:hAnsi="Arial" w:cs="Arial"/>
          <w:sz w:val="20"/>
          <w:szCs w:val="20"/>
        </w:rPr>
      </w:pPr>
    </w:p>
    <w:p w:rsidR="00354878" w:rsidRDefault="00740CF3" w:rsidP="001177D5">
      <w:pPr>
        <w:spacing w:before="40"/>
        <w:jc w:val="both"/>
        <w:rPr>
          <w:rFonts w:ascii="Arial" w:hAnsi="Arial" w:cs="Arial"/>
          <w:sz w:val="20"/>
          <w:szCs w:val="20"/>
        </w:rPr>
      </w:pPr>
      <w:r w:rsidRPr="00D70D6F">
        <w:rPr>
          <w:rFonts w:ascii="Arial" w:hAnsi="Arial" w:cs="Arial"/>
          <w:sz w:val="20"/>
          <w:szCs w:val="20"/>
        </w:rPr>
        <w:t>The Church is administered in accordance with the terms of the Unitary Deed of Constitution.</w:t>
      </w:r>
    </w:p>
    <w:p w:rsidR="001177D5" w:rsidRPr="001177D5" w:rsidRDefault="001177D5" w:rsidP="001177D5">
      <w:pPr>
        <w:spacing w:before="40"/>
        <w:jc w:val="both"/>
        <w:rPr>
          <w:rFonts w:ascii="Arial" w:hAnsi="Arial" w:cs="Arial"/>
          <w:sz w:val="20"/>
          <w:szCs w:val="20"/>
        </w:rPr>
      </w:pPr>
    </w:p>
    <w:p w:rsidR="00740CF3" w:rsidRPr="00D70D6F" w:rsidRDefault="00740CF3" w:rsidP="00740CF3">
      <w:pPr>
        <w:spacing w:before="120"/>
        <w:jc w:val="both"/>
        <w:rPr>
          <w:rFonts w:ascii="Arial" w:hAnsi="Arial" w:cs="Arial"/>
          <w:b/>
          <w:i/>
          <w:caps/>
          <w:sz w:val="20"/>
          <w:szCs w:val="20"/>
        </w:rPr>
      </w:pPr>
      <w:r w:rsidRPr="00D70D6F">
        <w:rPr>
          <w:rFonts w:ascii="Arial" w:hAnsi="Arial" w:cs="Arial"/>
          <w:b/>
          <w:i/>
          <w:caps/>
          <w:sz w:val="20"/>
          <w:szCs w:val="20"/>
        </w:rPr>
        <w:t>Recruitment and Appointment of Trustees</w:t>
      </w:r>
    </w:p>
    <w:p w:rsidR="00354878" w:rsidRDefault="00354878" w:rsidP="002616B0">
      <w:pPr>
        <w:ind w:right="-9"/>
        <w:jc w:val="both"/>
        <w:rPr>
          <w:rFonts w:ascii="Arial" w:hAnsi="Arial" w:cs="Arial"/>
          <w:sz w:val="20"/>
          <w:szCs w:val="20"/>
        </w:rPr>
      </w:pPr>
    </w:p>
    <w:p w:rsidR="002616B0" w:rsidRDefault="00740CF3" w:rsidP="002616B0">
      <w:pPr>
        <w:ind w:right="-9"/>
        <w:jc w:val="both"/>
        <w:rPr>
          <w:rFonts w:ascii="Arial" w:hAnsi="Arial" w:cs="Arial"/>
          <w:sz w:val="20"/>
          <w:szCs w:val="20"/>
        </w:rPr>
      </w:pPr>
      <w:r w:rsidRPr="00D70D6F">
        <w:rPr>
          <w:rFonts w:ascii="Arial" w:hAnsi="Arial" w:cs="Arial"/>
          <w:sz w:val="20"/>
          <w:szCs w:val="20"/>
        </w:rPr>
        <w:t xml:space="preserve">Members of the Kirk Session are the charity trustees. The Kirk Session members are the elders of the church and are chosen from those members of the church who are considered to have the appropriate gifts and skills. The minister, who is a member of the Kirk Session, is elected by the congregation and inducted by Presbytery. </w:t>
      </w:r>
    </w:p>
    <w:p w:rsidR="002616B0" w:rsidRDefault="002616B0" w:rsidP="002616B0">
      <w:pPr>
        <w:ind w:right="-9"/>
        <w:jc w:val="both"/>
        <w:rPr>
          <w:rFonts w:ascii="Arial" w:hAnsi="Arial" w:cs="Arial"/>
          <w:b/>
          <w:i/>
          <w:caps/>
          <w:sz w:val="20"/>
          <w:szCs w:val="20"/>
        </w:rPr>
      </w:pPr>
    </w:p>
    <w:p w:rsidR="00740CF3" w:rsidRPr="00D70D6F" w:rsidRDefault="00740CF3" w:rsidP="002616B0">
      <w:pPr>
        <w:ind w:right="-9"/>
        <w:jc w:val="both"/>
        <w:rPr>
          <w:rFonts w:ascii="Arial" w:hAnsi="Arial" w:cs="Arial"/>
          <w:b/>
          <w:i/>
          <w:caps/>
          <w:sz w:val="20"/>
          <w:szCs w:val="20"/>
        </w:rPr>
      </w:pPr>
      <w:r w:rsidRPr="00D70D6F">
        <w:rPr>
          <w:rFonts w:ascii="Arial" w:hAnsi="Arial" w:cs="Arial"/>
          <w:b/>
          <w:i/>
          <w:caps/>
          <w:sz w:val="20"/>
          <w:szCs w:val="20"/>
        </w:rPr>
        <w:t>Organisational Structure</w:t>
      </w:r>
    </w:p>
    <w:p w:rsidR="00354878" w:rsidRDefault="00354878" w:rsidP="00740CF3">
      <w:pPr>
        <w:pStyle w:val="Default"/>
        <w:jc w:val="both"/>
        <w:rPr>
          <w:color w:val="auto"/>
          <w:sz w:val="20"/>
          <w:szCs w:val="20"/>
        </w:rPr>
      </w:pPr>
    </w:p>
    <w:p w:rsidR="00740CF3" w:rsidRPr="00D70D6F" w:rsidRDefault="00740CF3" w:rsidP="00740CF3">
      <w:pPr>
        <w:pStyle w:val="Default"/>
        <w:jc w:val="both"/>
        <w:rPr>
          <w:color w:val="auto"/>
          <w:sz w:val="20"/>
          <w:szCs w:val="20"/>
        </w:rPr>
      </w:pPr>
      <w:r w:rsidRPr="00D70D6F">
        <w:rPr>
          <w:color w:val="auto"/>
          <w:sz w:val="20"/>
          <w:szCs w:val="20"/>
        </w:rPr>
        <w:t>Blawarthill Parish Church was founded in 1941 as a congregation of the Church of Scotland. The Kirk Session is chaired by the Minister and meets at least six times in a year. Certain respo</w:t>
      </w:r>
      <w:r w:rsidR="002616B0">
        <w:rPr>
          <w:color w:val="auto"/>
          <w:sz w:val="20"/>
          <w:szCs w:val="20"/>
        </w:rPr>
        <w:t>nsibil</w:t>
      </w:r>
      <w:r w:rsidR="002B64CA">
        <w:rPr>
          <w:color w:val="auto"/>
          <w:sz w:val="20"/>
          <w:szCs w:val="20"/>
        </w:rPr>
        <w:t xml:space="preserve">ities are delegated to </w:t>
      </w:r>
      <w:r w:rsidR="002B64CA" w:rsidRPr="002B64CA">
        <w:rPr>
          <w:i/>
          <w:color w:val="auto"/>
          <w:sz w:val="20"/>
          <w:szCs w:val="20"/>
        </w:rPr>
        <w:t>ad hoc</w:t>
      </w:r>
      <w:r w:rsidR="002616B0">
        <w:rPr>
          <w:color w:val="auto"/>
          <w:sz w:val="20"/>
          <w:szCs w:val="20"/>
        </w:rPr>
        <w:t xml:space="preserve"> </w:t>
      </w:r>
      <w:r w:rsidR="002B64CA">
        <w:rPr>
          <w:color w:val="auto"/>
          <w:sz w:val="20"/>
          <w:szCs w:val="20"/>
        </w:rPr>
        <w:t>action groups as appropriate.</w:t>
      </w:r>
      <w:r w:rsidRPr="00D70D6F">
        <w:rPr>
          <w:color w:val="auto"/>
          <w:sz w:val="20"/>
          <w:szCs w:val="20"/>
        </w:rPr>
        <w:t xml:space="preserve"> </w:t>
      </w:r>
      <w:r w:rsidR="002359BB">
        <w:rPr>
          <w:color w:val="auto"/>
          <w:sz w:val="20"/>
          <w:szCs w:val="20"/>
        </w:rPr>
        <w:t xml:space="preserve">Blawarthill Parish </w:t>
      </w:r>
      <w:r w:rsidR="002B64CA">
        <w:rPr>
          <w:color w:val="auto"/>
          <w:sz w:val="20"/>
          <w:szCs w:val="20"/>
        </w:rPr>
        <w:t>includes and lies adjacent to some of the poorest communities in Scotland according to government statistics. During th</w:t>
      </w:r>
      <w:r w:rsidR="00CF1400">
        <w:rPr>
          <w:color w:val="auto"/>
          <w:sz w:val="20"/>
          <w:szCs w:val="20"/>
        </w:rPr>
        <w:t>e year the parish was placed on</w:t>
      </w:r>
      <w:r w:rsidR="002B64CA">
        <w:rPr>
          <w:color w:val="auto"/>
          <w:sz w:val="20"/>
          <w:szCs w:val="20"/>
        </w:rPr>
        <w:t xml:space="preserve"> the Church of Scotland’s supplementary list</w:t>
      </w:r>
      <w:r w:rsidR="002359BB">
        <w:rPr>
          <w:color w:val="auto"/>
          <w:sz w:val="20"/>
          <w:szCs w:val="20"/>
        </w:rPr>
        <w:t xml:space="preserve"> </w:t>
      </w:r>
      <w:r w:rsidR="002B64CA">
        <w:rPr>
          <w:color w:val="auto"/>
          <w:sz w:val="20"/>
          <w:szCs w:val="20"/>
        </w:rPr>
        <w:t xml:space="preserve">of Priority Areas, meaning we can access targeted support and training provided centrally. </w:t>
      </w:r>
      <w:r w:rsidR="002359BB">
        <w:rPr>
          <w:color w:val="auto"/>
          <w:sz w:val="20"/>
          <w:szCs w:val="20"/>
        </w:rPr>
        <w:t>O</w:t>
      </w:r>
      <w:r w:rsidR="002616B0">
        <w:rPr>
          <w:color w:val="auto"/>
          <w:sz w:val="20"/>
          <w:szCs w:val="20"/>
        </w:rPr>
        <w:t>ur focus for Christian outreach and service remains with serving those suffering from poverty, and in particular, food poverty. Glas</w:t>
      </w:r>
      <w:r w:rsidR="0045199D">
        <w:rPr>
          <w:color w:val="auto"/>
          <w:sz w:val="20"/>
          <w:szCs w:val="20"/>
        </w:rPr>
        <w:t>gow NW Foodbank is part of the Trussell T</w:t>
      </w:r>
      <w:r w:rsidR="002616B0">
        <w:rPr>
          <w:color w:val="auto"/>
          <w:sz w:val="20"/>
          <w:szCs w:val="20"/>
        </w:rPr>
        <w:t>rust Foodbank network but is administratively an organisation</w:t>
      </w:r>
      <w:r w:rsidR="00E40EB1">
        <w:rPr>
          <w:color w:val="auto"/>
          <w:sz w:val="20"/>
          <w:szCs w:val="20"/>
        </w:rPr>
        <w:t xml:space="preserve"> of the congregation with its day to day affairs managed by the Kirk </w:t>
      </w:r>
      <w:r w:rsidR="00BD00AF">
        <w:rPr>
          <w:color w:val="auto"/>
          <w:sz w:val="20"/>
          <w:szCs w:val="20"/>
        </w:rPr>
        <w:t xml:space="preserve">Session’s Foodbank </w:t>
      </w:r>
      <w:r w:rsidR="002B64CA">
        <w:rPr>
          <w:color w:val="auto"/>
          <w:sz w:val="20"/>
          <w:szCs w:val="20"/>
        </w:rPr>
        <w:t xml:space="preserve">Governance </w:t>
      </w:r>
      <w:r w:rsidR="00BD00AF">
        <w:rPr>
          <w:color w:val="auto"/>
          <w:sz w:val="20"/>
          <w:szCs w:val="20"/>
        </w:rPr>
        <w:t xml:space="preserve">Committee. Blawarthill Church is part </w:t>
      </w:r>
      <w:r w:rsidR="002B64CA">
        <w:rPr>
          <w:color w:val="auto"/>
          <w:sz w:val="20"/>
          <w:szCs w:val="20"/>
        </w:rPr>
        <w:t>of the Presbytery of Glasgow. In 2021 it remained</w:t>
      </w:r>
      <w:r w:rsidR="00E40EB1">
        <w:rPr>
          <w:color w:val="auto"/>
          <w:sz w:val="20"/>
          <w:szCs w:val="20"/>
        </w:rPr>
        <w:t xml:space="preserve"> in a Parish grouping</w:t>
      </w:r>
      <w:r w:rsidR="00B87423">
        <w:rPr>
          <w:color w:val="auto"/>
          <w:sz w:val="20"/>
          <w:szCs w:val="20"/>
        </w:rPr>
        <w:t xml:space="preserve"> wit</w:t>
      </w:r>
      <w:r w:rsidR="00E40EB1">
        <w:rPr>
          <w:color w:val="auto"/>
          <w:sz w:val="20"/>
          <w:szCs w:val="20"/>
        </w:rPr>
        <w:t xml:space="preserve">h Yoker Parish Church, </w:t>
      </w:r>
      <w:r w:rsidR="0045199D">
        <w:rPr>
          <w:color w:val="auto"/>
          <w:sz w:val="20"/>
          <w:szCs w:val="20"/>
        </w:rPr>
        <w:t>for P</w:t>
      </w:r>
      <w:r w:rsidR="00BD00AF">
        <w:rPr>
          <w:color w:val="auto"/>
          <w:sz w:val="20"/>
          <w:szCs w:val="20"/>
        </w:rPr>
        <w:t>resbytery</w:t>
      </w:r>
      <w:r w:rsidR="002B64CA">
        <w:rPr>
          <w:color w:val="auto"/>
          <w:sz w:val="20"/>
          <w:szCs w:val="20"/>
        </w:rPr>
        <w:t xml:space="preserve"> Planning purposes, although the Presbytery Plan including the Grouping was suspended during the year, pending radical restructuring of all Presbytery’s congregations and ministries in 2022.</w:t>
      </w:r>
    </w:p>
    <w:p w:rsidR="00740CF3" w:rsidRPr="00D70D6F" w:rsidRDefault="00740CF3" w:rsidP="00740CF3">
      <w:pPr>
        <w:pStyle w:val="Default"/>
        <w:jc w:val="both"/>
        <w:rPr>
          <w:color w:val="auto"/>
          <w:sz w:val="20"/>
          <w:szCs w:val="20"/>
        </w:rPr>
      </w:pPr>
    </w:p>
    <w:p w:rsidR="00740CF3" w:rsidRPr="00D70D6F" w:rsidRDefault="002359BB" w:rsidP="00740CF3">
      <w:pPr>
        <w:pStyle w:val="Default"/>
        <w:jc w:val="both"/>
        <w:rPr>
          <w:b/>
          <w:i/>
          <w:caps/>
          <w:sz w:val="20"/>
          <w:szCs w:val="20"/>
        </w:rPr>
      </w:pPr>
      <w:r>
        <w:rPr>
          <w:b/>
          <w:i/>
          <w:caps/>
          <w:sz w:val="20"/>
          <w:szCs w:val="20"/>
        </w:rPr>
        <w:t xml:space="preserve">Objectives </w:t>
      </w:r>
    </w:p>
    <w:p w:rsidR="00354878" w:rsidRDefault="00354878" w:rsidP="00EE39E3">
      <w:pPr>
        <w:spacing w:before="40"/>
        <w:jc w:val="both"/>
        <w:rPr>
          <w:rFonts w:ascii="Arial" w:hAnsi="Arial" w:cs="Arial"/>
          <w:sz w:val="20"/>
          <w:szCs w:val="20"/>
        </w:rPr>
      </w:pPr>
    </w:p>
    <w:p w:rsidR="00F56419" w:rsidRDefault="00740CF3" w:rsidP="00EE39E3">
      <w:pPr>
        <w:spacing w:before="40"/>
        <w:jc w:val="both"/>
        <w:rPr>
          <w:rFonts w:ascii="Arial" w:hAnsi="Arial" w:cs="Arial"/>
          <w:sz w:val="20"/>
          <w:szCs w:val="20"/>
        </w:rPr>
      </w:pPr>
      <w:r w:rsidRPr="00D70D6F">
        <w:rPr>
          <w:rFonts w:ascii="Arial" w:hAnsi="Arial" w:cs="Arial"/>
          <w:sz w:val="20"/>
          <w:szCs w:val="20"/>
        </w:rPr>
        <w:t xml:space="preserve">The Church of Scotland is Trinitarian in doctrine, Reformed in tradition and Presbyterian in polity. It exists to glorify God and to work for the advancement of Christ’s Kingdom throughout the world. As a national Church, it acknowledges a distinctive call and duty to bring the ordinances of religion to the people in every parish of Scotland through a territorial ministry. </w:t>
      </w:r>
    </w:p>
    <w:p w:rsidR="00F56419" w:rsidRDefault="00F56419" w:rsidP="00EE39E3">
      <w:pPr>
        <w:spacing w:before="40"/>
        <w:jc w:val="both"/>
        <w:rPr>
          <w:rFonts w:ascii="Arial" w:hAnsi="Arial" w:cs="Arial"/>
          <w:sz w:val="20"/>
          <w:szCs w:val="20"/>
        </w:rPr>
      </w:pPr>
    </w:p>
    <w:p w:rsidR="00185B3B" w:rsidRDefault="00740CF3" w:rsidP="00EE39E3">
      <w:pPr>
        <w:spacing w:before="40"/>
        <w:jc w:val="both"/>
        <w:rPr>
          <w:rFonts w:ascii="Arial" w:hAnsi="Arial" w:cs="Arial"/>
          <w:sz w:val="20"/>
          <w:szCs w:val="20"/>
        </w:rPr>
      </w:pPr>
      <w:r w:rsidRPr="00D70D6F">
        <w:rPr>
          <w:rFonts w:ascii="Arial" w:hAnsi="Arial" w:cs="Arial"/>
          <w:sz w:val="20"/>
          <w:szCs w:val="20"/>
        </w:rPr>
        <w:t>It co-operates with other Churches in various ecumenical bodies in Scotland and beyond.</w:t>
      </w:r>
      <w:r w:rsidR="002359BB">
        <w:rPr>
          <w:rFonts w:ascii="Arial" w:hAnsi="Arial" w:cs="Arial"/>
          <w:sz w:val="20"/>
          <w:szCs w:val="20"/>
        </w:rPr>
        <w:t xml:space="preserve"> </w:t>
      </w:r>
    </w:p>
    <w:p w:rsidR="00354878" w:rsidRDefault="00354878" w:rsidP="00EE39E3">
      <w:pPr>
        <w:spacing w:before="40"/>
        <w:jc w:val="both"/>
        <w:rPr>
          <w:rFonts w:ascii="Arial" w:hAnsi="Arial" w:cs="Arial"/>
          <w:b/>
          <w:i/>
          <w:sz w:val="20"/>
          <w:szCs w:val="20"/>
        </w:rPr>
      </w:pPr>
    </w:p>
    <w:p w:rsidR="002359BB" w:rsidRPr="002359BB" w:rsidRDefault="002359BB" w:rsidP="00EE39E3">
      <w:pPr>
        <w:spacing w:before="40"/>
        <w:jc w:val="both"/>
        <w:rPr>
          <w:rFonts w:ascii="Arial" w:hAnsi="Arial" w:cs="Arial"/>
          <w:b/>
          <w:i/>
          <w:sz w:val="20"/>
          <w:szCs w:val="20"/>
        </w:rPr>
      </w:pPr>
      <w:r w:rsidRPr="002359BB">
        <w:rPr>
          <w:rFonts w:ascii="Arial" w:hAnsi="Arial" w:cs="Arial"/>
          <w:b/>
          <w:i/>
          <w:sz w:val="20"/>
          <w:szCs w:val="20"/>
        </w:rPr>
        <w:t>ACTIVITIES</w:t>
      </w:r>
    </w:p>
    <w:p w:rsidR="00185B3B" w:rsidRDefault="00185B3B" w:rsidP="00EE39E3">
      <w:pPr>
        <w:spacing w:before="40"/>
        <w:jc w:val="both"/>
        <w:rPr>
          <w:rFonts w:ascii="Arial" w:hAnsi="Arial" w:cs="Arial"/>
          <w:sz w:val="20"/>
          <w:szCs w:val="20"/>
        </w:rPr>
      </w:pPr>
    </w:p>
    <w:p w:rsidR="002C2389" w:rsidRDefault="002C2389" w:rsidP="00EE39E3">
      <w:pPr>
        <w:spacing w:before="40"/>
        <w:jc w:val="both"/>
        <w:rPr>
          <w:rFonts w:ascii="Arial" w:hAnsi="Arial" w:cs="Arial"/>
          <w:sz w:val="20"/>
          <w:szCs w:val="20"/>
        </w:rPr>
      </w:pPr>
      <w:r>
        <w:rPr>
          <w:rFonts w:ascii="Arial" w:hAnsi="Arial" w:cs="Arial"/>
          <w:sz w:val="20"/>
          <w:szCs w:val="20"/>
        </w:rPr>
        <w:t>Activities continue</w:t>
      </w:r>
      <w:r w:rsidR="00CF1400">
        <w:rPr>
          <w:rFonts w:ascii="Arial" w:hAnsi="Arial" w:cs="Arial"/>
          <w:sz w:val="20"/>
          <w:szCs w:val="20"/>
        </w:rPr>
        <w:t>d</w:t>
      </w:r>
      <w:r>
        <w:rPr>
          <w:rFonts w:ascii="Arial" w:hAnsi="Arial" w:cs="Arial"/>
          <w:sz w:val="20"/>
          <w:szCs w:val="20"/>
        </w:rPr>
        <w:t xml:space="preserve"> to be</w:t>
      </w:r>
      <w:r w:rsidR="007D1F32">
        <w:rPr>
          <w:rFonts w:ascii="Arial" w:hAnsi="Arial" w:cs="Arial"/>
          <w:sz w:val="20"/>
          <w:szCs w:val="20"/>
        </w:rPr>
        <w:t xml:space="preserve"> affected by the </w:t>
      </w:r>
      <w:r w:rsidR="00F00BCA">
        <w:rPr>
          <w:rFonts w:ascii="Arial" w:hAnsi="Arial" w:cs="Arial"/>
          <w:sz w:val="20"/>
          <w:szCs w:val="20"/>
        </w:rPr>
        <w:t xml:space="preserve"> Coronavirus pandemic. </w:t>
      </w:r>
      <w:r>
        <w:rPr>
          <w:rFonts w:ascii="Arial" w:hAnsi="Arial" w:cs="Arial"/>
          <w:sz w:val="20"/>
          <w:szCs w:val="20"/>
        </w:rPr>
        <w:t>While significantly disrupted in the course of the year</w:t>
      </w:r>
      <w:r w:rsidR="00CF1400">
        <w:rPr>
          <w:rFonts w:ascii="Arial" w:hAnsi="Arial" w:cs="Arial"/>
          <w:sz w:val="20"/>
          <w:szCs w:val="20"/>
        </w:rPr>
        <w:t>,</w:t>
      </w:r>
      <w:r>
        <w:rPr>
          <w:rFonts w:ascii="Arial" w:hAnsi="Arial" w:cs="Arial"/>
          <w:sz w:val="20"/>
          <w:szCs w:val="20"/>
        </w:rPr>
        <w:t xml:space="preserve"> congregational activities had largely resumed normal working by the end of 2021 , albeit with appropriate mitigations in place.</w:t>
      </w:r>
      <w:r w:rsidR="00F00BCA">
        <w:rPr>
          <w:rFonts w:ascii="Arial" w:hAnsi="Arial" w:cs="Arial"/>
          <w:sz w:val="20"/>
          <w:szCs w:val="20"/>
        </w:rPr>
        <w:t xml:space="preserve"> A Sunday School, catering for children from age 3 a</w:t>
      </w:r>
      <w:r>
        <w:rPr>
          <w:rFonts w:ascii="Arial" w:hAnsi="Arial" w:cs="Arial"/>
          <w:sz w:val="20"/>
          <w:szCs w:val="20"/>
        </w:rPr>
        <w:t>nd upwards, continues to meet when possible. Guild meetings resumed in the autumn with encouraging numbers attending. W</w:t>
      </w:r>
      <w:r w:rsidR="00F00BCA">
        <w:rPr>
          <w:rFonts w:ascii="Arial" w:hAnsi="Arial" w:cs="Arial"/>
          <w:sz w:val="20"/>
          <w:szCs w:val="20"/>
        </w:rPr>
        <w:t>ebcast</w:t>
      </w:r>
      <w:r>
        <w:rPr>
          <w:rFonts w:ascii="Arial" w:hAnsi="Arial" w:cs="Arial"/>
          <w:sz w:val="20"/>
          <w:szCs w:val="20"/>
        </w:rPr>
        <w:t xml:space="preserve">s of virtual worship were provided by the Minister when in-person worship was not possible. </w:t>
      </w:r>
      <w:r w:rsidR="00F00BCA">
        <w:rPr>
          <w:rFonts w:ascii="Arial" w:hAnsi="Arial" w:cs="Arial"/>
          <w:sz w:val="20"/>
          <w:szCs w:val="20"/>
        </w:rPr>
        <w:t xml:space="preserve"> Easte</w:t>
      </w:r>
      <w:r>
        <w:rPr>
          <w:rFonts w:ascii="Arial" w:hAnsi="Arial" w:cs="Arial"/>
          <w:sz w:val="20"/>
          <w:szCs w:val="20"/>
        </w:rPr>
        <w:t>r and</w:t>
      </w:r>
      <w:r w:rsidR="00F00BCA">
        <w:rPr>
          <w:rFonts w:ascii="Arial" w:hAnsi="Arial" w:cs="Arial"/>
          <w:sz w:val="20"/>
          <w:szCs w:val="20"/>
        </w:rPr>
        <w:t xml:space="preserve"> Christmas ser</w:t>
      </w:r>
      <w:r>
        <w:rPr>
          <w:rFonts w:ascii="Arial" w:hAnsi="Arial" w:cs="Arial"/>
          <w:sz w:val="20"/>
          <w:szCs w:val="20"/>
        </w:rPr>
        <w:t>vices went ahead although with lower</w:t>
      </w:r>
      <w:r w:rsidR="00F00BCA">
        <w:rPr>
          <w:rFonts w:ascii="Arial" w:hAnsi="Arial" w:cs="Arial"/>
          <w:sz w:val="20"/>
          <w:szCs w:val="20"/>
        </w:rPr>
        <w:t xml:space="preserve"> numbers. </w:t>
      </w:r>
      <w:r>
        <w:rPr>
          <w:rFonts w:ascii="Arial" w:hAnsi="Arial" w:cs="Arial"/>
          <w:sz w:val="20"/>
          <w:szCs w:val="20"/>
        </w:rPr>
        <w:t>The Welcome Centre continues to provide a comfortable space for t</w:t>
      </w:r>
      <w:r w:rsidR="00F00BCA">
        <w:rPr>
          <w:rFonts w:ascii="Arial" w:hAnsi="Arial" w:cs="Arial"/>
          <w:sz w:val="20"/>
          <w:szCs w:val="20"/>
        </w:rPr>
        <w:t xml:space="preserve">he Minister </w:t>
      </w:r>
      <w:r>
        <w:rPr>
          <w:rFonts w:ascii="Arial" w:hAnsi="Arial" w:cs="Arial"/>
          <w:sz w:val="20"/>
          <w:szCs w:val="20"/>
        </w:rPr>
        <w:t>to meet bereaved families for funeral planning, and to accommodate the Sunday Schools both of Blawarthill and St. Columba Gaelic congregations.</w:t>
      </w:r>
    </w:p>
    <w:p w:rsidR="00740CF3" w:rsidRDefault="002C2389" w:rsidP="00EE39E3">
      <w:pPr>
        <w:spacing w:before="40"/>
        <w:jc w:val="both"/>
        <w:rPr>
          <w:rFonts w:ascii="Arial" w:hAnsi="Arial" w:cs="Arial"/>
          <w:sz w:val="20"/>
          <w:szCs w:val="20"/>
        </w:rPr>
      </w:pPr>
      <w:r>
        <w:rPr>
          <w:rFonts w:ascii="Arial" w:hAnsi="Arial" w:cs="Arial"/>
          <w:sz w:val="20"/>
          <w:szCs w:val="20"/>
        </w:rPr>
        <w:t>Blawarthill welcomed the congregation of St. Columba Gaelic Church, who began to use our premises for worship</w:t>
      </w:r>
      <w:r w:rsidR="00C27B43">
        <w:rPr>
          <w:rFonts w:ascii="Arial" w:hAnsi="Arial" w:cs="Arial"/>
          <w:sz w:val="20"/>
          <w:szCs w:val="20"/>
        </w:rPr>
        <w:t xml:space="preserve"> and meetings pending decisions being made about the future of t</w:t>
      </w:r>
      <w:r w:rsidR="00CF1400">
        <w:rPr>
          <w:rFonts w:ascii="Arial" w:hAnsi="Arial" w:cs="Arial"/>
          <w:sz w:val="20"/>
          <w:szCs w:val="20"/>
        </w:rPr>
        <w:t>heir own church in St. Vincent S</w:t>
      </w:r>
      <w:r w:rsidR="00C27B43">
        <w:rPr>
          <w:rFonts w:ascii="Arial" w:hAnsi="Arial" w:cs="Arial"/>
          <w:sz w:val="20"/>
          <w:szCs w:val="20"/>
        </w:rPr>
        <w:t>treet. Our Sanctuary began to be used for the first time to hold services in the Gaelic language. S</w:t>
      </w:r>
      <w:r w:rsidR="00F00BCA">
        <w:rPr>
          <w:rFonts w:ascii="Arial" w:hAnsi="Arial" w:cs="Arial"/>
          <w:sz w:val="20"/>
          <w:szCs w:val="20"/>
        </w:rPr>
        <w:t>ervice</w:t>
      </w:r>
      <w:r w:rsidR="00C27B43">
        <w:rPr>
          <w:rFonts w:ascii="Arial" w:hAnsi="Arial" w:cs="Arial"/>
          <w:sz w:val="20"/>
          <w:szCs w:val="20"/>
        </w:rPr>
        <w:t>s</w:t>
      </w:r>
      <w:r w:rsidR="00CF1400">
        <w:rPr>
          <w:rFonts w:ascii="Arial" w:hAnsi="Arial" w:cs="Arial"/>
          <w:sz w:val="20"/>
          <w:szCs w:val="20"/>
        </w:rPr>
        <w:t xml:space="preserve"> at the n</w:t>
      </w:r>
      <w:r w:rsidR="00F00BCA">
        <w:rPr>
          <w:rFonts w:ascii="Arial" w:hAnsi="Arial" w:cs="Arial"/>
          <w:sz w:val="20"/>
          <w:szCs w:val="20"/>
        </w:rPr>
        <w:t>ew Victoria Gardens Care Home on the site of the former Blawarth</w:t>
      </w:r>
      <w:r w:rsidR="00C27B43">
        <w:rPr>
          <w:rFonts w:ascii="Arial" w:hAnsi="Arial" w:cs="Arial"/>
          <w:sz w:val="20"/>
          <w:szCs w:val="20"/>
        </w:rPr>
        <w:t>ill Hospital,</w:t>
      </w:r>
      <w:r w:rsidR="001177D5">
        <w:rPr>
          <w:rFonts w:ascii="Arial" w:hAnsi="Arial" w:cs="Arial"/>
          <w:sz w:val="20"/>
          <w:szCs w:val="20"/>
        </w:rPr>
        <w:t xml:space="preserve"> </w:t>
      </w:r>
      <w:r w:rsidR="00C27B43">
        <w:rPr>
          <w:rFonts w:ascii="Arial" w:hAnsi="Arial" w:cs="Arial"/>
          <w:sz w:val="20"/>
          <w:szCs w:val="20"/>
        </w:rPr>
        <w:t>begun before the pandemic</w:t>
      </w:r>
      <w:r w:rsidR="00F00BCA">
        <w:rPr>
          <w:rFonts w:ascii="Arial" w:hAnsi="Arial" w:cs="Arial"/>
          <w:sz w:val="20"/>
          <w:szCs w:val="20"/>
        </w:rPr>
        <w:t>, had to b</w:t>
      </w:r>
      <w:r w:rsidR="00C27B43">
        <w:rPr>
          <w:rFonts w:ascii="Arial" w:hAnsi="Arial" w:cs="Arial"/>
          <w:sz w:val="20"/>
          <w:szCs w:val="20"/>
        </w:rPr>
        <w:t>e suspended due to the pandemic, remained suspended in 2021.</w:t>
      </w:r>
      <w:r w:rsidR="00F00BCA">
        <w:rPr>
          <w:rFonts w:ascii="Arial" w:hAnsi="Arial" w:cs="Arial"/>
          <w:sz w:val="20"/>
          <w:szCs w:val="20"/>
        </w:rPr>
        <w:t xml:space="preserve"> Blawarthill is a member congregation of the ecumenical Kni</w:t>
      </w:r>
      <w:r w:rsidR="00C27B43">
        <w:rPr>
          <w:rFonts w:ascii="Arial" w:hAnsi="Arial" w:cs="Arial"/>
          <w:sz w:val="20"/>
          <w:szCs w:val="20"/>
        </w:rPr>
        <w:t>ghtswood Fellowship of Churches, and participated in a restricted number of united services.</w:t>
      </w:r>
    </w:p>
    <w:p w:rsidR="00F00BCA" w:rsidRDefault="00A3639C" w:rsidP="00EE39E3">
      <w:pPr>
        <w:spacing w:before="40"/>
        <w:jc w:val="both"/>
        <w:rPr>
          <w:rFonts w:ascii="Arial" w:hAnsi="Arial" w:cs="Arial"/>
          <w:sz w:val="20"/>
          <w:szCs w:val="20"/>
        </w:rPr>
      </w:pPr>
      <w:r>
        <w:rPr>
          <w:rFonts w:ascii="Arial" w:hAnsi="Arial" w:cs="Arial"/>
          <w:sz w:val="20"/>
          <w:szCs w:val="20"/>
        </w:rPr>
        <w:t>Church organisations include the Guild, the Choir and small groups which meet from time to time for study or congregational planning purposes. Boys Brigade and Brownie Guide Companies are linked to the church along with their corresponding jun</w:t>
      </w:r>
      <w:r w:rsidR="00C27B43">
        <w:rPr>
          <w:rFonts w:ascii="Arial" w:hAnsi="Arial" w:cs="Arial"/>
          <w:sz w:val="20"/>
          <w:szCs w:val="20"/>
        </w:rPr>
        <w:t>ior groups. Activities were again</w:t>
      </w:r>
      <w:r>
        <w:rPr>
          <w:rFonts w:ascii="Arial" w:hAnsi="Arial" w:cs="Arial"/>
          <w:sz w:val="20"/>
          <w:szCs w:val="20"/>
        </w:rPr>
        <w:t xml:space="preserve"> curtailed during the pandemic.</w:t>
      </w:r>
    </w:p>
    <w:p w:rsidR="00DF0322" w:rsidRDefault="00A3639C" w:rsidP="00EE39E3">
      <w:pPr>
        <w:spacing w:before="40"/>
        <w:jc w:val="both"/>
        <w:rPr>
          <w:rFonts w:ascii="Arial" w:hAnsi="Arial" w:cs="Arial"/>
          <w:sz w:val="20"/>
          <w:szCs w:val="20"/>
        </w:rPr>
      </w:pPr>
      <w:r>
        <w:rPr>
          <w:rFonts w:ascii="Arial" w:hAnsi="Arial" w:cs="Arial"/>
          <w:sz w:val="20"/>
          <w:szCs w:val="20"/>
        </w:rPr>
        <w:t>The Foodbank cont</w:t>
      </w:r>
      <w:r w:rsidR="00C27B43">
        <w:rPr>
          <w:rFonts w:ascii="Arial" w:hAnsi="Arial" w:cs="Arial"/>
          <w:sz w:val="20"/>
          <w:szCs w:val="20"/>
        </w:rPr>
        <w:t>inued to operate throughout 2021</w:t>
      </w:r>
      <w:r>
        <w:rPr>
          <w:rFonts w:ascii="Arial" w:hAnsi="Arial" w:cs="Arial"/>
          <w:sz w:val="20"/>
          <w:szCs w:val="20"/>
        </w:rPr>
        <w:t>, be</w:t>
      </w:r>
      <w:r w:rsidR="00DF0322">
        <w:rPr>
          <w:rFonts w:ascii="Arial" w:hAnsi="Arial" w:cs="Arial"/>
          <w:sz w:val="20"/>
          <w:szCs w:val="20"/>
        </w:rPr>
        <w:t>ing deemed an essential service to the community.</w:t>
      </w:r>
      <w:r>
        <w:rPr>
          <w:rFonts w:ascii="Arial" w:hAnsi="Arial" w:cs="Arial"/>
          <w:sz w:val="20"/>
          <w:szCs w:val="20"/>
        </w:rPr>
        <w:t xml:space="preserve"> Its base was moved </w:t>
      </w:r>
      <w:r w:rsidR="00C27B43">
        <w:rPr>
          <w:rFonts w:ascii="Arial" w:hAnsi="Arial" w:cs="Arial"/>
          <w:sz w:val="20"/>
          <w:szCs w:val="20"/>
        </w:rPr>
        <w:t>back to the original warehouse and offices in the church Welcome Centre as restrictions were eased.</w:t>
      </w:r>
      <w:r w:rsidR="00DF0322">
        <w:rPr>
          <w:rFonts w:ascii="Arial" w:hAnsi="Arial" w:cs="Arial"/>
          <w:sz w:val="20"/>
          <w:szCs w:val="20"/>
        </w:rPr>
        <w:t xml:space="preserve"> The vacating of the large church hall enabled a full rewiring of the halls and ancillary rooms together with the installation of emergency lighting.</w:t>
      </w:r>
    </w:p>
    <w:p w:rsidR="001177D5" w:rsidRDefault="00DF0322" w:rsidP="001177D5">
      <w:pPr>
        <w:spacing w:before="40"/>
        <w:jc w:val="both"/>
        <w:rPr>
          <w:rFonts w:ascii="Arial" w:hAnsi="Arial" w:cs="Arial"/>
          <w:sz w:val="20"/>
          <w:szCs w:val="20"/>
        </w:rPr>
      </w:pPr>
      <w:r>
        <w:rPr>
          <w:rFonts w:ascii="Arial" w:hAnsi="Arial" w:cs="Arial"/>
          <w:sz w:val="20"/>
          <w:szCs w:val="20"/>
        </w:rPr>
        <w:t>A full time Foodbank Manager appointed in late 2020 consolidated the work through challenging times, and a new Project Development Officer (part time) was appointed in December 2021, funded by food</w:t>
      </w:r>
      <w:r w:rsidR="00CF1400">
        <w:rPr>
          <w:rFonts w:ascii="Arial" w:hAnsi="Arial" w:cs="Arial"/>
          <w:sz w:val="20"/>
          <w:szCs w:val="20"/>
        </w:rPr>
        <w:t xml:space="preserve"> </w:t>
      </w:r>
      <w:r>
        <w:rPr>
          <w:rFonts w:ascii="Arial" w:hAnsi="Arial" w:cs="Arial"/>
          <w:sz w:val="20"/>
          <w:szCs w:val="20"/>
        </w:rPr>
        <w:t>bank reserves, enabling better support for our clients</w:t>
      </w:r>
      <w:r w:rsidR="00780934">
        <w:rPr>
          <w:rFonts w:ascii="Arial" w:hAnsi="Arial" w:cs="Arial"/>
          <w:sz w:val="20"/>
          <w:szCs w:val="20"/>
        </w:rPr>
        <w:t xml:space="preserve">. Our two employees together with a team of volunteers enable the Foodbank to provide emergency food parcels </w:t>
      </w:r>
    </w:p>
    <w:p w:rsidR="001177D5" w:rsidRDefault="001177D5" w:rsidP="001177D5">
      <w:pPr>
        <w:spacing w:before="40"/>
        <w:jc w:val="both"/>
        <w:rPr>
          <w:rFonts w:ascii="Arial" w:hAnsi="Arial" w:cs="Arial"/>
          <w:sz w:val="20"/>
          <w:szCs w:val="20"/>
        </w:rPr>
      </w:pPr>
    </w:p>
    <w:p w:rsidR="005F2263" w:rsidRDefault="005F2263" w:rsidP="001177D5">
      <w:pPr>
        <w:spacing w:before="40"/>
        <w:jc w:val="both"/>
        <w:rPr>
          <w:rFonts w:ascii="Arial" w:hAnsi="Arial" w:cs="Arial"/>
          <w:sz w:val="20"/>
          <w:szCs w:val="20"/>
        </w:rPr>
      </w:pPr>
    </w:p>
    <w:p w:rsidR="00354878" w:rsidRDefault="00780934" w:rsidP="001177D5">
      <w:pPr>
        <w:spacing w:before="40"/>
        <w:jc w:val="both"/>
        <w:rPr>
          <w:rFonts w:ascii="Arial" w:hAnsi="Arial" w:cs="Arial"/>
          <w:sz w:val="20"/>
          <w:szCs w:val="20"/>
        </w:rPr>
      </w:pPr>
      <w:r>
        <w:rPr>
          <w:rFonts w:ascii="Arial" w:hAnsi="Arial" w:cs="Arial"/>
          <w:sz w:val="20"/>
          <w:szCs w:val="20"/>
        </w:rPr>
        <w:t>through a voucher system and in partnership with referral agencies. The Foodbank continues to be supported financially and in kind by grant giving bodies</w:t>
      </w:r>
      <w:r w:rsidR="00A3639C">
        <w:rPr>
          <w:rFonts w:ascii="Arial" w:hAnsi="Arial" w:cs="Arial"/>
          <w:sz w:val="20"/>
          <w:szCs w:val="20"/>
        </w:rPr>
        <w:t xml:space="preserve"> </w:t>
      </w:r>
      <w:r>
        <w:rPr>
          <w:rFonts w:ascii="Arial" w:hAnsi="Arial" w:cs="Arial"/>
          <w:sz w:val="20"/>
          <w:szCs w:val="20"/>
        </w:rPr>
        <w:t>and various corporate and personal donors. A Foodbank distribution centre in Maryhill is managed from Blawarthill.</w:t>
      </w:r>
    </w:p>
    <w:p w:rsidR="005F2263" w:rsidRPr="001177D5" w:rsidRDefault="005F2263" w:rsidP="001177D5">
      <w:pPr>
        <w:spacing w:before="40"/>
        <w:jc w:val="both"/>
        <w:rPr>
          <w:rFonts w:ascii="Arial" w:hAnsi="Arial" w:cs="Arial"/>
          <w:sz w:val="20"/>
          <w:szCs w:val="20"/>
        </w:rPr>
      </w:pPr>
    </w:p>
    <w:p w:rsidR="00EE39E3" w:rsidRDefault="00EE39E3" w:rsidP="00740CF3">
      <w:pPr>
        <w:spacing w:before="120"/>
        <w:jc w:val="both"/>
        <w:rPr>
          <w:rFonts w:ascii="Arial" w:hAnsi="Arial" w:cs="Arial"/>
          <w:b/>
          <w:i/>
          <w:caps/>
          <w:sz w:val="18"/>
          <w:szCs w:val="18"/>
        </w:rPr>
      </w:pPr>
      <w:r>
        <w:rPr>
          <w:rFonts w:ascii="Arial" w:hAnsi="Arial" w:cs="Arial"/>
          <w:b/>
          <w:i/>
          <w:caps/>
          <w:sz w:val="18"/>
          <w:szCs w:val="18"/>
        </w:rPr>
        <w:t>ACHIEVEMENTS AND PERFORMANCE</w:t>
      </w:r>
    </w:p>
    <w:p w:rsidR="00323710" w:rsidRDefault="000935AE" w:rsidP="00740CF3">
      <w:pPr>
        <w:spacing w:before="120"/>
        <w:jc w:val="both"/>
        <w:rPr>
          <w:rFonts w:ascii="Arial" w:hAnsi="Arial" w:cs="Arial"/>
          <w:sz w:val="20"/>
          <w:szCs w:val="20"/>
        </w:rPr>
      </w:pPr>
      <w:r w:rsidRPr="00D16FD1">
        <w:rPr>
          <w:rFonts w:ascii="Arial" w:hAnsi="Arial" w:cs="Arial"/>
          <w:sz w:val="20"/>
          <w:szCs w:val="20"/>
        </w:rPr>
        <w:t>News about church activities is publicised through a weekly pew-sheet which details church ac</w:t>
      </w:r>
      <w:r w:rsidR="005B242A">
        <w:rPr>
          <w:rFonts w:ascii="Arial" w:hAnsi="Arial" w:cs="Arial"/>
          <w:sz w:val="20"/>
          <w:szCs w:val="20"/>
        </w:rPr>
        <w:t>tivities while in-person</w:t>
      </w:r>
      <w:r w:rsidR="00F97972">
        <w:rPr>
          <w:rFonts w:ascii="Arial" w:hAnsi="Arial" w:cs="Arial"/>
          <w:sz w:val="20"/>
          <w:szCs w:val="20"/>
        </w:rPr>
        <w:t xml:space="preserve"> services are held. Social</w:t>
      </w:r>
      <w:r w:rsidR="005B242A">
        <w:rPr>
          <w:rFonts w:ascii="Arial" w:hAnsi="Arial" w:cs="Arial"/>
          <w:sz w:val="20"/>
          <w:szCs w:val="20"/>
        </w:rPr>
        <w:t xml:space="preserve"> media is increasingly used to publicise our work</w:t>
      </w:r>
      <w:r w:rsidR="00F97972">
        <w:rPr>
          <w:rFonts w:ascii="Arial" w:hAnsi="Arial" w:cs="Arial"/>
          <w:sz w:val="20"/>
          <w:szCs w:val="20"/>
        </w:rPr>
        <w:t xml:space="preserve"> </w:t>
      </w:r>
      <w:r w:rsidR="005B242A">
        <w:rPr>
          <w:rFonts w:ascii="Arial" w:hAnsi="Arial" w:cs="Arial"/>
          <w:sz w:val="20"/>
          <w:szCs w:val="20"/>
        </w:rPr>
        <w:t xml:space="preserve">and as a mission tool. Facebook and  Twitter as well as </w:t>
      </w:r>
      <w:r w:rsidR="00F97972">
        <w:rPr>
          <w:rFonts w:ascii="Arial" w:hAnsi="Arial" w:cs="Arial"/>
          <w:sz w:val="20"/>
          <w:szCs w:val="20"/>
        </w:rPr>
        <w:t xml:space="preserve">the church website </w:t>
      </w:r>
      <w:r w:rsidRPr="00D16FD1">
        <w:rPr>
          <w:rFonts w:ascii="Arial" w:hAnsi="Arial" w:cs="Arial"/>
          <w:sz w:val="20"/>
          <w:szCs w:val="20"/>
        </w:rPr>
        <w:t>(</w:t>
      </w:r>
      <w:hyperlink r:id="rId15" w:history="1">
        <w:r w:rsidRPr="00D16FD1">
          <w:rPr>
            <w:rStyle w:val="Hyperlink"/>
            <w:rFonts w:ascii="Arial" w:hAnsi="Arial" w:cs="Arial"/>
            <w:sz w:val="20"/>
            <w:szCs w:val="20"/>
          </w:rPr>
          <w:t>www.blawarthillchurch.org</w:t>
        </w:r>
      </w:hyperlink>
      <w:r w:rsidRPr="00D16FD1">
        <w:rPr>
          <w:rFonts w:ascii="Arial" w:hAnsi="Arial" w:cs="Arial"/>
          <w:sz w:val="20"/>
          <w:szCs w:val="20"/>
        </w:rPr>
        <w:t xml:space="preserve">) </w:t>
      </w:r>
      <w:r w:rsidR="00F97972">
        <w:rPr>
          <w:rFonts w:ascii="Arial" w:hAnsi="Arial" w:cs="Arial"/>
          <w:sz w:val="20"/>
          <w:szCs w:val="20"/>
        </w:rPr>
        <w:t>are</w:t>
      </w:r>
      <w:r w:rsidR="003C439D">
        <w:rPr>
          <w:rFonts w:ascii="Arial" w:hAnsi="Arial" w:cs="Arial"/>
          <w:sz w:val="20"/>
          <w:szCs w:val="20"/>
        </w:rPr>
        <w:t xml:space="preserve"> regularly updated </w:t>
      </w:r>
      <w:r w:rsidRPr="00D16FD1">
        <w:rPr>
          <w:rFonts w:ascii="Arial" w:hAnsi="Arial" w:cs="Arial"/>
          <w:sz w:val="20"/>
          <w:szCs w:val="20"/>
        </w:rPr>
        <w:t xml:space="preserve">and </w:t>
      </w:r>
      <w:r w:rsidR="00435621">
        <w:rPr>
          <w:rFonts w:ascii="Arial" w:hAnsi="Arial" w:cs="Arial"/>
          <w:sz w:val="20"/>
          <w:szCs w:val="20"/>
        </w:rPr>
        <w:t>serve</w:t>
      </w:r>
      <w:r w:rsidR="00F97972">
        <w:rPr>
          <w:rFonts w:ascii="Arial" w:hAnsi="Arial" w:cs="Arial"/>
          <w:sz w:val="20"/>
          <w:szCs w:val="20"/>
        </w:rPr>
        <w:t xml:space="preserve"> as a public record of our activities. </w:t>
      </w:r>
    </w:p>
    <w:p w:rsidR="00323710" w:rsidRDefault="00323710" w:rsidP="00740CF3">
      <w:pPr>
        <w:spacing w:before="120"/>
        <w:jc w:val="both"/>
        <w:rPr>
          <w:rFonts w:ascii="Arial" w:hAnsi="Arial" w:cs="Arial"/>
          <w:sz w:val="20"/>
          <w:szCs w:val="20"/>
        </w:rPr>
      </w:pPr>
      <w:r>
        <w:rPr>
          <w:rFonts w:ascii="Arial" w:hAnsi="Arial" w:cs="Arial"/>
          <w:sz w:val="20"/>
          <w:szCs w:val="20"/>
        </w:rPr>
        <w:t xml:space="preserve">The church garden with </w:t>
      </w:r>
      <w:r w:rsidR="00F425B7">
        <w:rPr>
          <w:rFonts w:ascii="Arial" w:hAnsi="Arial" w:cs="Arial"/>
          <w:sz w:val="20"/>
          <w:szCs w:val="20"/>
        </w:rPr>
        <w:t>its winding walks continues to encourage</w:t>
      </w:r>
      <w:r>
        <w:rPr>
          <w:rFonts w:ascii="Arial" w:hAnsi="Arial" w:cs="Arial"/>
          <w:sz w:val="20"/>
          <w:szCs w:val="20"/>
        </w:rPr>
        <w:t xml:space="preserve"> inclusivity a</w:t>
      </w:r>
      <w:r w:rsidR="005B242A">
        <w:rPr>
          <w:rFonts w:ascii="Arial" w:hAnsi="Arial" w:cs="Arial"/>
          <w:sz w:val="20"/>
          <w:szCs w:val="20"/>
        </w:rPr>
        <w:t>nd community engagement and has been successfully maintained by church members.</w:t>
      </w:r>
    </w:p>
    <w:p w:rsidR="00323710" w:rsidRDefault="00323710" w:rsidP="00740CF3">
      <w:pPr>
        <w:spacing w:before="120"/>
        <w:jc w:val="both"/>
        <w:rPr>
          <w:rFonts w:ascii="Arial" w:hAnsi="Arial" w:cs="Arial"/>
          <w:sz w:val="20"/>
          <w:szCs w:val="20"/>
        </w:rPr>
      </w:pPr>
      <w:r>
        <w:rPr>
          <w:rFonts w:ascii="Arial" w:hAnsi="Arial" w:cs="Arial"/>
          <w:sz w:val="20"/>
          <w:szCs w:val="20"/>
        </w:rPr>
        <w:t>Letting of the Church Halls by community groups, families etc.</w:t>
      </w:r>
      <w:r w:rsidR="00F425B7">
        <w:rPr>
          <w:rFonts w:ascii="Arial" w:hAnsi="Arial" w:cs="Arial"/>
          <w:sz w:val="20"/>
          <w:szCs w:val="20"/>
        </w:rPr>
        <w:t xml:space="preserve"> </w:t>
      </w:r>
      <w:r w:rsidR="005B242A">
        <w:rPr>
          <w:rFonts w:ascii="Arial" w:hAnsi="Arial" w:cs="Arial"/>
          <w:sz w:val="20"/>
          <w:szCs w:val="20"/>
        </w:rPr>
        <w:t>which</w:t>
      </w:r>
      <w:r>
        <w:rPr>
          <w:rFonts w:ascii="Arial" w:hAnsi="Arial" w:cs="Arial"/>
          <w:sz w:val="20"/>
          <w:szCs w:val="20"/>
        </w:rPr>
        <w:t xml:space="preserve"> had to be suspended due to Coronavi</w:t>
      </w:r>
      <w:r w:rsidR="005B242A">
        <w:rPr>
          <w:rFonts w:ascii="Arial" w:hAnsi="Arial" w:cs="Arial"/>
          <w:sz w:val="20"/>
          <w:szCs w:val="20"/>
        </w:rPr>
        <w:t>rus has resumed with a corresponding small recovery in rental income.</w:t>
      </w:r>
    </w:p>
    <w:p w:rsidR="001E59BF" w:rsidRDefault="00773580" w:rsidP="00740CF3">
      <w:pPr>
        <w:spacing w:before="120"/>
        <w:jc w:val="both"/>
        <w:rPr>
          <w:rFonts w:ascii="Arial" w:hAnsi="Arial" w:cs="Arial"/>
          <w:sz w:val="20"/>
          <w:szCs w:val="20"/>
        </w:rPr>
      </w:pPr>
      <w:r>
        <w:rPr>
          <w:rFonts w:ascii="Arial" w:hAnsi="Arial" w:cs="Arial"/>
          <w:sz w:val="20"/>
          <w:szCs w:val="20"/>
        </w:rPr>
        <w:t>The M</w:t>
      </w:r>
      <w:r w:rsidR="000935AE" w:rsidRPr="00D16FD1">
        <w:rPr>
          <w:rFonts w:ascii="Arial" w:hAnsi="Arial" w:cs="Arial"/>
          <w:sz w:val="20"/>
          <w:szCs w:val="20"/>
        </w:rPr>
        <w:t>ini</w:t>
      </w:r>
      <w:r>
        <w:rPr>
          <w:rFonts w:ascii="Arial" w:hAnsi="Arial" w:cs="Arial"/>
          <w:sz w:val="20"/>
          <w:szCs w:val="20"/>
        </w:rPr>
        <w:t>ster serves as C</w:t>
      </w:r>
      <w:r w:rsidR="000935AE" w:rsidRPr="00D16FD1">
        <w:rPr>
          <w:rFonts w:ascii="Arial" w:hAnsi="Arial" w:cs="Arial"/>
          <w:sz w:val="20"/>
          <w:szCs w:val="20"/>
        </w:rPr>
        <w:t>haplain to the K</w:t>
      </w:r>
      <w:r>
        <w:rPr>
          <w:rFonts w:ascii="Arial" w:hAnsi="Arial" w:cs="Arial"/>
          <w:sz w:val="20"/>
          <w:szCs w:val="20"/>
        </w:rPr>
        <w:t>nightswood B</w:t>
      </w:r>
      <w:r w:rsidR="000935AE" w:rsidRPr="00D16FD1">
        <w:rPr>
          <w:rFonts w:ascii="Arial" w:hAnsi="Arial" w:cs="Arial"/>
          <w:sz w:val="20"/>
          <w:szCs w:val="20"/>
        </w:rPr>
        <w:t>ranch of the Royal British L</w:t>
      </w:r>
      <w:r w:rsidR="00DF7AB6">
        <w:rPr>
          <w:rFonts w:ascii="Arial" w:hAnsi="Arial" w:cs="Arial"/>
          <w:sz w:val="20"/>
          <w:szCs w:val="20"/>
        </w:rPr>
        <w:t>egion. H</w:t>
      </w:r>
      <w:r>
        <w:rPr>
          <w:rFonts w:ascii="Arial" w:hAnsi="Arial" w:cs="Arial"/>
          <w:sz w:val="20"/>
          <w:szCs w:val="20"/>
        </w:rPr>
        <w:t>e is</w:t>
      </w:r>
      <w:r w:rsidR="00DF7AB6">
        <w:rPr>
          <w:rFonts w:ascii="Arial" w:hAnsi="Arial" w:cs="Arial"/>
          <w:sz w:val="20"/>
          <w:szCs w:val="20"/>
        </w:rPr>
        <w:t xml:space="preserve"> also</w:t>
      </w:r>
      <w:r>
        <w:rPr>
          <w:rFonts w:ascii="Arial" w:hAnsi="Arial" w:cs="Arial"/>
          <w:sz w:val="20"/>
          <w:szCs w:val="20"/>
        </w:rPr>
        <w:t xml:space="preserve"> a Director of the Coming Home Centres, Glasgow (</w:t>
      </w:r>
      <w:r w:rsidR="000935AE" w:rsidRPr="00D16FD1">
        <w:rPr>
          <w:rFonts w:ascii="Arial" w:hAnsi="Arial" w:cs="Arial"/>
          <w:sz w:val="20"/>
          <w:szCs w:val="20"/>
        </w:rPr>
        <w:t xml:space="preserve"> </w:t>
      </w:r>
      <w:r>
        <w:rPr>
          <w:rFonts w:ascii="Arial" w:hAnsi="Arial" w:cs="Arial"/>
          <w:sz w:val="20"/>
          <w:szCs w:val="20"/>
        </w:rPr>
        <w:t>Community Veterans Support) (SCO45047) and acts as P</w:t>
      </w:r>
      <w:r w:rsidR="000935AE" w:rsidRPr="00D16FD1">
        <w:rPr>
          <w:rFonts w:ascii="Arial" w:hAnsi="Arial" w:cs="Arial"/>
          <w:sz w:val="20"/>
          <w:szCs w:val="20"/>
        </w:rPr>
        <w:t>adre to the organisation.</w:t>
      </w:r>
      <w:r w:rsidR="00323710">
        <w:rPr>
          <w:rFonts w:ascii="Arial" w:hAnsi="Arial" w:cs="Arial"/>
          <w:sz w:val="20"/>
          <w:szCs w:val="20"/>
        </w:rPr>
        <w:t xml:space="preserve"> His time continues to be shared with St Columba Gaelic Church which he has served as Int</w:t>
      </w:r>
      <w:r w:rsidR="005B242A">
        <w:rPr>
          <w:rFonts w:ascii="Arial" w:hAnsi="Arial" w:cs="Arial"/>
          <w:sz w:val="20"/>
          <w:szCs w:val="20"/>
        </w:rPr>
        <w:t>erim Moderator for the last six</w:t>
      </w:r>
      <w:r w:rsidR="00323710">
        <w:rPr>
          <w:rFonts w:ascii="Arial" w:hAnsi="Arial" w:cs="Arial"/>
          <w:sz w:val="20"/>
          <w:szCs w:val="20"/>
        </w:rPr>
        <w:t xml:space="preserve"> year</w:t>
      </w:r>
      <w:r w:rsidR="00C94B33">
        <w:rPr>
          <w:rFonts w:ascii="Arial" w:hAnsi="Arial" w:cs="Arial"/>
          <w:sz w:val="20"/>
          <w:szCs w:val="20"/>
        </w:rPr>
        <w:t>s.</w:t>
      </w:r>
    </w:p>
    <w:p w:rsidR="005F2263" w:rsidRPr="001177D5" w:rsidRDefault="005F2263" w:rsidP="00740CF3">
      <w:pPr>
        <w:spacing w:before="120"/>
        <w:jc w:val="both"/>
        <w:rPr>
          <w:rFonts w:ascii="Arial" w:hAnsi="Arial" w:cs="Arial"/>
          <w:caps/>
          <w:sz w:val="20"/>
          <w:szCs w:val="20"/>
        </w:rPr>
      </w:pPr>
    </w:p>
    <w:p w:rsidR="009A5CE4" w:rsidRDefault="00B61A6D" w:rsidP="00740CF3">
      <w:pPr>
        <w:spacing w:before="120"/>
        <w:jc w:val="both"/>
        <w:rPr>
          <w:rFonts w:ascii="Arial" w:hAnsi="Arial" w:cs="Arial"/>
          <w:sz w:val="18"/>
          <w:szCs w:val="18"/>
        </w:rPr>
      </w:pPr>
      <w:r w:rsidRPr="009A5CE4">
        <w:rPr>
          <w:rFonts w:ascii="Arial" w:hAnsi="Arial" w:cs="Arial"/>
          <w:b/>
          <w:i/>
          <w:caps/>
          <w:sz w:val="18"/>
          <w:szCs w:val="18"/>
        </w:rPr>
        <w:t>Financial</w:t>
      </w:r>
      <w:r w:rsidR="007309DE">
        <w:rPr>
          <w:rFonts w:ascii="Arial" w:hAnsi="Arial" w:cs="Arial"/>
          <w:b/>
          <w:i/>
          <w:caps/>
          <w:sz w:val="18"/>
          <w:szCs w:val="18"/>
        </w:rPr>
        <w:t xml:space="preserve"> </w:t>
      </w:r>
      <w:r w:rsidR="00740CF3" w:rsidRPr="009A5CE4">
        <w:rPr>
          <w:rFonts w:ascii="Arial" w:hAnsi="Arial" w:cs="Arial"/>
          <w:b/>
          <w:i/>
          <w:caps/>
          <w:sz w:val="18"/>
          <w:szCs w:val="18"/>
        </w:rPr>
        <w:t>Review</w:t>
      </w:r>
      <w:r w:rsidR="00534023" w:rsidRPr="009A5CE4">
        <w:rPr>
          <w:rFonts w:ascii="Arial" w:hAnsi="Arial" w:cs="Arial"/>
          <w:b/>
          <w:i/>
          <w:caps/>
          <w:sz w:val="18"/>
          <w:szCs w:val="18"/>
        </w:rPr>
        <w:t xml:space="preserve">                                                                       </w:t>
      </w:r>
      <w:r w:rsidR="009A5CE4">
        <w:rPr>
          <w:rFonts w:ascii="Arial" w:hAnsi="Arial" w:cs="Arial"/>
          <w:b/>
          <w:i/>
          <w:caps/>
          <w:sz w:val="18"/>
          <w:szCs w:val="18"/>
        </w:rPr>
        <w:t xml:space="preserve">  </w:t>
      </w:r>
      <w:r w:rsidR="00534023" w:rsidRPr="009A5CE4">
        <w:rPr>
          <w:rFonts w:ascii="Arial" w:hAnsi="Arial" w:cs="Arial"/>
          <w:b/>
          <w:i/>
          <w:caps/>
          <w:sz w:val="18"/>
          <w:szCs w:val="18"/>
        </w:rPr>
        <w:t xml:space="preserve"> </w:t>
      </w:r>
      <w:r w:rsidRPr="009A5CE4">
        <w:rPr>
          <w:rFonts w:ascii="Arial" w:hAnsi="Arial" w:cs="Arial"/>
          <w:b/>
          <w:i/>
          <w:caps/>
          <w:sz w:val="18"/>
          <w:szCs w:val="18"/>
        </w:rPr>
        <w:t xml:space="preserve">  </w:t>
      </w:r>
      <w:r w:rsidRPr="009A5CE4">
        <w:rPr>
          <w:rFonts w:ascii="Arial" w:hAnsi="Arial" w:cs="Arial"/>
          <w:sz w:val="18"/>
          <w:szCs w:val="18"/>
        </w:rPr>
        <w:t xml:space="preserve">  </w:t>
      </w:r>
      <w:r w:rsidR="00B5330B" w:rsidRPr="009A5CE4">
        <w:rPr>
          <w:rFonts w:ascii="Arial" w:hAnsi="Arial" w:cs="Arial"/>
          <w:sz w:val="18"/>
          <w:szCs w:val="18"/>
        </w:rPr>
        <w:t xml:space="preserve"> </w:t>
      </w:r>
      <w:r w:rsidR="009A5CE4">
        <w:rPr>
          <w:rFonts w:ascii="Arial" w:hAnsi="Arial" w:cs="Arial"/>
          <w:sz w:val="18"/>
          <w:szCs w:val="18"/>
        </w:rPr>
        <w:t xml:space="preserve">   </w:t>
      </w:r>
      <w:r w:rsidR="00374650" w:rsidRPr="009A5CE4">
        <w:rPr>
          <w:rFonts w:ascii="Arial" w:hAnsi="Arial" w:cs="Arial"/>
          <w:sz w:val="18"/>
          <w:szCs w:val="18"/>
        </w:rPr>
        <w:t xml:space="preserve"> </w:t>
      </w:r>
      <w:r w:rsidR="009A5CE4">
        <w:rPr>
          <w:rFonts w:ascii="Arial" w:hAnsi="Arial" w:cs="Arial"/>
          <w:sz w:val="18"/>
          <w:szCs w:val="18"/>
        </w:rPr>
        <w:t xml:space="preserve">   </w:t>
      </w:r>
    </w:p>
    <w:p w:rsidR="008C76FD" w:rsidRDefault="008C76FD" w:rsidP="00740CF3">
      <w:pPr>
        <w:spacing w:before="120"/>
        <w:jc w:val="both"/>
        <w:rPr>
          <w:rFonts w:ascii="Arial" w:hAnsi="Arial" w:cs="Arial"/>
          <w:sz w:val="20"/>
          <w:szCs w:val="20"/>
        </w:rPr>
      </w:pPr>
      <w:r>
        <w:rPr>
          <w:rFonts w:ascii="Arial" w:hAnsi="Arial" w:cs="Arial"/>
          <w:sz w:val="20"/>
          <w:szCs w:val="20"/>
        </w:rPr>
        <w:t xml:space="preserve">The report shows that we </w:t>
      </w:r>
      <w:r w:rsidR="00FE6CBA" w:rsidRPr="001D1BD0">
        <w:rPr>
          <w:rFonts w:ascii="Arial" w:hAnsi="Arial" w:cs="Arial"/>
          <w:sz w:val="20"/>
          <w:szCs w:val="20"/>
        </w:rPr>
        <w:t>completed our Ministr</w:t>
      </w:r>
      <w:r w:rsidR="007D1F32">
        <w:rPr>
          <w:rFonts w:ascii="Arial" w:hAnsi="Arial" w:cs="Arial"/>
          <w:sz w:val="20"/>
          <w:szCs w:val="20"/>
        </w:rPr>
        <w:t>ies and Mission quota for 2021</w:t>
      </w:r>
      <w:r w:rsidR="00EA2D69">
        <w:rPr>
          <w:rFonts w:ascii="Arial" w:hAnsi="Arial" w:cs="Arial"/>
          <w:sz w:val="20"/>
          <w:szCs w:val="20"/>
        </w:rPr>
        <w:t xml:space="preserve">. </w:t>
      </w:r>
    </w:p>
    <w:p w:rsidR="008C76FD" w:rsidRDefault="008C76FD" w:rsidP="00740CF3">
      <w:pPr>
        <w:spacing w:before="120"/>
        <w:jc w:val="both"/>
        <w:rPr>
          <w:rFonts w:ascii="Arial" w:hAnsi="Arial" w:cs="Arial"/>
          <w:sz w:val="20"/>
          <w:szCs w:val="20"/>
        </w:rPr>
      </w:pPr>
      <w:r>
        <w:rPr>
          <w:rFonts w:ascii="Arial" w:hAnsi="Arial" w:cs="Arial"/>
          <w:sz w:val="20"/>
          <w:szCs w:val="20"/>
        </w:rPr>
        <w:t>The Open Plate showed</w:t>
      </w:r>
      <w:r w:rsidR="00F30C88">
        <w:rPr>
          <w:rFonts w:ascii="Arial" w:hAnsi="Arial" w:cs="Arial"/>
          <w:sz w:val="20"/>
          <w:szCs w:val="20"/>
        </w:rPr>
        <w:t xml:space="preserve"> </w:t>
      </w:r>
      <w:r w:rsidR="00CE6635">
        <w:rPr>
          <w:rFonts w:ascii="Arial" w:hAnsi="Arial" w:cs="Arial"/>
          <w:sz w:val="20"/>
          <w:szCs w:val="20"/>
        </w:rPr>
        <w:t>an increase</w:t>
      </w:r>
      <w:r w:rsidR="007D1F32">
        <w:rPr>
          <w:rFonts w:ascii="Arial" w:hAnsi="Arial" w:cs="Arial"/>
          <w:sz w:val="20"/>
          <w:szCs w:val="20"/>
        </w:rPr>
        <w:t xml:space="preserve"> of appx.</w:t>
      </w:r>
      <w:r w:rsidR="00CE6635">
        <w:rPr>
          <w:rFonts w:ascii="Arial" w:hAnsi="Arial" w:cs="Arial"/>
          <w:sz w:val="20"/>
          <w:szCs w:val="20"/>
        </w:rPr>
        <w:t>50%</w:t>
      </w:r>
      <w:r w:rsidR="007D1F32">
        <w:rPr>
          <w:rFonts w:ascii="Arial" w:hAnsi="Arial" w:cs="Arial"/>
          <w:sz w:val="20"/>
          <w:szCs w:val="20"/>
        </w:rPr>
        <w:t xml:space="preserve"> </w:t>
      </w:r>
      <w:r>
        <w:rPr>
          <w:rFonts w:ascii="Arial" w:hAnsi="Arial" w:cs="Arial"/>
          <w:sz w:val="20"/>
          <w:szCs w:val="20"/>
        </w:rPr>
        <w:t>wh</w:t>
      </w:r>
      <w:r w:rsidR="00342BBF">
        <w:rPr>
          <w:rFonts w:ascii="Arial" w:hAnsi="Arial" w:cs="Arial"/>
          <w:sz w:val="20"/>
          <w:szCs w:val="20"/>
        </w:rPr>
        <w:t xml:space="preserve">ile </w:t>
      </w:r>
      <w:r w:rsidR="00CE6635">
        <w:rPr>
          <w:rFonts w:ascii="Arial" w:hAnsi="Arial" w:cs="Arial"/>
          <w:sz w:val="20"/>
          <w:szCs w:val="20"/>
        </w:rPr>
        <w:t xml:space="preserve">the total donations for </w:t>
      </w:r>
      <w:r w:rsidR="00342BBF">
        <w:rPr>
          <w:rFonts w:ascii="Arial" w:hAnsi="Arial" w:cs="Arial"/>
          <w:sz w:val="20"/>
          <w:szCs w:val="20"/>
        </w:rPr>
        <w:t xml:space="preserve">FWO </w:t>
      </w:r>
      <w:r w:rsidR="00CE6635">
        <w:rPr>
          <w:rFonts w:ascii="Arial" w:hAnsi="Arial" w:cs="Arial"/>
          <w:sz w:val="20"/>
          <w:szCs w:val="20"/>
        </w:rPr>
        <w:t>and Gift Aid also in</w:t>
      </w:r>
      <w:r w:rsidR="00342BBF">
        <w:rPr>
          <w:rFonts w:ascii="Arial" w:hAnsi="Arial" w:cs="Arial"/>
          <w:sz w:val="20"/>
          <w:szCs w:val="20"/>
        </w:rPr>
        <w:t>creased by appx.</w:t>
      </w:r>
      <w:r>
        <w:rPr>
          <w:rFonts w:ascii="Arial" w:hAnsi="Arial" w:cs="Arial"/>
          <w:sz w:val="20"/>
          <w:szCs w:val="20"/>
        </w:rPr>
        <w:t xml:space="preserve"> </w:t>
      </w:r>
      <w:r w:rsidR="00CE6635">
        <w:rPr>
          <w:rFonts w:ascii="Arial" w:hAnsi="Arial" w:cs="Arial"/>
          <w:sz w:val="20"/>
          <w:szCs w:val="20"/>
        </w:rPr>
        <w:t xml:space="preserve">£ 600 </w:t>
      </w:r>
      <w:r w:rsidR="007D1F32">
        <w:rPr>
          <w:rFonts w:ascii="Arial" w:hAnsi="Arial" w:cs="Arial"/>
          <w:sz w:val="20"/>
          <w:szCs w:val="20"/>
        </w:rPr>
        <w:t xml:space="preserve"> </w:t>
      </w:r>
      <w:r>
        <w:rPr>
          <w:rFonts w:ascii="Arial" w:hAnsi="Arial" w:cs="Arial"/>
          <w:sz w:val="20"/>
          <w:szCs w:val="20"/>
        </w:rPr>
        <w:t>during the year.</w:t>
      </w:r>
      <w:r w:rsidR="003F5B09">
        <w:rPr>
          <w:rFonts w:ascii="Arial" w:hAnsi="Arial" w:cs="Arial"/>
          <w:sz w:val="20"/>
          <w:szCs w:val="20"/>
        </w:rPr>
        <w:t xml:space="preserve"> </w:t>
      </w:r>
      <w:r w:rsidR="00CE6635">
        <w:rPr>
          <w:rFonts w:ascii="Arial" w:hAnsi="Arial" w:cs="Arial"/>
          <w:sz w:val="20"/>
          <w:szCs w:val="20"/>
        </w:rPr>
        <w:t>A huge thank you to everyone for supporting your church.</w:t>
      </w:r>
    </w:p>
    <w:p w:rsidR="00F33250" w:rsidRDefault="00F33250" w:rsidP="00740CF3">
      <w:pPr>
        <w:spacing w:before="120"/>
        <w:jc w:val="both"/>
        <w:rPr>
          <w:rFonts w:ascii="Arial" w:hAnsi="Arial" w:cs="Arial"/>
          <w:sz w:val="20"/>
          <w:szCs w:val="20"/>
        </w:rPr>
      </w:pPr>
      <w:r>
        <w:rPr>
          <w:rFonts w:ascii="Arial" w:hAnsi="Arial" w:cs="Arial"/>
          <w:sz w:val="20"/>
          <w:szCs w:val="20"/>
        </w:rPr>
        <w:t>The General Fund is due Gift Aid Tax reclaim of £1,990 (2020) and £2,200 (2021)</w:t>
      </w:r>
      <w:r w:rsidR="00CE6635">
        <w:rPr>
          <w:rFonts w:ascii="Arial" w:hAnsi="Arial" w:cs="Arial"/>
          <w:sz w:val="20"/>
          <w:szCs w:val="20"/>
        </w:rPr>
        <w:t xml:space="preserve">, </w:t>
      </w:r>
      <w:r>
        <w:rPr>
          <w:rFonts w:ascii="Arial" w:hAnsi="Arial" w:cs="Arial"/>
          <w:sz w:val="20"/>
          <w:szCs w:val="20"/>
        </w:rPr>
        <w:t>which will be entered in the accounts for 2022.</w:t>
      </w:r>
    </w:p>
    <w:p w:rsidR="008C76FD" w:rsidRDefault="007D1F32" w:rsidP="00740CF3">
      <w:pPr>
        <w:spacing w:before="120"/>
        <w:jc w:val="both"/>
        <w:rPr>
          <w:rFonts w:ascii="Arial" w:hAnsi="Arial" w:cs="Arial"/>
          <w:sz w:val="20"/>
          <w:szCs w:val="20"/>
        </w:rPr>
      </w:pPr>
      <w:r>
        <w:rPr>
          <w:rFonts w:ascii="Arial" w:hAnsi="Arial" w:cs="Arial"/>
          <w:sz w:val="20"/>
          <w:szCs w:val="20"/>
        </w:rPr>
        <w:t xml:space="preserve">The Fabric Fund </w:t>
      </w:r>
      <w:r w:rsidR="00CE6635">
        <w:rPr>
          <w:rFonts w:ascii="Arial" w:hAnsi="Arial" w:cs="Arial"/>
          <w:sz w:val="20"/>
          <w:szCs w:val="20"/>
        </w:rPr>
        <w:t>expenses were depleted by over 6</w:t>
      </w:r>
      <w:r>
        <w:rPr>
          <w:rFonts w:ascii="Arial" w:hAnsi="Arial" w:cs="Arial"/>
          <w:sz w:val="20"/>
          <w:szCs w:val="20"/>
        </w:rPr>
        <w:t>0%</w:t>
      </w:r>
      <w:r w:rsidR="008C76FD">
        <w:rPr>
          <w:rFonts w:ascii="Arial" w:hAnsi="Arial" w:cs="Arial"/>
          <w:sz w:val="20"/>
          <w:szCs w:val="20"/>
        </w:rPr>
        <w:t xml:space="preserve"> </w:t>
      </w:r>
      <w:r>
        <w:rPr>
          <w:rFonts w:ascii="Arial" w:hAnsi="Arial" w:cs="Arial"/>
          <w:sz w:val="20"/>
          <w:szCs w:val="20"/>
        </w:rPr>
        <w:t>due to</w:t>
      </w:r>
      <w:r w:rsidR="005D39C0">
        <w:rPr>
          <w:rFonts w:ascii="Arial" w:hAnsi="Arial" w:cs="Arial"/>
          <w:sz w:val="20"/>
          <w:szCs w:val="20"/>
        </w:rPr>
        <w:t xml:space="preserve"> the</w:t>
      </w:r>
      <w:r>
        <w:rPr>
          <w:rFonts w:ascii="Arial" w:hAnsi="Arial" w:cs="Arial"/>
          <w:sz w:val="20"/>
          <w:szCs w:val="20"/>
        </w:rPr>
        <w:t xml:space="preserve"> </w:t>
      </w:r>
      <w:r w:rsidR="00577353">
        <w:rPr>
          <w:rFonts w:ascii="Arial" w:hAnsi="Arial" w:cs="Arial"/>
          <w:sz w:val="20"/>
          <w:szCs w:val="20"/>
        </w:rPr>
        <w:t xml:space="preserve">ongoing </w:t>
      </w:r>
      <w:r w:rsidR="007D5655">
        <w:rPr>
          <w:rFonts w:ascii="Arial" w:hAnsi="Arial" w:cs="Arial"/>
          <w:sz w:val="20"/>
          <w:szCs w:val="20"/>
        </w:rPr>
        <w:t xml:space="preserve"> upgrading</w:t>
      </w:r>
      <w:r w:rsidR="00577353">
        <w:rPr>
          <w:rFonts w:ascii="Arial" w:hAnsi="Arial" w:cs="Arial"/>
          <w:sz w:val="20"/>
          <w:szCs w:val="20"/>
        </w:rPr>
        <w:t xml:space="preserve"> of</w:t>
      </w:r>
      <w:r w:rsidR="008C76FD">
        <w:rPr>
          <w:rFonts w:ascii="Arial" w:hAnsi="Arial" w:cs="Arial"/>
          <w:sz w:val="20"/>
          <w:szCs w:val="20"/>
        </w:rPr>
        <w:t xml:space="preserve"> Church</w:t>
      </w:r>
      <w:r w:rsidR="007D5655">
        <w:rPr>
          <w:rFonts w:ascii="Arial" w:hAnsi="Arial" w:cs="Arial"/>
          <w:sz w:val="20"/>
          <w:szCs w:val="20"/>
        </w:rPr>
        <w:t xml:space="preserve"> electrics to</w:t>
      </w:r>
      <w:r w:rsidR="00CE6635">
        <w:rPr>
          <w:rFonts w:ascii="Arial" w:hAnsi="Arial" w:cs="Arial"/>
          <w:sz w:val="20"/>
          <w:szCs w:val="20"/>
        </w:rPr>
        <w:t>, at least,</w:t>
      </w:r>
      <w:r w:rsidR="007D5655">
        <w:rPr>
          <w:rFonts w:ascii="Arial" w:hAnsi="Arial" w:cs="Arial"/>
          <w:sz w:val="20"/>
          <w:szCs w:val="20"/>
        </w:rPr>
        <w:t xml:space="preserve"> the legal standard</w:t>
      </w:r>
      <w:r w:rsidR="00CE6635">
        <w:rPr>
          <w:rFonts w:ascii="Arial" w:hAnsi="Arial" w:cs="Arial"/>
          <w:sz w:val="20"/>
          <w:szCs w:val="20"/>
        </w:rPr>
        <w:t xml:space="preserve"> and</w:t>
      </w:r>
      <w:r w:rsidR="00577353">
        <w:rPr>
          <w:rFonts w:ascii="Arial" w:hAnsi="Arial" w:cs="Arial"/>
          <w:sz w:val="20"/>
          <w:szCs w:val="20"/>
        </w:rPr>
        <w:t xml:space="preserve"> two emergency repairs</w:t>
      </w:r>
      <w:r w:rsidR="00CE6635">
        <w:rPr>
          <w:rFonts w:ascii="Arial" w:hAnsi="Arial" w:cs="Arial"/>
          <w:sz w:val="20"/>
          <w:szCs w:val="20"/>
        </w:rPr>
        <w:t xml:space="preserve"> to the roof</w:t>
      </w:r>
      <w:r w:rsidR="00577353">
        <w:rPr>
          <w:rFonts w:ascii="Arial" w:hAnsi="Arial" w:cs="Arial"/>
          <w:sz w:val="20"/>
          <w:szCs w:val="20"/>
        </w:rPr>
        <w:t xml:space="preserve">, the first </w:t>
      </w:r>
      <w:r w:rsidR="00CE6635">
        <w:rPr>
          <w:rFonts w:ascii="Arial" w:hAnsi="Arial" w:cs="Arial"/>
          <w:sz w:val="20"/>
          <w:szCs w:val="20"/>
        </w:rPr>
        <w:t>repair costs</w:t>
      </w:r>
      <w:r w:rsidR="00577353">
        <w:rPr>
          <w:rFonts w:ascii="Arial" w:hAnsi="Arial" w:cs="Arial"/>
          <w:sz w:val="20"/>
          <w:szCs w:val="20"/>
        </w:rPr>
        <w:t xml:space="preserve"> £2,000 and the second</w:t>
      </w:r>
      <w:r w:rsidR="00CE6635">
        <w:rPr>
          <w:rFonts w:ascii="Arial" w:hAnsi="Arial" w:cs="Arial"/>
          <w:sz w:val="20"/>
          <w:szCs w:val="20"/>
        </w:rPr>
        <w:t xml:space="preserve"> carried out by a trusted neighbour of the church</w:t>
      </w:r>
      <w:r w:rsidR="00577353">
        <w:rPr>
          <w:rFonts w:ascii="Arial" w:hAnsi="Arial" w:cs="Arial"/>
          <w:sz w:val="20"/>
          <w:szCs w:val="20"/>
        </w:rPr>
        <w:t>, which cost a ve</w:t>
      </w:r>
      <w:r w:rsidR="00F33250">
        <w:rPr>
          <w:rFonts w:ascii="Arial" w:hAnsi="Arial" w:cs="Arial"/>
          <w:sz w:val="20"/>
          <w:szCs w:val="20"/>
        </w:rPr>
        <w:t>ry reasonable £1,550 with</w:t>
      </w:r>
      <w:r w:rsidR="00577353">
        <w:rPr>
          <w:rFonts w:ascii="Arial" w:hAnsi="Arial" w:cs="Arial"/>
          <w:sz w:val="20"/>
          <w:szCs w:val="20"/>
        </w:rPr>
        <w:t xml:space="preserve"> extra work carried out free gratis</w:t>
      </w:r>
      <w:r w:rsidR="00CE6635">
        <w:rPr>
          <w:rFonts w:ascii="Arial" w:hAnsi="Arial" w:cs="Arial"/>
          <w:sz w:val="20"/>
          <w:szCs w:val="20"/>
        </w:rPr>
        <w:t>, for which we are immensely grateful.</w:t>
      </w:r>
    </w:p>
    <w:p w:rsidR="001177D5" w:rsidRDefault="001177D5" w:rsidP="00740CF3">
      <w:pPr>
        <w:spacing w:before="120"/>
        <w:jc w:val="both"/>
        <w:rPr>
          <w:rFonts w:ascii="Arial" w:hAnsi="Arial" w:cs="Arial"/>
          <w:sz w:val="20"/>
          <w:szCs w:val="20"/>
        </w:rPr>
      </w:pPr>
    </w:p>
    <w:p w:rsidR="000F46B0" w:rsidRDefault="000F46B0" w:rsidP="00740CF3">
      <w:pPr>
        <w:spacing w:before="120"/>
        <w:jc w:val="both"/>
        <w:rPr>
          <w:rFonts w:ascii="Arial" w:hAnsi="Arial" w:cs="Arial"/>
          <w:sz w:val="20"/>
          <w:szCs w:val="20"/>
        </w:rPr>
      </w:pPr>
    </w:p>
    <w:p w:rsidR="00A349A3" w:rsidRDefault="00F33250" w:rsidP="00740CF3">
      <w:pPr>
        <w:spacing w:before="120"/>
        <w:jc w:val="both"/>
        <w:rPr>
          <w:rFonts w:ascii="Arial" w:hAnsi="Arial" w:cs="Arial"/>
          <w:sz w:val="20"/>
          <w:szCs w:val="20"/>
        </w:rPr>
      </w:pPr>
      <w:r>
        <w:rPr>
          <w:rFonts w:ascii="Arial" w:hAnsi="Arial" w:cs="Arial"/>
          <w:sz w:val="20"/>
          <w:szCs w:val="20"/>
        </w:rPr>
        <w:t>A further</w:t>
      </w:r>
      <w:r w:rsidR="00342BBF">
        <w:rPr>
          <w:rFonts w:ascii="Arial" w:hAnsi="Arial" w:cs="Arial"/>
          <w:sz w:val="20"/>
          <w:szCs w:val="20"/>
        </w:rPr>
        <w:t xml:space="preserve"> increase in the</w:t>
      </w:r>
      <w:r w:rsidR="00CB68E9">
        <w:rPr>
          <w:rFonts w:ascii="Arial" w:hAnsi="Arial" w:cs="Arial"/>
          <w:sz w:val="20"/>
          <w:szCs w:val="20"/>
        </w:rPr>
        <w:t xml:space="preserve"> </w:t>
      </w:r>
      <w:r>
        <w:rPr>
          <w:rFonts w:ascii="Arial" w:hAnsi="Arial" w:cs="Arial"/>
          <w:sz w:val="20"/>
          <w:szCs w:val="20"/>
        </w:rPr>
        <w:t>R</w:t>
      </w:r>
      <w:r w:rsidR="00B410B0">
        <w:rPr>
          <w:rFonts w:ascii="Arial" w:hAnsi="Arial" w:cs="Arial"/>
          <w:sz w:val="20"/>
          <w:szCs w:val="20"/>
        </w:rPr>
        <w:t xml:space="preserve">estricted </w:t>
      </w:r>
      <w:r w:rsidR="00CB68E9">
        <w:rPr>
          <w:rFonts w:ascii="Arial" w:hAnsi="Arial" w:cs="Arial"/>
          <w:sz w:val="20"/>
          <w:szCs w:val="20"/>
        </w:rPr>
        <w:t>Foodbank Fund</w:t>
      </w:r>
      <w:r>
        <w:rPr>
          <w:rFonts w:ascii="Arial" w:hAnsi="Arial" w:cs="Arial"/>
          <w:sz w:val="20"/>
          <w:szCs w:val="20"/>
        </w:rPr>
        <w:t xml:space="preserve"> is due to the generous</w:t>
      </w:r>
      <w:r w:rsidR="00577353">
        <w:rPr>
          <w:rFonts w:ascii="Arial" w:hAnsi="Arial" w:cs="Arial"/>
          <w:sz w:val="20"/>
          <w:szCs w:val="20"/>
        </w:rPr>
        <w:t xml:space="preserve"> </w:t>
      </w:r>
      <w:r>
        <w:rPr>
          <w:rFonts w:ascii="Arial" w:hAnsi="Arial" w:cs="Arial"/>
          <w:sz w:val="20"/>
          <w:szCs w:val="20"/>
        </w:rPr>
        <w:t>donations given</w:t>
      </w:r>
      <w:r w:rsidR="00577353">
        <w:rPr>
          <w:rFonts w:ascii="Arial" w:hAnsi="Arial" w:cs="Arial"/>
          <w:sz w:val="20"/>
          <w:szCs w:val="20"/>
        </w:rPr>
        <w:t xml:space="preserve"> by our extended</w:t>
      </w:r>
      <w:r w:rsidR="007D5655">
        <w:rPr>
          <w:rFonts w:ascii="Arial" w:hAnsi="Arial" w:cs="Arial"/>
          <w:sz w:val="20"/>
          <w:szCs w:val="20"/>
        </w:rPr>
        <w:t xml:space="preserve"> </w:t>
      </w:r>
      <w:r>
        <w:rPr>
          <w:rFonts w:ascii="Arial" w:hAnsi="Arial" w:cs="Arial"/>
          <w:sz w:val="20"/>
          <w:szCs w:val="20"/>
        </w:rPr>
        <w:t>community during the continuing</w:t>
      </w:r>
      <w:r w:rsidR="007D5655">
        <w:rPr>
          <w:rFonts w:ascii="Arial" w:hAnsi="Arial" w:cs="Arial"/>
          <w:sz w:val="20"/>
          <w:szCs w:val="20"/>
        </w:rPr>
        <w:t xml:space="preserve"> </w:t>
      </w:r>
      <w:r w:rsidR="00B410B0">
        <w:rPr>
          <w:rFonts w:ascii="Arial" w:hAnsi="Arial" w:cs="Arial"/>
          <w:sz w:val="20"/>
          <w:szCs w:val="20"/>
        </w:rPr>
        <w:t>crisis</w:t>
      </w:r>
      <w:r w:rsidR="007D1F32">
        <w:rPr>
          <w:rFonts w:ascii="Arial" w:hAnsi="Arial" w:cs="Arial"/>
          <w:sz w:val="20"/>
          <w:szCs w:val="20"/>
        </w:rPr>
        <w:t xml:space="preserve">. </w:t>
      </w:r>
      <w:r w:rsidR="00847BA9">
        <w:rPr>
          <w:rFonts w:ascii="Arial" w:hAnsi="Arial" w:cs="Arial"/>
          <w:sz w:val="20"/>
          <w:szCs w:val="20"/>
        </w:rPr>
        <w:t xml:space="preserve"> </w:t>
      </w:r>
      <w:r>
        <w:rPr>
          <w:rFonts w:ascii="Arial" w:hAnsi="Arial" w:cs="Arial"/>
          <w:sz w:val="20"/>
          <w:szCs w:val="20"/>
        </w:rPr>
        <w:t xml:space="preserve">The Foodbank Fund also paid for </w:t>
      </w:r>
      <w:r w:rsidR="00CE6635">
        <w:rPr>
          <w:rFonts w:ascii="Arial" w:hAnsi="Arial" w:cs="Arial"/>
          <w:sz w:val="20"/>
          <w:szCs w:val="20"/>
        </w:rPr>
        <w:t>the repairs needed to make good the</w:t>
      </w:r>
      <w:r>
        <w:rPr>
          <w:rFonts w:ascii="Arial" w:hAnsi="Arial" w:cs="Arial"/>
          <w:sz w:val="20"/>
          <w:szCs w:val="20"/>
        </w:rPr>
        <w:t xml:space="preserve"> damage to both the large hall and the pews which occurred</w:t>
      </w:r>
      <w:r w:rsidR="00CE6635">
        <w:rPr>
          <w:rFonts w:ascii="Arial" w:hAnsi="Arial" w:cs="Arial"/>
          <w:sz w:val="20"/>
          <w:szCs w:val="20"/>
        </w:rPr>
        <w:t xml:space="preserve"> while</w:t>
      </w:r>
      <w:r>
        <w:rPr>
          <w:rFonts w:ascii="Arial" w:hAnsi="Arial" w:cs="Arial"/>
          <w:sz w:val="20"/>
          <w:szCs w:val="20"/>
        </w:rPr>
        <w:t xml:space="preserve"> </w:t>
      </w:r>
      <w:r w:rsidR="00CE6635">
        <w:rPr>
          <w:rFonts w:ascii="Arial" w:hAnsi="Arial" w:cs="Arial"/>
          <w:sz w:val="20"/>
          <w:szCs w:val="20"/>
        </w:rPr>
        <w:t>the foodbank operated  from the upper halls. A donation of £2,500 was approved</w:t>
      </w:r>
      <w:r w:rsidR="00D4473D">
        <w:rPr>
          <w:rFonts w:ascii="Arial" w:hAnsi="Arial" w:cs="Arial"/>
          <w:sz w:val="20"/>
          <w:szCs w:val="20"/>
        </w:rPr>
        <w:t xml:space="preserve"> </w:t>
      </w:r>
      <w:r w:rsidR="00CE6635">
        <w:rPr>
          <w:rFonts w:ascii="Arial" w:hAnsi="Arial" w:cs="Arial"/>
          <w:sz w:val="20"/>
          <w:szCs w:val="20"/>
        </w:rPr>
        <w:t xml:space="preserve">by the Foodbank Governance Committee </w:t>
      </w:r>
      <w:r>
        <w:rPr>
          <w:rFonts w:ascii="Arial" w:hAnsi="Arial" w:cs="Arial"/>
          <w:sz w:val="20"/>
          <w:szCs w:val="20"/>
        </w:rPr>
        <w:t xml:space="preserve">and supported by the volunteers, </w:t>
      </w:r>
      <w:r w:rsidR="00CE6635">
        <w:rPr>
          <w:rFonts w:ascii="Arial" w:hAnsi="Arial" w:cs="Arial"/>
          <w:sz w:val="20"/>
          <w:szCs w:val="20"/>
        </w:rPr>
        <w:t xml:space="preserve">and </w:t>
      </w:r>
      <w:r>
        <w:rPr>
          <w:rFonts w:ascii="Arial" w:hAnsi="Arial" w:cs="Arial"/>
          <w:sz w:val="20"/>
          <w:szCs w:val="20"/>
        </w:rPr>
        <w:t>this was used to offset costs for heating, lighting and telephone use.</w:t>
      </w:r>
    </w:p>
    <w:p w:rsidR="008C76FD" w:rsidRDefault="008C76FD" w:rsidP="00951569">
      <w:pPr>
        <w:spacing w:before="120"/>
        <w:jc w:val="both"/>
        <w:rPr>
          <w:rFonts w:ascii="Arial" w:hAnsi="Arial" w:cs="Arial"/>
          <w:sz w:val="20"/>
          <w:szCs w:val="20"/>
        </w:rPr>
      </w:pPr>
      <w:r>
        <w:rPr>
          <w:rFonts w:ascii="Arial" w:hAnsi="Arial" w:cs="Arial"/>
          <w:sz w:val="20"/>
          <w:szCs w:val="20"/>
        </w:rPr>
        <w:t>Lastly, due to the restrictions placed upon us</w:t>
      </w:r>
      <w:r w:rsidR="00A349A3">
        <w:rPr>
          <w:rFonts w:ascii="Arial" w:hAnsi="Arial" w:cs="Arial"/>
          <w:sz w:val="20"/>
          <w:szCs w:val="20"/>
        </w:rPr>
        <w:t>,</w:t>
      </w:r>
      <w:r>
        <w:rPr>
          <w:rFonts w:ascii="Arial" w:hAnsi="Arial" w:cs="Arial"/>
          <w:sz w:val="20"/>
          <w:szCs w:val="20"/>
        </w:rPr>
        <w:t xml:space="preserve"> </w:t>
      </w:r>
      <w:r w:rsidR="007D1F32">
        <w:rPr>
          <w:rFonts w:ascii="Arial" w:hAnsi="Arial" w:cs="Arial"/>
          <w:sz w:val="20"/>
          <w:szCs w:val="20"/>
        </w:rPr>
        <w:t>our</w:t>
      </w:r>
      <w:r w:rsidR="00F33250">
        <w:rPr>
          <w:rFonts w:ascii="Arial" w:hAnsi="Arial" w:cs="Arial"/>
          <w:sz w:val="20"/>
          <w:szCs w:val="20"/>
        </w:rPr>
        <w:t xml:space="preserve"> church</w:t>
      </w:r>
      <w:r w:rsidR="00CE6635">
        <w:rPr>
          <w:rFonts w:ascii="Arial" w:hAnsi="Arial" w:cs="Arial"/>
          <w:sz w:val="20"/>
          <w:szCs w:val="20"/>
        </w:rPr>
        <w:t xml:space="preserve"> hall lets continue</w:t>
      </w:r>
      <w:r w:rsidR="007D1F32">
        <w:rPr>
          <w:rFonts w:ascii="Arial" w:hAnsi="Arial" w:cs="Arial"/>
          <w:sz w:val="20"/>
          <w:szCs w:val="20"/>
        </w:rPr>
        <w:t xml:space="preserve"> at a reduced level and as such, the income produced was</w:t>
      </w:r>
      <w:r>
        <w:rPr>
          <w:rFonts w:ascii="Arial" w:hAnsi="Arial" w:cs="Arial"/>
          <w:sz w:val="20"/>
          <w:szCs w:val="20"/>
        </w:rPr>
        <w:t xml:space="preserve"> £ 560</w:t>
      </w:r>
      <w:r w:rsidR="007D1F32">
        <w:rPr>
          <w:rFonts w:ascii="Arial" w:hAnsi="Arial" w:cs="Arial"/>
          <w:sz w:val="20"/>
          <w:szCs w:val="20"/>
        </w:rPr>
        <w:t>, exactly the same as 2020!</w:t>
      </w:r>
    </w:p>
    <w:p w:rsidR="001177D5" w:rsidRPr="001177D5" w:rsidRDefault="001177D5" w:rsidP="00951569">
      <w:pPr>
        <w:spacing w:before="120"/>
        <w:jc w:val="both"/>
        <w:rPr>
          <w:rFonts w:ascii="Arial" w:hAnsi="Arial" w:cs="Arial"/>
          <w:sz w:val="20"/>
          <w:szCs w:val="20"/>
        </w:rPr>
      </w:pPr>
    </w:p>
    <w:p w:rsidR="00951569" w:rsidRPr="009A5CE4" w:rsidRDefault="0006568E" w:rsidP="00951569">
      <w:pPr>
        <w:spacing w:before="120"/>
        <w:jc w:val="both"/>
        <w:rPr>
          <w:rFonts w:ascii="Arial" w:hAnsi="Arial" w:cs="Arial"/>
          <w:b/>
          <w:i/>
          <w:sz w:val="18"/>
          <w:szCs w:val="18"/>
        </w:rPr>
      </w:pPr>
      <w:r>
        <w:rPr>
          <w:rFonts w:ascii="Arial" w:hAnsi="Arial" w:cs="Arial"/>
          <w:b/>
          <w:i/>
          <w:sz w:val="18"/>
          <w:szCs w:val="18"/>
        </w:rPr>
        <w:t>RESERVES POLICY</w:t>
      </w:r>
    </w:p>
    <w:p w:rsidR="00740CF3" w:rsidRDefault="00740CF3" w:rsidP="00951569">
      <w:pPr>
        <w:spacing w:before="120"/>
        <w:jc w:val="both"/>
        <w:rPr>
          <w:rFonts w:ascii="Arial" w:hAnsi="Arial" w:cs="Arial"/>
          <w:sz w:val="20"/>
          <w:szCs w:val="20"/>
        </w:rPr>
      </w:pPr>
      <w:r w:rsidRPr="00D70D6F">
        <w:rPr>
          <w:rFonts w:ascii="Arial" w:hAnsi="Arial" w:cs="Arial"/>
          <w:sz w:val="20"/>
          <w:szCs w:val="20"/>
        </w:rPr>
        <w:t xml:space="preserve">It is the Trustees’ policy to hold reserves of approximately three months general expenditure. </w:t>
      </w:r>
    </w:p>
    <w:p w:rsidR="004E7FF4" w:rsidRDefault="004E7FF4" w:rsidP="00951569">
      <w:pPr>
        <w:spacing w:before="120"/>
        <w:jc w:val="both"/>
        <w:rPr>
          <w:rFonts w:ascii="Arial" w:hAnsi="Arial" w:cs="Arial"/>
          <w:sz w:val="20"/>
          <w:szCs w:val="20"/>
        </w:rPr>
      </w:pPr>
      <w:r>
        <w:rPr>
          <w:rFonts w:ascii="Arial" w:hAnsi="Arial" w:cs="Arial"/>
          <w:sz w:val="20"/>
          <w:szCs w:val="20"/>
        </w:rPr>
        <w:t xml:space="preserve">As this may vary, see note 2. </w:t>
      </w:r>
    </w:p>
    <w:p w:rsidR="004E7FF4" w:rsidRPr="00951569" w:rsidRDefault="004E7FF4" w:rsidP="00951569">
      <w:pPr>
        <w:spacing w:before="120"/>
        <w:jc w:val="both"/>
        <w:rPr>
          <w:rFonts w:ascii="Arial" w:hAnsi="Arial" w:cs="Arial"/>
          <w:b/>
          <w:i/>
          <w:sz w:val="20"/>
          <w:szCs w:val="20"/>
        </w:rPr>
      </w:pPr>
      <w:r>
        <w:rPr>
          <w:rFonts w:ascii="Arial" w:hAnsi="Arial" w:cs="Arial"/>
          <w:sz w:val="20"/>
          <w:szCs w:val="20"/>
        </w:rPr>
        <w:t xml:space="preserve">Reserve Fund closing bank balance </w:t>
      </w:r>
      <w:r w:rsidR="00471E73">
        <w:rPr>
          <w:rFonts w:ascii="Arial" w:hAnsi="Arial" w:cs="Arial"/>
          <w:sz w:val="20"/>
          <w:szCs w:val="20"/>
        </w:rPr>
        <w:t xml:space="preserve">remains at </w:t>
      </w:r>
      <w:r>
        <w:rPr>
          <w:rFonts w:ascii="Arial" w:hAnsi="Arial" w:cs="Arial"/>
          <w:sz w:val="20"/>
          <w:szCs w:val="20"/>
        </w:rPr>
        <w:t>£1,126.oo</w:t>
      </w:r>
    </w:p>
    <w:p w:rsidR="008C76FD" w:rsidRDefault="008C76FD" w:rsidP="00534023">
      <w:pPr>
        <w:spacing w:before="60"/>
        <w:jc w:val="both"/>
        <w:rPr>
          <w:rFonts w:ascii="Arial" w:hAnsi="Arial" w:cs="Arial"/>
          <w:b/>
          <w:i/>
          <w:caps/>
          <w:sz w:val="20"/>
          <w:szCs w:val="20"/>
        </w:rPr>
      </w:pPr>
    </w:p>
    <w:p w:rsidR="00534023" w:rsidRDefault="00740CF3" w:rsidP="00534023">
      <w:pPr>
        <w:spacing w:before="60"/>
        <w:jc w:val="both"/>
        <w:rPr>
          <w:rFonts w:ascii="Arial" w:hAnsi="Arial" w:cs="Arial"/>
          <w:b/>
          <w:i/>
          <w:caps/>
          <w:sz w:val="20"/>
          <w:szCs w:val="20"/>
        </w:rPr>
      </w:pPr>
      <w:r w:rsidRPr="00D70D6F">
        <w:rPr>
          <w:rFonts w:ascii="Arial" w:hAnsi="Arial" w:cs="Arial"/>
          <w:b/>
          <w:i/>
          <w:caps/>
          <w:sz w:val="20"/>
          <w:szCs w:val="20"/>
        </w:rPr>
        <w:t>Statement of Trustees Responsibilities</w:t>
      </w:r>
      <w:r w:rsidR="00534023">
        <w:rPr>
          <w:rFonts w:ascii="Arial" w:hAnsi="Arial" w:cs="Arial"/>
          <w:b/>
          <w:i/>
          <w:caps/>
          <w:sz w:val="20"/>
          <w:szCs w:val="20"/>
        </w:rPr>
        <w:t xml:space="preserve">                                </w:t>
      </w:r>
    </w:p>
    <w:p w:rsidR="00740CF3" w:rsidRDefault="00534023" w:rsidP="00534023">
      <w:pPr>
        <w:spacing w:before="60"/>
        <w:jc w:val="both"/>
        <w:rPr>
          <w:rFonts w:ascii="Arial" w:hAnsi="Arial" w:cs="Arial"/>
          <w:sz w:val="20"/>
          <w:szCs w:val="20"/>
        </w:rPr>
      </w:pPr>
      <w:r>
        <w:rPr>
          <w:rFonts w:ascii="Arial" w:hAnsi="Arial" w:cs="Arial"/>
          <w:sz w:val="20"/>
          <w:szCs w:val="20"/>
        </w:rPr>
        <w:t xml:space="preserve">The </w:t>
      </w:r>
      <w:r w:rsidR="00435621">
        <w:rPr>
          <w:rFonts w:ascii="Arial" w:hAnsi="Arial" w:cs="Arial"/>
          <w:sz w:val="20"/>
          <w:szCs w:val="20"/>
        </w:rPr>
        <w:t>Trustees</w:t>
      </w:r>
      <w:r w:rsidR="00740CF3" w:rsidRPr="00D70D6F">
        <w:rPr>
          <w:rFonts w:ascii="Arial" w:hAnsi="Arial" w:cs="Arial"/>
          <w:sz w:val="20"/>
          <w:szCs w:val="20"/>
        </w:rPr>
        <w:t xml:space="preserve"> must prepare financial statements which give sufficient detail to enable an appreciation of the transactions of the Church dur</w:t>
      </w:r>
      <w:r w:rsidR="00435621">
        <w:rPr>
          <w:rFonts w:ascii="Arial" w:hAnsi="Arial" w:cs="Arial"/>
          <w:sz w:val="20"/>
          <w:szCs w:val="20"/>
        </w:rPr>
        <w:t>ing the financial year.  The Trustees</w:t>
      </w:r>
      <w:r w:rsidR="00740CF3" w:rsidRPr="00D70D6F">
        <w:rPr>
          <w:rFonts w:ascii="Arial" w:hAnsi="Arial" w:cs="Arial"/>
          <w:sz w:val="20"/>
          <w:szCs w:val="20"/>
        </w:rPr>
        <w:t xml:space="preserve"> are responsible for keeping proper accounting records which, on request, must reflect the financial position of the Church at that time.  This must be done to ensure that the financial statements comply with the Charities and Trustee Investment (Scotland) Act 2005, the Charities Accounts (Scotland) Regulations 2006 and the Regulations Anent Congregational Finance approved by the General Assembly o</w:t>
      </w:r>
      <w:r w:rsidR="005868F6">
        <w:rPr>
          <w:rFonts w:ascii="Arial" w:hAnsi="Arial" w:cs="Arial"/>
          <w:sz w:val="20"/>
          <w:szCs w:val="20"/>
        </w:rPr>
        <w:t>f the Church of Scotland in 2016</w:t>
      </w:r>
      <w:r w:rsidR="00740CF3" w:rsidRPr="00D70D6F">
        <w:rPr>
          <w:rFonts w:ascii="Arial" w:hAnsi="Arial" w:cs="Arial"/>
          <w:sz w:val="20"/>
          <w:szCs w:val="20"/>
        </w:rPr>
        <w:t>.  They are also responsible for safeguarding the assets of the Church and must take reasonable steps for the prevention and / or detection of fraud and other irregularities.</w:t>
      </w:r>
    </w:p>
    <w:p w:rsidR="008C76FD" w:rsidRPr="00534023" w:rsidRDefault="008C76FD" w:rsidP="00534023">
      <w:pPr>
        <w:spacing w:before="60"/>
        <w:jc w:val="both"/>
        <w:rPr>
          <w:rFonts w:ascii="Arial" w:hAnsi="Arial" w:cs="Arial"/>
          <w:b/>
          <w:i/>
          <w:caps/>
          <w:sz w:val="20"/>
          <w:szCs w:val="20"/>
        </w:rPr>
      </w:pPr>
    </w:p>
    <w:p w:rsidR="00740CF3" w:rsidRPr="00D70D6F" w:rsidRDefault="00740CF3" w:rsidP="00740CF3">
      <w:pPr>
        <w:spacing w:before="60"/>
        <w:jc w:val="both"/>
        <w:rPr>
          <w:rFonts w:ascii="Arial" w:hAnsi="Arial" w:cs="Arial"/>
          <w:sz w:val="20"/>
          <w:szCs w:val="20"/>
        </w:rPr>
      </w:pPr>
      <w:r w:rsidRPr="00D70D6F">
        <w:rPr>
          <w:rFonts w:ascii="Arial" w:hAnsi="Arial" w:cs="Arial"/>
          <w:sz w:val="20"/>
          <w:szCs w:val="20"/>
        </w:rPr>
        <w:t>Approved by the Trustees and signed on their behalf,</w:t>
      </w:r>
    </w:p>
    <w:p w:rsidR="00740CF3" w:rsidRPr="00D70D6F" w:rsidRDefault="00740CF3" w:rsidP="00740CF3">
      <w:pPr>
        <w:spacing w:before="60"/>
        <w:jc w:val="both"/>
        <w:rPr>
          <w:rFonts w:ascii="Arial" w:hAnsi="Arial" w:cs="Arial"/>
          <w:sz w:val="20"/>
          <w:szCs w:val="20"/>
        </w:rPr>
      </w:pPr>
      <w:r w:rsidRPr="00D70D6F">
        <w:rPr>
          <w:rFonts w:ascii="Arial" w:hAnsi="Arial" w:cs="Arial"/>
          <w:sz w:val="20"/>
          <w:szCs w:val="20"/>
        </w:rPr>
        <w:t xml:space="preserve"> </w:t>
      </w:r>
    </w:p>
    <w:p w:rsidR="00740CF3" w:rsidRPr="00D70D6F" w:rsidRDefault="00740CF3" w:rsidP="00740CF3">
      <w:pPr>
        <w:spacing w:before="60"/>
        <w:jc w:val="both"/>
        <w:rPr>
          <w:rFonts w:ascii="Arial" w:hAnsi="Arial" w:cs="Arial"/>
          <w:sz w:val="20"/>
          <w:szCs w:val="20"/>
        </w:rPr>
      </w:pPr>
      <w:r w:rsidRPr="00D70D6F">
        <w:rPr>
          <w:rFonts w:ascii="Arial" w:hAnsi="Arial" w:cs="Arial"/>
          <w:sz w:val="20"/>
          <w:szCs w:val="20"/>
        </w:rPr>
        <w:t>Signed</w:t>
      </w:r>
      <w:r w:rsidR="00A13C40">
        <w:rPr>
          <w:rFonts w:ascii="Arial" w:hAnsi="Arial" w:cs="Arial"/>
          <w:sz w:val="20"/>
          <w:szCs w:val="20"/>
        </w:rPr>
        <w:t xml:space="preserve">   </w:t>
      </w:r>
      <w:r w:rsidRPr="00D70D6F">
        <w:rPr>
          <w:rFonts w:ascii="Arial" w:hAnsi="Arial" w:cs="Arial"/>
          <w:sz w:val="20"/>
          <w:szCs w:val="20"/>
        </w:rPr>
        <w:t xml:space="preserve"> </w:t>
      </w:r>
      <w:r w:rsidRPr="00D70D6F">
        <w:rPr>
          <w:rFonts w:ascii="Arial" w:hAnsi="Arial" w:cs="Arial"/>
          <w:color w:val="000000"/>
          <w:spacing w:val="-11"/>
          <w:sz w:val="20"/>
          <w:szCs w:val="20"/>
        </w:rPr>
        <w:t>…………………………………..</w:t>
      </w:r>
      <w:r w:rsidRPr="00D70D6F">
        <w:rPr>
          <w:rFonts w:ascii="Arial" w:hAnsi="Arial" w:cs="Arial"/>
          <w:color w:val="000000"/>
          <w:spacing w:val="-11"/>
          <w:sz w:val="20"/>
          <w:szCs w:val="20"/>
        </w:rPr>
        <w:tab/>
      </w:r>
    </w:p>
    <w:p w:rsidR="00740CF3" w:rsidRPr="00D70D6F" w:rsidRDefault="00A13C40" w:rsidP="00740CF3">
      <w:pPr>
        <w:spacing w:before="60"/>
        <w:jc w:val="both"/>
        <w:rPr>
          <w:rFonts w:ascii="Arial" w:hAnsi="Arial" w:cs="Arial"/>
          <w:sz w:val="20"/>
          <w:szCs w:val="20"/>
        </w:rPr>
      </w:pPr>
      <w:r>
        <w:rPr>
          <w:rFonts w:ascii="Arial" w:hAnsi="Arial" w:cs="Arial"/>
          <w:sz w:val="20"/>
          <w:szCs w:val="20"/>
        </w:rPr>
        <w:t xml:space="preserve">               </w:t>
      </w:r>
      <w:r w:rsidRPr="00EB2D15">
        <w:rPr>
          <w:rFonts w:ascii="Arial" w:hAnsi="Arial" w:cs="Arial"/>
          <w:sz w:val="20"/>
          <w:szCs w:val="20"/>
          <w:highlight w:val="black"/>
        </w:rPr>
        <w:t>Mrs Ellen Smith</w:t>
      </w:r>
      <w:r w:rsidR="00740CF3" w:rsidRPr="00D70D6F">
        <w:rPr>
          <w:rFonts w:ascii="Arial" w:hAnsi="Arial" w:cs="Arial"/>
          <w:sz w:val="20"/>
          <w:szCs w:val="20"/>
        </w:rPr>
        <w:t xml:space="preserve"> (Session Clerk) </w:t>
      </w:r>
    </w:p>
    <w:p w:rsidR="00EC3DF9" w:rsidRPr="00D70D6F" w:rsidRDefault="00740CF3" w:rsidP="00CC23EC">
      <w:pPr>
        <w:spacing w:before="60"/>
        <w:rPr>
          <w:rFonts w:ascii="Arial" w:hAnsi="Arial" w:cs="Arial"/>
          <w:sz w:val="20"/>
          <w:szCs w:val="20"/>
        </w:rPr>
        <w:sectPr w:rsidR="00EC3DF9" w:rsidRPr="00D70D6F" w:rsidSect="009837ED">
          <w:headerReference w:type="default" r:id="rId16"/>
          <w:pgSz w:w="8419" w:h="11906" w:orient="landscape" w:code="9"/>
          <w:pgMar w:top="567" w:right="851" w:bottom="567" w:left="737" w:header="397" w:footer="397" w:gutter="0"/>
          <w:pgNumType w:fmt="numberInDash"/>
          <w:cols w:space="708"/>
          <w:docGrid w:linePitch="326"/>
        </w:sectPr>
      </w:pPr>
      <w:r w:rsidRPr="00D70D6F">
        <w:rPr>
          <w:rFonts w:ascii="Arial" w:hAnsi="Arial" w:cs="Arial"/>
          <w:sz w:val="20"/>
          <w:szCs w:val="20"/>
        </w:rPr>
        <w:t xml:space="preserve">Date  </w:t>
      </w:r>
      <w:r w:rsidR="00A13C40">
        <w:rPr>
          <w:rFonts w:ascii="Arial" w:hAnsi="Arial" w:cs="Arial"/>
          <w:sz w:val="20"/>
          <w:szCs w:val="20"/>
        </w:rPr>
        <w:t xml:space="preserve">     </w:t>
      </w:r>
      <w:r w:rsidR="00597177">
        <w:rPr>
          <w:rFonts w:ascii="Arial" w:hAnsi="Arial" w:cs="Arial"/>
          <w:sz w:val="20"/>
          <w:szCs w:val="20"/>
        </w:rPr>
        <w:t xml:space="preserve"> </w:t>
      </w:r>
      <w:r w:rsidR="00AB7594">
        <w:rPr>
          <w:rFonts w:ascii="Arial" w:hAnsi="Arial" w:cs="Arial"/>
          <w:sz w:val="20"/>
          <w:szCs w:val="20"/>
        </w:rPr>
        <w:t>1</w:t>
      </w:r>
      <w:r w:rsidR="00AB7594" w:rsidRPr="00AB7594">
        <w:rPr>
          <w:rFonts w:ascii="Arial" w:hAnsi="Arial" w:cs="Arial"/>
          <w:sz w:val="20"/>
          <w:szCs w:val="20"/>
          <w:vertAlign w:val="superscript"/>
        </w:rPr>
        <w:t>st</w:t>
      </w:r>
      <w:r w:rsidR="00AB7594">
        <w:rPr>
          <w:rFonts w:ascii="Arial" w:hAnsi="Arial" w:cs="Arial"/>
          <w:sz w:val="20"/>
          <w:szCs w:val="20"/>
        </w:rPr>
        <w:t xml:space="preserve"> February</w:t>
      </w:r>
      <w:r w:rsidR="007D1F32">
        <w:rPr>
          <w:rFonts w:ascii="Arial" w:hAnsi="Arial" w:cs="Arial"/>
          <w:sz w:val="20"/>
          <w:szCs w:val="20"/>
        </w:rPr>
        <w:t xml:space="preserve"> 2022</w:t>
      </w:r>
    </w:p>
    <w:p w:rsidR="008D2818" w:rsidRPr="00D70D6F" w:rsidRDefault="008D2818" w:rsidP="00F57126">
      <w:pPr>
        <w:shd w:val="clear" w:color="auto" w:fill="FFFFFF"/>
        <w:spacing w:before="60"/>
        <w:jc w:val="both"/>
        <w:rPr>
          <w:rFonts w:ascii="Arial" w:hAnsi="Arial" w:cs="Arial"/>
          <w:sz w:val="20"/>
          <w:szCs w:val="20"/>
        </w:rPr>
      </w:pPr>
      <w:r w:rsidRPr="00D70D6F">
        <w:rPr>
          <w:rFonts w:ascii="Arial" w:hAnsi="Arial" w:cs="Arial"/>
          <w:color w:val="000000"/>
          <w:sz w:val="20"/>
          <w:szCs w:val="20"/>
        </w:rPr>
        <w:t>I report on the accounts of the charity for the year ended 31st December 20</w:t>
      </w:r>
      <w:r w:rsidR="009F6D12">
        <w:rPr>
          <w:rFonts w:ascii="Arial" w:hAnsi="Arial" w:cs="Arial"/>
          <w:color w:val="000000"/>
          <w:sz w:val="20"/>
          <w:szCs w:val="20"/>
        </w:rPr>
        <w:t>21</w:t>
      </w:r>
      <w:r w:rsidR="00593117" w:rsidRPr="00D70D6F">
        <w:rPr>
          <w:rFonts w:ascii="Arial" w:hAnsi="Arial" w:cs="Arial"/>
          <w:color w:val="000000"/>
          <w:sz w:val="20"/>
          <w:szCs w:val="20"/>
        </w:rPr>
        <w:t xml:space="preserve"> </w:t>
      </w:r>
      <w:r w:rsidRPr="00D70D6F">
        <w:rPr>
          <w:rFonts w:ascii="Arial" w:hAnsi="Arial" w:cs="Arial"/>
          <w:color w:val="000000"/>
          <w:sz w:val="20"/>
          <w:szCs w:val="20"/>
        </w:rPr>
        <w:t xml:space="preserve">which are set out on pages </w:t>
      </w:r>
      <w:r w:rsidR="00022CDB" w:rsidRPr="00D70D6F">
        <w:rPr>
          <w:rFonts w:ascii="Arial" w:hAnsi="Arial" w:cs="Arial"/>
          <w:color w:val="000000"/>
          <w:sz w:val="20"/>
          <w:szCs w:val="20"/>
        </w:rPr>
        <w:t>5 to 9</w:t>
      </w:r>
      <w:r w:rsidRPr="00D70D6F">
        <w:rPr>
          <w:rFonts w:ascii="Arial" w:hAnsi="Arial" w:cs="Arial"/>
          <w:color w:val="000000"/>
          <w:sz w:val="20"/>
          <w:szCs w:val="20"/>
        </w:rPr>
        <w:t>.</w:t>
      </w:r>
    </w:p>
    <w:p w:rsidR="007A5511" w:rsidRPr="00D70D6F" w:rsidRDefault="007A5511" w:rsidP="00F57126">
      <w:pPr>
        <w:autoSpaceDE w:val="0"/>
        <w:autoSpaceDN w:val="0"/>
        <w:adjustRightInd w:val="0"/>
        <w:spacing w:before="60"/>
        <w:jc w:val="both"/>
        <w:rPr>
          <w:rFonts w:ascii="Arial" w:hAnsi="Arial" w:cs="Arial"/>
          <w:b/>
          <w:bCs/>
          <w:color w:val="000000"/>
          <w:sz w:val="20"/>
          <w:szCs w:val="20"/>
          <w:lang w:val="en-US"/>
        </w:rPr>
      </w:pPr>
      <w:r w:rsidRPr="00D70D6F">
        <w:rPr>
          <w:rFonts w:ascii="Arial" w:hAnsi="Arial" w:cs="Arial"/>
          <w:b/>
          <w:bCs/>
          <w:color w:val="000000"/>
          <w:sz w:val="20"/>
          <w:szCs w:val="20"/>
          <w:lang w:val="en-US"/>
        </w:rPr>
        <w:t>Respective responsibilities of trustees and examiner</w:t>
      </w:r>
      <w:r w:rsidR="00A13C40">
        <w:rPr>
          <w:rFonts w:ascii="Arial" w:hAnsi="Arial" w:cs="Arial"/>
          <w:b/>
          <w:bCs/>
          <w:color w:val="000000"/>
          <w:sz w:val="20"/>
          <w:szCs w:val="20"/>
          <w:lang w:val="en-US"/>
        </w:rPr>
        <w:t>.</w:t>
      </w:r>
    </w:p>
    <w:p w:rsidR="007A5511" w:rsidRPr="00D70D6F" w:rsidRDefault="007A5511" w:rsidP="00F57126">
      <w:pPr>
        <w:autoSpaceDE w:val="0"/>
        <w:autoSpaceDN w:val="0"/>
        <w:adjustRightInd w:val="0"/>
        <w:spacing w:before="60"/>
        <w:jc w:val="both"/>
        <w:rPr>
          <w:rFonts w:ascii="Arial" w:hAnsi="Arial" w:cs="Arial"/>
          <w:color w:val="000000"/>
          <w:sz w:val="20"/>
          <w:szCs w:val="20"/>
          <w:lang w:val="en-US"/>
        </w:rPr>
      </w:pPr>
      <w:r w:rsidRPr="00D70D6F">
        <w:rPr>
          <w:rFonts w:ascii="Arial" w:hAnsi="Arial" w:cs="Arial"/>
          <w:color w:val="000000"/>
          <w:sz w:val="20"/>
          <w:szCs w:val="20"/>
          <w:lang w:val="en-US"/>
        </w:rPr>
        <w:t>The charity’s trustees are responsible for the preparation of the accounts in accordance with the terms of the Charities and Trustee Investment (Scotland) Act 2005 and the Charities Accounts (Scotland) Regulations 2006.</w:t>
      </w:r>
    </w:p>
    <w:p w:rsidR="007A5511" w:rsidRPr="00D70D6F" w:rsidRDefault="007A5511" w:rsidP="00F57126">
      <w:pPr>
        <w:autoSpaceDE w:val="0"/>
        <w:autoSpaceDN w:val="0"/>
        <w:adjustRightInd w:val="0"/>
        <w:spacing w:before="60"/>
        <w:jc w:val="both"/>
        <w:rPr>
          <w:rFonts w:ascii="Arial" w:hAnsi="Arial" w:cs="Arial"/>
          <w:color w:val="000000"/>
          <w:sz w:val="20"/>
          <w:szCs w:val="20"/>
          <w:lang w:val="en-US"/>
        </w:rPr>
      </w:pPr>
      <w:r w:rsidRPr="00D70D6F">
        <w:rPr>
          <w:rFonts w:ascii="Arial" w:hAnsi="Arial" w:cs="Arial"/>
          <w:color w:val="000000"/>
          <w:sz w:val="20"/>
          <w:szCs w:val="20"/>
          <w:lang w:val="en-US"/>
        </w:rPr>
        <w:t>The charity trustees consider that the audit requirement of Regulation 10(1) (d) of the Accounts Regulations does not apply. It is my responsibility to examine the accounts as required under section 44(1) (c) of the Act and to state whether particular matters have come to my attention.</w:t>
      </w:r>
    </w:p>
    <w:p w:rsidR="007A5511" w:rsidRPr="00D70D6F" w:rsidRDefault="007A5511" w:rsidP="00F57126">
      <w:pPr>
        <w:autoSpaceDE w:val="0"/>
        <w:autoSpaceDN w:val="0"/>
        <w:adjustRightInd w:val="0"/>
        <w:spacing w:before="60"/>
        <w:jc w:val="both"/>
        <w:rPr>
          <w:rFonts w:ascii="Arial" w:hAnsi="Arial" w:cs="Arial"/>
          <w:b/>
          <w:bCs/>
          <w:color w:val="000000"/>
          <w:sz w:val="20"/>
          <w:szCs w:val="20"/>
          <w:lang w:val="en-US"/>
        </w:rPr>
      </w:pPr>
      <w:r w:rsidRPr="00D70D6F">
        <w:rPr>
          <w:rFonts w:ascii="Arial" w:hAnsi="Arial" w:cs="Arial"/>
          <w:b/>
          <w:bCs/>
          <w:color w:val="000000"/>
          <w:sz w:val="20"/>
          <w:szCs w:val="20"/>
          <w:lang w:val="en-US"/>
        </w:rPr>
        <w:t>Basis of independent examiner’s statement</w:t>
      </w:r>
      <w:r w:rsidR="00A13C40">
        <w:rPr>
          <w:rFonts w:ascii="Arial" w:hAnsi="Arial" w:cs="Arial"/>
          <w:b/>
          <w:bCs/>
          <w:color w:val="000000"/>
          <w:sz w:val="20"/>
          <w:szCs w:val="20"/>
          <w:lang w:val="en-US"/>
        </w:rPr>
        <w:t>.</w:t>
      </w:r>
    </w:p>
    <w:p w:rsidR="007A5511" w:rsidRPr="00D70D6F" w:rsidRDefault="007A5511" w:rsidP="00F57126">
      <w:pPr>
        <w:autoSpaceDE w:val="0"/>
        <w:autoSpaceDN w:val="0"/>
        <w:adjustRightInd w:val="0"/>
        <w:spacing w:before="60"/>
        <w:jc w:val="both"/>
        <w:rPr>
          <w:rFonts w:ascii="Arial" w:hAnsi="Arial" w:cs="Arial"/>
          <w:color w:val="000000"/>
          <w:sz w:val="20"/>
          <w:szCs w:val="20"/>
          <w:lang w:val="en-US"/>
        </w:rPr>
      </w:pPr>
      <w:r w:rsidRPr="00D70D6F">
        <w:rPr>
          <w:rFonts w:ascii="Arial" w:hAnsi="Arial" w:cs="Arial"/>
          <w:color w:val="000000"/>
          <w:sz w:val="20"/>
          <w:szCs w:val="20"/>
          <w:lang w:val="en-US"/>
        </w:rPr>
        <w:t>My examination is carried out in accordance with Regulation 11 of the Charities Accounts (Scotland) Regulations 2006.  An examination includes a review of the accounting records kept by the charity and a comparison of the accounts presented with those records.  It also includes consideration of any unusual items or disclosures in the accounts, and seeks explanations from the trustees concerning any such matters.  The procedures undertaken do not provide all the evidence that would be required in an audit, and consequently I do not express an audit opinion on the view given by the accounts.</w:t>
      </w:r>
    </w:p>
    <w:p w:rsidR="007A5511" w:rsidRPr="00D70D6F" w:rsidRDefault="00DD3181" w:rsidP="00F57126">
      <w:pPr>
        <w:autoSpaceDE w:val="0"/>
        <w:autoSpaceDN w:val="0"/>
        <w:adjustRightInd w:val="0"/>
        <w:spacing w:before="60"/>
        <w:jc w:val="both"/>
        <w:rPr>
          <w:rFonts w:ascii="Arial" w:hAnsi="Arial" w:cs="Arial"/>
          <w:b/>
          <w:bCs/>
          <w:color w:val="000000"/>
          <w:sz w:val="20"/>
          <w:szCs w:val="20"/>
          <w:lang w:val="en-US"/>
        </w:rPr>
      </w:pPr>
      <w:r w:rsidRPr="00D70D6F">
        <w:rPr>
          <w:rFonts w:ascii="Arial" w:hAnsi="Arial" w:cs="Arial"/>
          <w:b/>
          <w:bCs/>
          <w:color w:val="000000"/>
          <w:sz w:val="20"/>
          <w:szCs w:val="20"/>
          <w:lang w:val="en-US"/>
        </w:rPr>
        <w:t>Independent Examiner’s S</w:t>
      </w:r>
      <w:r w:rsidR="007A5511" w:rsidRPr="00D70D6F">
        <w:rPr>
          <w:rFonts w:ascii="Arial" w:hAnsi="Arial" w:cs="Arial"/>
          <w:b/>
          <w:bCs/>
          <w:color w:val="000000"/>
          <w:sz w:val="20"/>
          <w:szCs w:val="20"/>
          <w:lang w:val="en-US"/>
        </w:rPr>
        <w:t>tatement</w:t>
      </w:r>
      <w:r w:rsidR="00A13C40">
        <w:rPr>
          <w:rFonts w:ascii="Arial" w:hAnsi="Arial" w:cs="Arial"/>
          <w:b/>
          <w:bCs/>
          <w:color w:val="000000"/>
          <w:sz w:val="20"/>
          <w:szCs w:val="20"/>
          <w:lang w:val="en-US"/>
        </w:rPr>
        <w:t>.</w:t>
      </w:r>
    </w:p>
    <w:p w:rsidR="007E5388" w:rsidRPr="00D70D6F" w:rsidRDefault="00EC3DF9" w:rsidP="007E5388">
      <w:pPr>
        <w:tabs>
          <w:tab w:val="num" w:pos="720"/>
        </w:tabs>
        <w:autoSpaceDE w:val="0"/>
        <w:autoSpaceDN w:val="0"/>
        <w:adjustRightInd w:val="0"/>
        <w:jc w:val="both"/>
        <w:rPr>
          <w:rFonts w:ascii="Arial" w:hAnsi="Arial" w:cs="Arial"/>
          <w:color w:val="000000"/>
          <w:sz w:val="20"/>
          <w:szCs w:val="20"/>
          <w:lang w:val="en-US"/>
        </w:rPr>
      </w:pPr>
      <w:r w:rsidRPr="00D70D6F">
        <w:rPr>
          <w:rFonts w:ascii="Arial" w:hAnsi="Arial" w:cs="Arial"/>
          <w:color w:val="000000"/>
          <w:sz w:val="20"/>
          <w:szCs w:val="20"/>
          <w:lang w:val="en-US"/>
        </w:rPr>
        <w:t xml:space="preserve">In the course of my examination, no matter has come to my attention </w:t>
      </w:r>
    </w:p>
    <w:p w:rsidR="00EC3DF9" w:rsidRPr="00D70D6F" w:rsidRDefault="00EC3DF9" w:rsidP="007E5388">
      <w:pPr>
        <w:numPr>
          <w:ilvl w:val="0"/>
          <w:numId w:val="20"/>
        </w:numPr>
        <w:autoSpaceDE w:val="0"/>
        <w:autoSpaceDN w:val="0"/>
        <w:adjustRightInd w:val="0"/>
        <w:jc w:val="both"/>
        <w:rPr>
          <w:rFonts w:ascii="Arial" w:hAnsi="Arial" w:cs="Arial"/>
          <w:color w:val="000000"/>
          <w:sz w:val="20"/>
          <w:szCs w:val="20"/>
          <w:lang w:val="en-US"/>
        </w:rPr>
      </w:pPr>
      <w:r w:rsidRPr="00D70D6F">
        <w:rPr>
          <w:rFonts w:ascii="Arial" w:hAnsi="Arial" w:cs="Arial"/>
          <w:color w:val="000000"/>
          <w:sz w:val="20"/>
          <w:szCs w:val="20"/>
          <w:lang w:val="en-US"/>
        </w:rPr>
        <w:t>which gives me reasonable cause to believe that in any material respect the requirements:</w:t>
      </w:r>
    </w:p>
    <w:p w:rsidR="00EC3DF9" w:rsidRPr="00D70D6F" w:rsidRDefault="00EC3DF9" w:rsidP="00EC3DF9">
      <w:pPr>
        <w:numPr>
          <w:ilvl w:val="1"/>
          <w:numId w:val="8"/>
        </w:numPr>
        <w:tabs>
          <w:tab w:val="clear" w:pos="1440"/>
          <w:tab w:val="num" w:pos="720"/>
        </w:tabs>
        <w:autoSpaceDE w:val="0"/>
        <w:autoSpaceDN w:val="0"/>
        <w:adjustRightInd w:val="0"/>
        <w:ind w:left="720" w:right="568"/>
        <w:jc w:val="both"/>
        <w:rPr>
          <w:rFonts w:ascii="Arial" w:hAnsi="Arial" w:cs="Arial"/>
          <w:color w:val="000000"/>
          <w:sz w:val="20"/>
          <w:szCs w:val="20"/>
          <w:lang w:val="en-US"/>
        </w:rPr>
      </w:pPr>
      <w:r w:rsidRPr="00D70D6F">
        <w:rPr>
          <w:rFonts w:ascii="Arial" w:hAnsi="Arial" w:cs="Arial"/>
          <w:color w:val="000000"/>
          <w:sz w:val="20"/>
          <w:szCs w:val="20"/>
          <w:lang w:val="en-US"/>
        </w:rPr>
        <w:t>to keep accounting records in accordance with Section 44(1) (a) of the 2005 Act and Regulation 4 of the 2006 Accounts Regulations, and</w:t>
      </w:r>
    </w:p>
    <w:p w:rsidR="00EC3DF9" w:rsidRPr="00D70D6F" w:rsidRDefault="00EC3DF9" w:rsidP="00EC3DF9">
      <w:pPr>
        <w:numPr>
          <w:ilvl w:val="1"/>
          <w:numId w:val="8"/>
        </w:numPr>
        <w:tabs>
          <w:tab w:val="clear" w:pos="1440"/>
          <w:tab w:val="num" w:pos="720"/>
        </w:tabs>
        <w:autoSpaceDE w:val="0"/>
        <w:autoSpaceDN w:val="0"/>
        <w:adjustRightInd w:val="0"/>
        <w:ind w:left="720" w:right="568"/>
        <w:jc w:val="both"/>
        <w:rPr>
          <w:rFonts w:ascii="Arial" w:hAnsi="Arial" w:cs="Arial"/>
          <w:color w:val="000000"/>
          <w:sz w:val="20"/>
          <w:szCs w:val="20"/>
          <w:lang w:val="en-US"/>
        </w:rPr>
      </w:pPr>
      <w:r w:rsidRPr="00D70D6F">
        <w:rPr>
          <w:rFonts w:ascii="Arial" w:hAnsi="Arial" w:cs="Arial"/>
          <w:color w:val="000000"/>
          <w:sz w:val="20"/>
          <w:szCs w:val="20"/>
          <w:lang w:val="en-US"/>
        </w:rPr>
        <w:t>to prepare accounts which accord with the accounting records and comply with Regulation 9 of the 2006 Accounts Regulations have not been met, or</w:t>
      </w:r>
    </w:p>
    <w:p w:rsidR="00EC3DF9" w:rsidRPr="00D70D6F" w:rsidRDefault="00EC3DF9" w:rsidP="00EC3DF9">
      <w:pPr>
        <w:numPr>
          <w:ilvl w:val="0"/>
          <w:numId w:val="8"/>
        </w:numPr>
        <w:tabs>
          <w:tab w:val="clear" w:pos="720"/>
          <w:tab w:val="num" w:pos="360"/>
        </w:tabs>
        <w:autoSpaceDE w:val="0"/>
        <w:autoSpaceDN w:val="0"/>
        <w:adjustRightInd w:val="0"/>
        <w:ind w:left="360" w:right="568"/>
        <w:jc w:val="both"/>
        <w:rPr>
          <w:rFonts w:ascii="Arial" w:hAnsi="Arial" w:cs="Arial"/>
          <w:color w:val="000000"/>
          <w:sz w:val="20"/>
          <w:szCs w:val="20"/>
          <w:lang w:val="en-US"/>
        </w:rPr>
      </w:pPr>
      <w:r w:rsidRPr="00D70D6F">
        <w:rPr>
          <w:rFonts w:ascii="Arial" w:hAnsi="Arial" w:cs="Arial"/>
          <w:color w:val="000000"/>
          <w:sz w:val="20"/>
          <w:szCs w:val="20"/>
          <w:lang w:val="en-US"/>
        </w:rPr>
        <w:t>to which, in my opinion, attention should be drawn in order to enable a proper understanding of the accounts to be reached.</w:t>
      </w:r>
    </w:p>
    <w:p w:rsidR="007A5511" w:rsidRPr="00D70D6F" w:rsidRDefault="007A5511" w:rsidP="00DD3181">
      <w:pPr>
        <w:shd w:val="clear" w:color="auto" w:fill="FFFFFF"/>
        <w:jc w:val="both"/>
        <w:rPr>
          <w:rFonts w:ascii="Arial" w:hAnsi="Arial" w:cs="Arial"/>
          <w:color w:val="000000"/>
          <w:sz w:val="20"/>
          <w:szCs w:val="20"/>
        </w:rPr>
      </w:pPr>
    </w:p>
    <w:p w:rsidR="001566D0" w:rsidRPr="00D70D6F" w:rsidRDefault="001566D0" w:rsidP="00DD3181">
      <w:pPr>
        <w:shd w:val="clear" w:color="auto" w:fill="FFFFFF"/>
        <w:jc w:val="both"/>
        <w:rPr>
          <w:rFonts w:ascii="Arial" w:hAnsi="Arial" w:cs="Arial"/>
          <w:color w:val="000000"/>
          <w:sz w:val="20"/>
          <w:szCs w:val="20"/>
        </w:rPr>
      </w:pPr>
    </w:p>
    <w:p w:rsidR="008D2818" w:rsidRPr="00D70D6F" w:rsidRDefault="008D2818" w:rsidP="00DD3181">
      <w:pPr>
        <w:shd w:val="clear" w:color="auto" w:fill="FFFFFF"/>
        <w:jc w:val="both"/>
        <w:rPr>
          <w:rFonts w:ascii="Arial" w:hAnsi="Arial" w:cs="Arial"/>
          <w:color w:val="000000"/>
          <w:sz w:val="20"/>
          <w:szCs w:val="20"/>
        </w:rPr>
      </w:pPr>
      <w:r w:rsidRPr="00D70D6F">
        <w:rPr>
          <w:rFonts w:ascii="Arial" w:hAnsi="Arial" w:cs="Arial"/>
          <w:color w:val="000000"/>
          <w:sz w:val="20"/>
          <w:szCs w:val="20"/>
        </w:rPr>
        <w:t>Signed</w:t>
      </w:r>
      <w:r w:rsidR="006E2E9E">
        <w:rPr>
          <w:rFonts w:ascii="Arial" w:hAnsi="Arial" w:cs="Arial"/>
          <w:color w:val="000000"/>
          <w:sz w:val="20"/>
          <w:szCs w:val="20"/>
        </w:rPr>
        <w:t xml:space="preserve">    </w:t>
      </w:r>
      <w:r w:rsidRPr="00D70D6F">
        <w:rPr>
          <w:rFonts w:ascii="Arial" w:hAnsi="Arial" w:cs="Arial"/>
          <w:color w:val="000000"/>
          <w:sz w:val="20"/>
          <w:szCs w:val="20"/>
        </w:rPr>
        <w:t xml:space="preserve"> …………………………………..</w:t>
      </w:r>
    </w:p>
    <w:p w:rsidR="008D2818" w:rsidRPr="00D70D6F" w:rsidRDefault="00B83027" w:rsidP="00F57126">
      <w:pPr>
        <w:shd w:val="clear" w:color="auto" w:fill="FFFFFF"/>
        <w:spacing w:before="120"/>
        <w:jc w:val="both"/>
        <w:rPr>
          <w:rFonts w:ascii="Arial" w:hAnsi="Arial" w:cs="Arial"/>
          <w:sz w:val="20"/>
          <w:szCs w:val="20"/>
        </w:rPr>
      </w:pPr>
      <w:r>
        <w:rPr>
          <w:rFonts w:ascii="Arial" w:hAnsi="Arial" w:cs="Arial"/>
          <w:color w:val="000000"/>
          <w:sz w:val="20"/>
          <w:szCs w:val="20"/>
        </w:rPr>
        <w:t>Date</w:t>
      </w:r>
      <w:r w:rsidR="006E2E9E">
        <w:rPr>
          <w:rFonts w:ascii="Arial" w:hAnsi="Arial" w:cs="Arial"/>
          <w:color w:val="000000"/>
          <w:sz w:val="20"/>
          <w:szCs w:val="20"/>
        </w:rPr>
        <w:t>:</w:t>
      </w:r>
      <w:r>
        <w:rPr>
          <w:rFonts w:ascii="Arial" w:hAnsi="Arial" w:cs="Arial"/>
          <w:color w:val="000000"/>
          <w:sz w:val="20"/>
          <w:szCs w:val="20"/>
        </w:rPr>
        <w:t xml:space="preserve"> </w:t>
      </w:r>
      <w:r w:rsidR="006E2E9E">
        <w:rPr>
          <w:rFonts w:ascii="Arial" w:hAnsi="Arial" w:cs="Arial"/>
          <w:color w:val="000000"/>
          <w:sz w:val="20"/>
          <w:szCs w:val="20"/>
        </w:rPr>
        <w:t xml:space="preserve">      </w:t>
      </w:r>
      <w:r w:rsidR="00AB7594">
        <w:rPr>
          <w:rFonts w:ascii="Arial" w:hAnsi="Arial" w:cs="Arial"/>
          <w:color w:val="000000"/>
          <w:sz w:val="20"/>
          <w:szCs w:val="20"/>
        </w:rPr>
        <w:t>2</w:t>
      </w:r>
      <w:r w:rsidR="00AB7594" w:rsidRPr="00AB7594">
        <w:rPr>
          <w:rFonts w:ascii="Arial" w:hAnsi="Arial" w:cs="Arial"/>
          <w:color w:val="000000"/>
          <w:sz w:val="20"/>
          <w:szCs w:val="20"/>
          <w:vertAlign w:val="superscript"/>
        </w:rPr>
        <w:t>nd</w:t>
      </w:r>
      <w:r w:rsidR="00AB7594">
        <w:rPr>
          <w:rFonts w:ascii="Arial" w:hAnsi="Arial" w:cs="Arial"/>
          <w:color w:val="000000"/>
          <w:sz w:val="20"/>
          <w:szCs w:val="20"/>
        </w:rPr>
        <w:t xml:space="preserve"> February</w:t>
      </w:r>
      <w:r w:rsidR="00B95027">
        <w:rPr>
          <w:rFonts w:ascii="Arial" w:hAnsi="Arial" w:cs="Arial"/>
          <w:color w:val="000000"/>
          <w:sz w:val="20"/>
          <w:szCs w:val="20"/>
        </w:rPr>
        <w:t xml:space="preserve"> </w:t>
      </w:r>
      <w:r w:rsidR="008D2818" w:rsidRPr="00D70D6F">
        <w:rPr>
          <w:rFonts w:ascii="Arial" w:hAnsi="Arial" w:cs="Arial"/>
          <w:color w:val="000000"/>
          <w:sz w:val="20"/>
          <w:szCs w:val="20"/>
        </w:rPr>
        <w:t>20</w:t>
      </w:r>
      <w:r w:rsidR="004141E4">
        <w:rPr>
          <w:rFonts w:ascii="Arial" w:hAnsi="Arial" w:cs="Arial"/>
          <w:color w:val="000000"/>
          <w:sz w:val="20"/>
          <w:szCs w:val="20"/>
        </w:rPr>
        <w:t>2</w:t>
      </w:r>
      <w:r w:rsidR="009F6D12">
        <w:rPr>
          <w:rFonts w:ascii="Arial" w:hAnsi="Arial" w:cs="Arial"/>
          <w:color w:val="000000"/>
          <w:sz w:val="20"/>
          <w:szCs w:val="20"/>
        </w:rPr>
        <w:t>2</w:t>
      </w:r>
    </w:p>
    <w:p w:rsidR="0074767C" w:rsidRPr="00D70D6F" w:rsidRDefault="0074767C" w:rsidP="00082504">
      <w:pPr>
        <w:rPr>
          <w:rFonts w:ascii="Arial" w:hAnsi="Arial" w:cs="Arial"/>
          <w:color w:val="000000"/>
          <w:sz w:val="20"/>
          <w:szCs w:val="20"/>
        </w:rPr>
      </w:pPr>
    </w:p>
    <w:p w:rsidR="00082504" w:rsidRPr="00D70D6F" w:rsidRDefault="008D2818" w:rsidP="00082504">
      <w:pPr>
        <w:rPr>
          <w:rFonts w:ascii="Arial" w:hAnsi="Arial" w:cs="Arial"/>
          <w:sz w:val="18"/>
          <w:szCs w:val="18"/>
        </w:rPr>
      </w:pPr>
      <w:r w:rsidRPr="00D70D6F">
        <w:rPr>
          <w:rFonts w:ascii="Arial" w:hAnsi="Arial" w:cs="Arial"/>
          <w:color w:val="000000"/>
          <w:sz w:val="20"/>
          <w:szCs w:val="20"/>
        </w:rPr>
        <w:t xml:space="preserve">Name: </w:t>
      </w:r>
      <w:r w:rsidR="00CD40AA">
        <w:rPr>
          <w:rFonts w:ascii="Arial" w:hAnsi="Arial" w:cs="Arial"/>
          <w:color w:val="000000"/>
          <w:sz w:val="20"/>
          <w:szCs w:val="20"/>
        </w:rPr>
        <w:t xml:space="preserve">  </w:t>
      </w:r>
      <w:r w:rsidR="00A61E33">
        <w:rPr>
          <w:rFonts w:ascii="Arial" w:hAnsi="Arial" w:cs="Arial"/>
          <w:color w:val="000000"/>
          <w:sz w:val="20"/>
          <w:szCs w:val="20"/>
        </w:rPr>
        <w:t xml:space="preserve"> </w:t>
      </w:r>
      <w:r w:rsidR="00CD40AA">
        <w:rPr>
          <w:rFonts w:ascii="Arial" w:hAnsi="Arial" w:cs="Arial"/>
          <w:color w:val="000000"/>
          <w:sz w:val="20"/>
          <w:szCs w:val="20"/>
        </w:rPr>
        <w:t xml:space="preserve">  </w:t>
      </w:r>
      <w:r w:rsidR="00082504" w:rsidRPr="00836581">
        <w:rPr>
          <w:rFonts w:ascii="Arial" w:hAnsi="Arial" w:cs="Arial"/>
          <w:sz w:val="18"/>
          <w:szCs w:val="18"/>
          <w:highlight w:val="black"/>
        </w:rPr>
        <w:t>M</w:t>
      </w:r>
      <w:r w:rsidR="00206C58" w:rsidRPr="00836581">
        <w:rPr>
          <w:rFonts w:ascii="Arial" w:hAnsi="Arial" w:cs="Arial"/>
          <w:sz w:val="18"/>
          <w:szCs w:val="18"/>
          <w:highlight w:val="black"/>
        </w:rPr>
        <w:t>s</w:t>
      </w:r>
      <w:r w:rsidR="00FA43B1" w:rsidRPr="00836581">
        <w:rPr>
          <w:rFonts w:ascii="Arial" w:hAnsi="Arial" w:cs="Arial"/>
          <w:sz w:val="18"/>
          <w:szCs w:val="18"/>
          <w:highlight w:val="black"/>
        </w:rPr>
        <w:t>. Jennifer Shields</w:t>
      </w:r>
    </w:p>
    <w:p w:rsidR="00A02C14" w:rsidRPr="00D70D6F" w:rsidRDefault="0074767C" w:rsidP="00EC3DF9">
      <w:pPr>
        <w:rPr>
          <w:sz w:val="18"/>
          <w:szCs w:val="18"/>
        </w:rPr>
        <w:sectPr w:rsidR="00A02C14" w:rsidRPr="00D70D6F" w:rsidSect="00C42D23">
          <w:headerReference w:type="default" r:id="rId17"/>
          <w:pgSz w:w="8419" w:h="11906" w:orient="landscape" w:code="9"/>
          <w:pgMar w:top="567" w:right="851" w:bottom="567" w:left="737" w:header="397" w:footer="397" w:gutter="0"/>
          <w:pgNumType w:fmt="numberInDash"/>
          <w:cols w:space="708"/>
          <w:docGrid w:linePitch="326"/>
        </w:sectPr>
      </w:pPr>
      <w:r w:rsidRPr="00D70D6F">
        <w:rPr>
          <w:rFonts w:ascii="Arial" w:hAnsi="Arial" w:cs="Arial"/>
          <w:color w:val="000000"/>
          <w:sz w:val="20"/>
          <w:szCs w:val="20"/>
        </w:rPr>
        <w:t xml:space="preserve">Address:  </w:t>
      </w:r>
      <w:r w:rsidR="004C06BC" w:rsidRPr="00836581">
        <w:rPr>
          <w:rFonts w:ascii="Arial" w:hAnsi="Arial" w:cs="Arial"/>
          <w:color w:val="000000"/>
          <w:sz w:val="20"/>
          <w:szCs w:val="20"/>
          <w:highlight w:val="black"/>
        </w:rPr>
        <w:t>394 St Vincent St., Glasgow. G3 8RN</w:t>
      </w:r>
      <w:r w:rsidR="009946F2">
        <w:rPr>
          <w:rFonts w:ascii="Arial" w:hAnsi="Arial" w:cs="Arial"/>
          <w:color w:val="000000"/>
          <w:sz w:val="18"/>
          <w:szCs w:val="18"/>
        </w:rPr>
        <w:t xml:space="preserve">        </w:t>
      </w:r>
      <w:r w:rsidR="00561982" w:rsidRPr="00D70D6F">
        <w:rPr>
          <w:rFonts w:ascii="Arial" w:hAnsi="Arial" w:cs="Arial"/>
          <w:color w:val="000000"/>
          <w:sz w:val="20"/>
          <w:szCs w:val="20"/>
        </w:rPr>
        <w:tab/>
      </w:r>
      <w:r w:rsidR="00EC3DF9" w:rsidRPr="00D70D6F">
        <w:rPr>
          <w:rFonts w:ascii="Arial" w:hAnsi="Arial" w:cs="Arial"/>
          <w:color w:val="000000"/>
          <w:sz w:val="20"/>
          <w:szCs w:val="20"/>
        </w:rPr>
        <w:t xml:space="preserve"> </w:t>
      </w:r>
    </w:p>
    <w:tbl>
      <w:tblPr>
        <w:tblW w:w="6902" w:type="dxa"/>
        <w:jc w:val="center"/>
        <w:tblLook w:val="0000" w:firstRow="0" w:lastRow="0" w:firstColumn="0" w:lastColumn="0" w:noHBand="0" w:noVBand="0"/>
      </w:tblPr>
      <w:tblGrid>
        <w:gridCol w:w="2303"/>
        <w:gridCol w:w="236"/>
        <w:gridCol w:w="977"/>
        <w:gridCol w:w="924"/>
        <w:gridCol w:w="835"/>
        <w:gridCol w:w="875"/>
        <w:gridCol w:w="752"/>
      </w:tblGrid>
      <w:tr w:rsidR="006B3646" w:rsidRPr="00D70D6F">
        <w:trPr>
          <w:trHeight w:val="945"/>
          <w:jc w:val="center"/>
        </w:trPr>
        <w:tc>
          <w:tcPr>
            <w:tcW w:w="2539" w:type="dxa"/>
            <w:gridSpan w:val="2"/>
            <w:tcBorders>
              <w:top w:val="nil"/>
              <w:left w:val="nil"/>
              <w:right w:val="nil"/>
            </w:tcBorders>
            <w:shd w:val="clear" w:color="auto" w:fill="auto"/>
            <w:tcMar>
              <w:left w:w="57" w:type="dxa"/>
              <w:right w:w="57" w:type="dxa"/>
            </w:tcMar>
            <w:vAlign w:val="center"/>
          </w:tcPr>
          <w:p w:rsidR="006B3646" w:rsidRPr="00D70D6F" w:rsidRDefault="006B3646" w:rsidP="009D6076">
            <w:pPr>
              <w:jc w:val="right"/>
              <w:rPr>
                <w:rFonts w:ascii="Arial" w:hAnsi="Arial" w:cs="Arial"/>
                <w:i/>
                <w:iCs/>
                <w:sz w:val="16"/>
                <w:szCs w:val="16"/>
              </w:rPr>
            </w:pPr>
            <w:r w:rsidRPr="00D70D6F">
              <w:rPr>
                <w:rFonts w:ascii="Arial" w:hAnsi="Arial" w:cs="Arial"/>
                <w:i/>
                <w:iCs/>
                <w:sz w:val="16"/>
                <w:szCs w:val="16"/>
              </w:rPr>
              <w:t>Note</w:t>
            </w:r>
          </w:p>
        </w:tc>
        <w:tc>
          <w:tcPr>
            <w:tcW w:w="977" w:type="dxa"/>
            <w:tcBorders>
              <w:top w:val="nil"/>
              <w:left w:val="nil"/>
              <w:bottom w:val="nil"/>
              <w:right w:val="nil"/>
            </w:tcBorders>
            <w:shd w:val="clear" w:color="auto" w:fill="auto"/>
            <w:tcMar>
              <w:left w:w="57" w:type="dxa"/>
              <w:right w:w="57" w:type="dxa"/>
            </w:tcMar>
            <w:vAlign w:val="center"/>
          </w:tcPr>
          <w:p w:rsidR="006B3646" w:rsidRPr="00D70D6F" w:rsidRDefault="006B3646" w:rsidP="00F20067">
            <w:pPr>
              <w:jc w:val="center"/>
              <w:rPr>
                <w:rFonts w:ascii="Arial" w:hAnsi="Arial" w:cs="Arial"/>
                <w:sz w:val="16"/>
                <w:szCs w:val="16"/>
              </w:rPr>
            </w:pPr>
            <w:r w:rsidRPr="00D70D6F">
              <w:rPr>
                <w:rFonts w:ascii="Arial" w:hAnsi="Arial" w:cs="Arial"/>
                <w:sz w:val="16"/>
                <w:szCs w:val="16"/>
              </w:rPr>
              <w:t>Unrestricted Funds            20</w:t>
            </w:r>
            <w:r w:rsidR="0052420E">
              <w:rPr>
                <w:rFonts w:ascii="Arial" w:hAnsi="Arial" w:cs="Arial"/>
                <w:sz w:val="16"/>
                <w:szCs w:val="16"/>
              </w:rPr>
              <w:t>2</w:t>
            </w:r>
            <w:r w:rsidR="009F6D12">
              <w:rPr>
                <w:rFonts w:ascii="Arial" w:hAnsi="Arial" w:cs="Arial"/>
                <w:sz w:val="16"/>
                <w:szCs w:val="16"/>
              </w:rPr>
              <w:t>1</w:t>
            </w:r>
          </w:p>
        </w:tc>
        <w:tc>
          <w:tcPr>
            <w:tcW w:w="924" w:type="dxa"/>
            <w:tcBorders>
              <w:top w:val="nil"/>
              <w:left w:val="nil"/>
              <w:bottom w:val="nil"/>
              <w:right w:val="nil"/>
            </w:tcBorders>
            <w:shd w:val="clear" w:color="auto" w:fill="auto"/>
            <w:tcMar>
              <w:left w:w="57" w:type="dxa"/>
              <w:right w:w="57" w:type="dxa"/>
            </w:tcMar>
            <w:vAlign w:val="center"/>
          </w:tcPr>
          <w:p w:rsidR="006B3646" w:rsidRPr="00D70D6F" w:rsidRDefault="00597177">
            <w:pPr>
              <w:jc w:val="center"/>
              <w:rPr>
                <w:rFonts w:ascii="Arial" w:hAnsi="Arial" w:cs="Arial"/>
                <w:sz w:val="16"/>
                <w:szCs w:val="16"/>
              </w:rPr>
            </w:pPr>
            <w:r>
              <w:rPr>
                <w:rFonts w:ascii="Arial" w:hAnsi="Arial" w:cs="Arial"/>
                <w:sz w:val="16"/>
                <w:szCs w:val="16"/>
              </w:rPr>
              <w:t>Designated  Funds</w:t>
            </w:r>
            <w:r w:rsidR="006B3646" w:rsidRPr="00D70D6F">
              <w:rPr>
                <w:rFonts w:ascii="Arial" w:hAnsi="Arial" w:cs="Arial"/>
                <w:sz w:val="16"/>
                <w:szCs w:val="16"/>
              </w:rPr>
              <w:t xml:space="preserve">            </w:t>
            </w:r>
            <w:r w:rsidR="00F20067" w:rsidRPr="00D70D6F">
              <w:rPr>
                <w:rFonts w:ascii="Arial" w:hAnsi="Arial" w:cs="Arial"/>
                <w:sz w:val="16"/>
                <w:szCs w:val="16"/>
              </w:rPr>
              <w:t>20</w:t>
            </w:r>
            <w:r w:rsidR="0052420E">
              <w:rPr>
                <w:rFonts w:ascii="Arial" w:hAnsi="Arial" w:cs="Arial"/>
                <w:sz w:val="16"/>
                <w:szCs w:val="16"/>
              </w:rPr>
              <w:t>2</w:t>
            </w:r>
            <w:r w:rsidR="009F6D12">
              <w:rPr>
                <w:rFonts w:ascii="Arial" w:hAnsi="Arial" w:cs="Arial"/>
                <w:sz w:val="16"/>
                <w:szCs w:val="16"/>
              </w:rPr>
              <w:t>1</w:t>
            </w:r>
          </w:p>
        </w:tc>
        <w:tc>
          <w:tcPr>
            <w:tcW w:w="835" w:type="dxa"/>
            <w:tcBorders>
              <w:top w:val="nil"/>
              <w:left w:val="nil"/>
              <w:bottom w:val="nil"/>
              <w:right w:val="nil"/>
            </w:tcBorders>
            <w:shd w:val="clear" w:color="auto" w:fill="auto"/>
            <w:tcMar>
              <w:left w:w="57" w:type="dxa"/>
              <w:right w:w="57" w:type="dxa"/>
            </w:tcMar>
            <w:vAlign w:val="center"/>
          </w:tcPr>
          <w:p w:rsidR="006B3646" w:rsidRPr="00D70D6F" w:rsidRDefault="006B3646" w:rsidP="00F20067">
            <w:pPr>
              <w:jc w:val="center"/>
              <w:rPr>
                <w:rFonts w:ascii="Arial" w:hAnsi="Arial" w:cs="Arial"/>
                <w:sz w:val="16"/>
                <w:szCs w:val="16"/>
              </w:rPr>
            </w:pPr>
            <w:r w:rsidRPr="00D70D6F">
              <w:rPr>
                <w:rFonts w:ascii="Arial" w:hAnsi="Arial" w:cs="Arial"/>
                <w:sz w:val="16"/>
                <w:szCs w:val="16"/>
              </w:rPr>
              <w:t>Restricted Funds                20</w:t>
            </w:r>
            <w:r w:rsidR="0052420E">
              <w:rPr>
                <w:rFonts w:ascii="Arial" w:hAnsi="Arial" w:cs="Arial"/>
                <w:sz w:val="16"/>
                <w:szCs w:val="16"/>
              </w:rPr>
              <w:t>2</w:t>
            </w:r>
            <w:r w:rsidR="009F6D12">
              <w:rPr>
                <w:rFonts w:ascii="Arial" w:hAnsi="Arial" w:cs="Arial"/>
                <w:sz w:val="16"/>
                <w:szCs w:val="16"/>
              </w:rPr>
              <w:t>1</w:t>
            </w:r>
          </w:p>
        </w:tc>
        <w:tc>
          <w:tcPr>
            <w:tcW w:w="875" w:type="dxa"/>
            <w:tcBorders>
              <w:top w:val="nil"/>
              <w:left w:val="nil"/>
              <w:bottom w:val="nil"/>
              <w:right w:val="double" w:sz="6" w:space="0" w:color="auto"/>
            </w:tcBorders>
            <w:shd w:val="clear" w:color="auto" w:fill="auto"/>
            <w:tcMar>
              <w:left w:w="57" w:type="dxa"/>
              <w:right w:w="57" w:type="dxa"/>
            </w:tcMar>
            <w:vAlign w:val="center"/>
          </w:tcPr>
          <w:p w:rsidR="006B3646" w:rsidRPr="00D70D6F" w:rsidRDefault="006B3646" w:rsidP="00F20067">
            <w:pPr>
              <w:jc w:val="center"/>
              <w:rPr>
                <w:rFonts w:ascii="Arial" w:hAnsi="Arial" w:cs="Arial"/>
                <w:sz w:val="16"/>
                <w:szCs w:val="16"/>
              </w:rPr>
            </w:pPr>
            <w:r w:rsidRPr="00D70D6F">
              <w:rPr>
                <w:rFonts w:ascii="Arial" w:hAnsi="Arial" w:cs="Arial"/>
                <w:sz w:val="16"/>
                <w:szCs w:val="16"/>
              </w:rPr>
              <w:t>Total              20</w:t>
            </w:r>
            <w:r w:rsidR="0052420E">
              <w:rPr>
                <w:rFonts w:ascii="Arial" w:hAnsi="Arial" w:cs="Arial"/>
                <w:sz w:val="16"/>
                <w:szCs w:val="16"/>
              </w:rPr>
              <w:t>2</w:t>
            </w:r>
            <w:r w:rsidR="009F6D12">
              <w:rPr>
                <w:rFonts w:ascii="Arial" w:hAnsi="Arial" w:cs="Arial"/>
                <w:sz w:val="16"/>
                <w:szCs w:val="16"/>
              </w:rPr>
              <w:t>1</w:t>
            </w:r>
          </w:p>
        </w:tc>
        <w:tc>
          <w:tcPr>
            <w:tcW w:w="752" w:type="dxa"/>
            <w:tcBorders>
              <w:top w:val="nil"/>
              <w:left w:val="nil"/>
              <w:bottom w:val="nil"/>
              <w:right w:val="nil"/>
            </w:tcBorders>
            <w:shd w:val="clear" w:color="auto" w:fill="auto"/>
            <w:tcMar>
              <w:left w:w="57" w:type="dxa"/>
              <w:right w:w="57" w:type="dxa"/>
            </w:tcMar>
            <w:vAlign w:val="center"/>
          </w:tcPr>
          <w:p w:rsidR="006B3646" w:rsidRPr="00D70D6F" w:rsidRDefault="006B3646" w:rsidP="00F20067">
            <w:pPr>
              <w:jc w:val="center"/>
              <w:rPr>
                <w:rFonts w:ascii="Arial" w:hAnsi="Arial" w:cs="Arial"/>
                <w:sz w:val="16"/>
                <w:szCs w:val="16"/>
              </w:rPr>
            </w:pPr>
            <w:r w:rsidRPr="00D70D6F">
              <w:rPr>
                <w:rFonts w:ascii="Arial" w:hAnsi="Arial" w:cs="Arial"/>
                <w:sz w:val="16"/>
                <w:szCs w:val="16"/>
              </w:rPr>
              <w:t>Total               20</w:t>
            </w:r>
            <w:r w:rsidR="009F6D12">
              <w:rPr>
                <w:rFonts w:ascii="Arial" w:hAnsi="Arial" w:cs="Arial"/>
                <w:sz w:val="16"/>
                <w:szCs w:val="16"/>
              </w:rPr>
              <w:t>20</w:t>
            </w:r>
          </w:p>
        </w:tc>
      </w:tr>
      <w:tr w:rsidR="001F16F2" w:rsidRPr="00D70D6F" w:rsidTr="00E865AF">
        <w:trPr>
          <w:trHeight w:val="225"/>
          <w:jc w:val="center"/>
        </w:trPr>
        <w:tc>
          <w:tcPr>
            <w:tcW w:w="2303" w:type="dxa"/>
            <w:tcBorders>
              <w:top w:val="nil"/>
              <w:left w:val="nil"/>
              <w:bottom w:val="nil"/>
              <w:right w:val="nil"/>
            </w:tcBorders>
            <w:shd w:val="clear" w:color="auto" w:fill="auto"/>
            <w:tcMar>
              <w:left w:w="57" w:type="dxa"/>
              <w:right w:w="57" w:type="dxa"/>
            </w:tcMar>
            <w:vAlign w:val="bottom"/>
          </w:tcPr>
          <w:p w:rsidR="001F16F2" w:rsidRPr="00D70D6F" w:rsidRDefault="001F16F2" w:rsidP="00E865AF">
            <w:pPr>
              <w:rPr>
                <w:rFonts w:ascii="Arial" w:hAnsi="Arial" w:cs="Arial"/>
                <w:b/>
                <w:bCs/>
                <w:sz w:val="16"/>
                <w:szCs w:val="16"/>
              </w:rPr>
            </w:pPr>
            <w:r w:rsidRPr="00D70D6F">
              <w:rPr>
                <w:rFonts w:ascii="Arial" w:hAnsi="Arial" w:cs="Arial"/>
                <w:b/>
                <w:bCs/>
                <w:sz w:val="16"/>
                <w:szCs w:val="16"/>
              </w:rPr>
              <w:t>Receipts</w:t>
            </w:r>
          </w:p>
        </w:tc>
        <w:tc>
          <w:tcPr>
            <w:tcW w:w="236" w:type="dxa"/>
            <w:tcBorders>
              <w:top w:val="nil"/>
              <w:left w:val="nil"/>
              <w:bottom w:val="nil"/>
              <w:right w:val="nil"/>
            </w:tcBorders>
            <w:shd w:val="clear" w:color="auto" w:fill="auto"/>
            <w:tcMar>
              <w:left w:w="57" w:type="dxa"/>
              <w:right w:w="57" w:type="dxa"/>
            </w:tcMar>
            <w:vAlign w:val="center"/>
          </w:tcPr>
          <w:p w:rsidR="001F16F2" w:rsidRPr="00D70D6F" w:rsidRDefault="001F16F2" w:rsidP="00246A49">
            <w:pPr>
              <w:rPr>
                <w:rFonts w:ascii="Arial" w:hAnsi="Arial" w:cs="Arial"/>
                <w:b/>
                <w:bCs/>
                <w:sz w:val="16"/>
                <w:szCs w:val="16"/>
              </w:rPr>
            </w:pPr>
          </w:p>
        </w:tc>
        <w:tc>
          <w:tcPr>
            <w:tcW w:w="977" w:type="dxa"/>
            <w:tcBorders>
              <w:top w:val="nil"/>
              <w:left w:val="nil"/>
              <w:bottom w:val="nil"/>
              <w:right w:val="nil"/>
            </w:tcBorders>
            <w:shd w:val="clear" w:color="auto" w:fill="auto"/>
            <w:tcMar>
              <w:left w:w="57" w:type="dxa"/>
              <w:right w:w="57" w:type="dxa"/>
            </w:tcMar>
            <w:vAlign w:val="bottom"/>
          </w:tcPr>
          <w:p w:rsidR="001F16F2" w:rsidRPr="00D70D6F" w:rsidRDefault="001F16F2" w:rsidP="002C2A42">
            <w:pPr>
              <w:jc w:val="right"/>
              <w:rPr>
                <w:rFonts w:ascii="Arial" w:hAnsi="Arial" w:cs="Arial"/>
                <w:b/>
                <w:bCs/>
                <w:sz w:val="16"/>
                <w:szCs w:val="16"/>
              </w:rPr>
            </w:pPr>
          </w:p>
        </w:tc>
        <w:tc>
          <w:tcPr>
            <w:tcW w:w="924" w:type="dxa"/>
            <w:tcBorders>
              <w:top w:val="nil"/>
              <w:left w:val="nil"/>
              <w:bottom w:val="nil"/>
              <w:right w:val="nil"/>
            </w:tcBorders>
            <w:shd w:val="clear" w:color="auto" w:fill="auto"/>
            <w:noWrap/>
            <w:tcMar>
              <w:left w:w="57" w:type="dxa"/>
              <w:right w:w="57" w:type="dxa"/>
            </w:tcMar>
            <w:vAlign w:val="bottom"/>
          </w:tcPr>
          <w:p w:rsidR="001F16F2" w:rsidRPr="00D70D6F" w:rsidRDefault="001F16F2" w:rsidP="002C2A42">
            <w:pPr>
              <w:jc w:val="right"/>
              <w:rPr>
                <w:rFonts w:ascii="Arial" w:hAnsi="Arial" w:cs="Arial"/>
                <w:sz w:val="16"/>
                <w:szCs w:val="16"/>
              </w:rPr>
            </w:pPr>
          </w:p>
        </w:tc>
        <w:tc>
          <w:tcPr>
            <w:tcW w:w="835" w:type="dxa"/>
            <w:tcBorders>
              <w:top w:val="nil"/>
              <w:left w:val="nil"/>
              <w:bottom w:val="nil"/>
              <w:right w:val="nil"/>
            </w:tcBorders>
            <w:shd w:val="clear" w:color="auto" w:fill="auto"/>
            <w:tcMar>
              <w:left w:w="57" w:type="dxa"/>
              <w:right w:w="57" w:type="dxa"/>
            </w:tcMar>
            <w:vAlign w:val="bottom"/>
          </w:tcPr>
          <w:p w:rsidR="001F16F2" w:rsidRPr="00D70D6F" w:rsidRDefault="001F16F2" w:rsidP="002C2A42">
            <w:pPr>
              <w:jc w:val="right"/>
              <w:rPr>
                <w:rFonts w:ascii="Arial" w:hAnsi="Arial" w:cs="Arial"/>
                <w:sz w:val="16"/>
                <w:szCs w:val="16"/>
              </w:rPr>
            </w:pPr>
          </w:p>
        </w:tc>
        <w:tc>
          <w:tcPr>
            <w:tcW w:w="875" w:type="dxa"/>
            <w:tcBorders>
              <w:top w:val="nil"/>
              <w:left w:val="nil"/>
              <w:bottom w:val="nil"/>
              <w:right w:val="double" w:sz="6" w:space="0" w:color="auto"/>
            </w:tcBorders>
            <w:shd w:val="clear" w:color="auto" w:fill="auto"/>
            <w:tcMar>
              <w:left w:w="57" w:type="dxa"/>
              <w:right w:w="57" w:type="dxa"/>
            </w:tcMar>
            <w:vAlign w:val="bottom"/>
          </w:tcPr>
          <w:p w:rsidR="001F16F2" w:rsidRPr="00D70D6F" w:rsidRDefault="001F16F2" w:rsidP="00E865AF">
            <w:pPr>
              <w:jc w:val="right"/>
              <w:rPr>
                <w:rFonts w:ascii="Arial" w:hAnsi="Arial" w:cs="Arial"/>
                <w:sz w:val="16"/>
                <w:szCs w:val="16"/>
              </w:rPr>
            </w:pPr>
            <w:r w:rsidRPr="00D70D6F">
              <w:rPr>
                <w:rFonts w:ascii="Arial" w:hAnsi="Arial" w:cs="Arial"/>
                <w:sz w:val="16"/>
                <w:szCs w:val="16"/>
              </w:rPr>
              <w:t> </w:t>
            </w:r>
          </w:p>
        </w:tc>
        <w:tc>
          <w:tcPr>
            <w:tcW w:w="752" w:type="dxa"/>
            <w:tcBorders>
              <w:top w:val="nil"/>
              <w:left w:val="nil"/>
              <w:bottom w:val="nil"/>
              <w:right w:val="nil"/>
            </w:tcBorders>
            <w:shd w:val="clear" w:color="auto" w:fill="auto"/>
            <w:tcMar>
              <w:left w:w="57" w:type="dxa"/>
              <w:right w:w="57" w:type="dxa"/>
            </w:tcMar>
            <w:vAlign w:val="bottom"/>
          </w:tcPr>
          <w:p w:rsidR="001F16F2" w:rsidRPr="00D70D6F" w:rsidRDefault="001F16F2" w:rsidP="00E865AF">
            <w:pPr>
              <w:jc w:val="right"/>
              <w:rPr>
                <w:rFonts w:ascii="Arial" w:hAnsi="Arial" w:cs="Arial"/>
                <w:sz w:val="16"/>
                <w:szCs w:val="16"/>
              </w:rPr>
            </w:pPr>
          </w:p>
        </w:tc>
      </w:tr>
      <w:tr w:rsidR="00CA3AD9" w:rsidRPr="00D70D6F" w:rsidTr="00740CF3">
        <w:trPr>
          <w:trHeight w:val="225"/>
          <w:jc w:val="center"/>
        </w:trPr>
        <w:tc>
          <w:tcPr>
            <w:tcW w:w="2303" w:type="dxa"/>
            <w:tcBorders>
              <w:top w:val="nil"/>
              <w:left w:val="nil"/>
              <w:bottom w:val="nil"/>
              <w:right w:val="nil"/>
            </w:tcBorders>
            <w:shd w:val="clear" w:color="auto" w:fill="auto"/>
            <w:tcMar>
              <w:left w:w="57" w:type="dxa"/>
              <w:right w:w="57" w:type="dxa"/>
            </w:tcMar>
            <w:vAlign w:val="bottom"/>
          </w:tcPr>
          <w:p w:rsidR="00CA3AD9" w:rsidRPr="00D70D6F" w:rsidRDefault="00CA3AD9" w:rsidP="00E865AF">
            <w:pPr>
              <w:rPr>
                <w:rFonts w:ascii="Arial" w:hAnsi="Arial" w:cs="Arial"/>
                <w:sz w:val="16"/>
                <w:szCs w:val="16"/>
              </w:rPr>
            </w:pPr>
            <w:r w:rsidRPr="00D70D6F">
              <w:rPr>
                <w:rFonts w:ascii="Arial" w:hAnsi="Arial" w:cs="Arial"/>
                <w:sz w:val="16"/>
                <w:szCs w:val="16"/>
              </w:rPr>
              <w:t xml:space="preserve">Donations                              </w:t>
            </w:r>
          </w:p>
        </w:tc>
        <w:tc>
          <w:tcPr>
            <w:tcW w:w="236" w:type="dxa"/>
            <w:tcBorders>
              <w:top w:val="nil"/>
              <w:left w:val="nil"/>
              <w:bottom w:val="nil"/>
              <w:right w:val="nil"/>
            </w:tcBorders>
            <w:shd w:val="clear" w:color="auto" w:fill="auto"/>
            <w:tcMar>
              <w:left w:w="57" w:type="dxa"/>
              <w:right w:w="57" w:type="dxa"/>
            </w:tcMar>
            <w:vAlign w:val="bottom"/>
          </w:tcPr>
          <w:p w:rsidR="00CA3AD9" w:rsidRPr="00D70D6F" w:rsidRDefault="00CA3AD9" w:rsidP="006B3646">
            <w:pPr>
              <w:jc w:val="center"/>
              <w:rPr>
                <w:rFonts w:ascii="Arial" w:hAnsi="Arial" w:cs="Arial"/>
                <w:sz w:val="16"/>
                <w:szCs w:val="16"/>
              </w:rPr>
            </w:pPr>
            <w:r w:rsidRPr="00D70D6F">
              <w:rPr>
                <w:rFonts w:ascii="Arial" w:hAnsi="Arial" w:cs="Arial"/>
                <w:sz w:val="16"/>
                <w:szCs w:val="16"/>
              </w:rPr>
              <w:t>3</w:t>
            </w:r>
          </w:p>
        </w:tc>
        <w:tc>
          <w:tcPr>
            <w:tcW w:w="977" w:type="dxa"/>
            <w:tcBorders>
              <w:top w:val="nil"/>
              <w:left w:val="nil"/>
              <w:bottom w:val="nil"/>
              <w:right w:val="nil"/>
            </w:tcBorders>
            <w:shd w:val="clear" w:color="auto" w:fill="auto"/>
            <w:noWrap/>
            <w:tcMar>
              <w:left w:w="57" w:type="dxa"/>
              <w:right w:w="57" w:type="dxa"/>
            </w:tcMar>
            <w:vAlign w:val="bottom"/>
          </w:tcPr>
          <w:p w:rsidR="00CA3AD9" w:rsidRPr="00D70D6F" w:rsidRDefault="0044403B" w:rsidP="002C2A42">
            <w:pPr>
              <w:jc w:val="right"/>
              <w:rPr>
                <w:rFonts w:ascii="Arial" w:hAnsi="Arial" w:cs="Arial"/>
                <w:sz w:val="16"/>
                <w:szCs w:val="16"/>
              </w:rPr>
            </w:pPr>
            <w:r>
              <w:rPr>
                <w:rFonts w:ascii="Arial" w:hAnsi="Arial" w:cs="Arial"/>
                <w:sz w:val="16"/>
                <w:szCs w:val="16"/>
              </w:rPr>
              <w:t>16,125</w:t>
            </w:r>
          </w:p>
        </w:tc>
        <w:tc>
          <w:tcPr>
            <w:tcW w:w="924" w:type="dxa"/>
            <w:tcBorders>
              <w:top w:val="nil"/>
              <w:left w:val="nil"/>
              <w:bottom w:val="nil"/>
              <w:right w:val="nil"/>
            </w:tcBorders>
            <w:shd w:val="clear" w:color="auto" w:fill="auto"/>
            <w:noWrap/>
            <w:tcMar>
              <w:left w:w="57" w:type="dxa"/>
              <w:right w:w="57" w:type="dxa"/>
            </w:tcMar>
            <w:vAlign w:val="bottom"/>
          </w:tcPr>
          <w:p w:rsidR="00CA3AD9" w:rsidRPr="00D70D6F" w:rsidRDefault="00934528" w:rsidP="002C2A42">
            <w:pPr>
              <w:jc w:val="right"/>
              <w:rPr>
                <w:rFonts w:ascii="Arial" w:hAnsi="Arial" w:cs="Arial"/>
                <w:sz w:val="16"/>
                <w:szCs w:val="16"/>
              </w:rPr>
            </w:pPr>
            <w:r>
              <w:rPr>
                <w:rFonts w:ascii="Arial" w:hAnsi="Arial" w:cs="Arial"/>
                <w:sz w:val="16"/>
                <w:szCs w:val="16"/>
              </w:rPr>
              <w:t>1,41</w:t>
            </w:r>
            <w:r w:rsidR="00451EEF">
              <w:rPr>
                <w:rFonts w:ascii="Arial" w:hAnsi="Arial" w:cs="Arial"/>
                <w:sz w:val="16"/>
                <w:szCs w:val="16"/>
              </w:rPr>
              <w:t>2</w:t>
            </w:r>
            <w:r w:rsidR="00F66452">
              <w:rPr>
                <w:rFonts w:ascii="Arial" w:hAnsi="Arial" w:cs="Arial"/>
                <w:sz w:val="16"/>
                <w:szCs w:val="16"/>
              </w:rPr>
              <w:t xml:space="preserve"> </w:t>
            </w:r>
          </w:p>
        </w:tc>
        <w:tc>
          <w:tcPr>
            <w:tcW w:w="835" w:type="dxa"/>
            <w:tcBorders>
              <w:top w:val="nil"/>
              <w:left w:val="nil"/>
              <w:bottom w:val="nil"/>
              <w:right w:val="nil"/>
            </w:tcBorders>
            <w:shd w:val="clear" w:color="auto" w:fill="auto"/>
            <w:tcMar>
              <w:left w:w="57" w:type="dxa"/>
              <w:right w:w="57" w:type="dxa"/>
            </w:tcMar>
            <w:vAlign w:val="bottom"/>
          </w:tcPr>
          <w:p w:rsidR="00CA3AD9" w:rsidRPr="00D70D6F" w:rsidRDefault="00F66452" w:rsidP="00F66452">
            <w:pPr>
              <w:jc w:val="center"/>
              <w:rPr>
                <w:rFonts w:ascii="Arial" w:hAnsi="Arial" w:cs="Arial"/>
                <w:sz w:val="16"/>
                <w:szCs w:val="16"/>
              </w:rPr>
            </w:pPr>
            <w:r>
              <w:rPr>
                <w:rFonts w:ascii="Arial" w:hAnsi="Arial" w:cs="Arial"/>
                <w:sz w:val="16"/>
                <w:szCs w:val="16"/>
              </w:rPr>
              <w:t xml:space="preserve">  </w:t>
            </w:r>
            <w:r w:rsidR="0044403B">
              <w:rPr>
                <w:rFonts w:ascii="Arial" w:hAnsi="Arial" w:cs="Arial"/>
                <w:sz w:val="16"/>
                <w:szCs w:val="16"/>
              </w:rPr>
              <w:t>7</w:t>
            </w:r>
            <w:r>
              <w:rPr>
                <w:rFonts w:ascii="Arial" w:hAnsi="Arial" w:cs="Arial"/>
                <w:sz w:val="16"/>
                <w:szCs w:val="16"/>
              </w:rPr>
              <w:t>0,9</w:t>
            </w:r>
            <w:r w:rsidR="00381E37">
              <w:rPr>
                <w:rFonts w:ascii="Arial" w:hAnsi="Arial" w:cs="Arial"/>
                <w:sz w:val="16"/>
                <w:szCs w:val="16"/>
              </w:rPr>
              <w:t>59</w:t>
            </w:r>
          </w:p>
        </w:tc>
        <w:tc>
          <w:tcPr>
            <w:tcW w:w="875" w:type="dxa"/>
            <w:tcBorders>
              <w:top w:val="nil"/>
              <w:left w:val="nil"/>
              <w:bottom w:val="nil"/>
              <w:right w:val="double" w:sz="6" w:space="0" w:color="auto"/>
            </w:tcBorders>
            <w:shd w:val="clear" w:color="auto" w:fill="auto"/>
            <w:tcMar>
              <w:left w:w="57" w:type="dxa"/>
              <w:right w:w="57" w:type="dxa"/>
            </w:tcMar>
            <w:vAlign w:val="bottom"/>
          </w:tcPr>
          <w:p w:rsidR="00CA3AD9" w:rsidRPr="00D70D6F" w:rsidRDefault="005422F6" w:rsidP="002C2A42">
            <w:pPr>
              <w:jc w:val="right"/>
              <w:rPr>
                <w:rFonts w:ascii="Arial" w:hAnsi="Arial" w:cs="Arial"/>
                <w:sz w:val="16"/>
                <w:szCs w:val="16"/>
              </w:rPr>
            </w:pPr>
            <w:r>
              <w:rPr>
                <w:rFonts w:ascii="Arial" w:hAnsi="Arial" w:cs="Arial"/>
                <w:sz w:val="16"/>
                <w:szCs w:val="16"/>
              </w:rPr>
              <w:t>88,4</w:t>
            </w:r>
            <w:r w:rsidR="0044403B">
              <w:rPr>
                <w:rFonts w:ascii="Arial" w:hAnsi="Arial" w:cs="Arial"/>
                <w:sz w:val="16"/>
                <w:szCs w:val="16"/>
              </w:rPr>
              <w:t>9</w:t>
            </w:r>
            <w:r w:rsidR="00381E37">
              <w:rPr>
                <w:rFonts w:ascii="Arial" w:hAnsi="Arial" w:cs="Arial"/>
                <w:sz w:val="16"/>
                <w:szCs w:val="16"/>
              </w:rPr>
              <w:t>6</w:t>
            </w:r>
          </w:p>
        </w:tc>
        <w:tc>
          <w:tcPr>
            <w:tcW w:w="752" w:type="dxa"/>
            <w:tcBorders>
              <w:top w:val="nil"/>
              <w:left w:val="nil"/>
              <w:bottom w:val="nil"/>
              <w:right w:val="nil"/>
            </w:tcBorders>
            <w:shd w:val="clear" w:color="auto" w:fill="auto"/>
            <w:tcMar>
              <w:left w:w="57" w:type="dxa"/>
              <w:right w:w="57" w:type="dxa"/>
            </w:tcMar>
            <w:vAlign w:val="bottom"/>
          </w:tcPr>
          <w:p w:rsidR="00CA3AD9" w:rsidRPr="00D70D6F" w:rsidRDefault="00394950" w:rsidP="002C2A42">
            <w:pPr>
              <w:jc w:val="right"/>
              <w:rPr>
                <w:rFonts w:ascii="Arial" w:hAnsi="Arial" w:cs="Arial"/>
                <w:sz w:val="16"/>
                <w:szCs w:val="16"/>
              </w:rPr>
            </w:pPr>
            <w:r>
              <w:rPr>
                <w:rFonts w:ascii="Arial" w:hAnsi="Arial" w:cs="Arial"/>
                <w:sz w:val="16"/>
                <w:szCs w:val="16"/>
              </w:rPr>
              <w:t>124,198</w:t>
            </w:r>
          </w:p>
        </w:tc>
      </w:tr>
      <w:tr w:rsidR="00CA3AD9" w:rsidRPr="00D70D6F" w:rsidTr="00740CF3">
        <w:trPr>
          <w:trHeight w:val="225"/>
          <w:jc w:val="center"/>
        </w:trPr>
        <w:tc>
          <w:tcPr>
            <w:tcW w:w="2303" w:type="dxa"/>
            <w:tcBorders>
              <w:top w:val="nil"/>
              <w:left w:val="nil"/>
              <w:bottom w:val="nil"/>
              <w:right w:val="nil"/>
            </w:tcBorders>
            <w:shd w:val="clear" w:color="auto" w:fill="auto"/>
            <w:tcMar>
              <w:left w:w="57" w:type="dxa"/>
              <w:right w:w="57" w:type="dxa"/>
            </w:tcMar>
            <w:vAlign w:val="bottom"/>
          </w:tcPr>
          <w:p w:rsidR="00CA3AD9" w:rsidRPr="00D70D6F" w:rsidRDefault="00CA3AD9" w:rsidP="00E865AF">
            <w:pPr>
              <w:rPr>
                <w:rFonts w:ascii="Arial" w:hAnsi="Arial" w:cs="Arial"/>
                <w:sz w:val="16"/>
                <w:szCs w:val="16"/>
              </w:rPr>
            </w:pPr>
            <w:r w:rsidRPr="00D70D6F">
              <w:rPr>
                <w:rFonts w:ascii="Arial" w:hAnsi="Arial" w:cs="Arial"/>
                <w:sz w:val="16"/>
                <w:szCs w:val="16"/>
              </w:rPr>
              <w:t>Legacies</w:t>
            </w:r>
          </w:p>
        </w:tc>
        <w:tc>
          <w:tcPr>
            <w:tcW w:w="236" w:type="dxa"/>
            <w:tcBorders>
              <w:top w:val="nil"/>
              <w:left w:val="nil"/>
              <w:bottom w:val="nil"/>
              <w:right w:val="nil"/>
            </w:tcBorders>
            <w:shd w:val="clear" w:color="auto" w:fill="auto"/>
            <w:tcMar>
              <w:left w:w="57" w:type="dxa"/>
              <w:right w:w="57" w:type="dxa"/>
            </w:tcMar>
            <w:vAlign w:val="bottom"/>
          </w:tcPr>
          <w:p w:rsidR="00CA3AD9" w:rsidRPr="00D70D6F" w:rsidRDefault="00BA35E7" w:rsidP="006B3646">
            <w:pPr>
              <w:jc w:val="center"/>
              <w:rPr>
                <w:rFonts w:ascii="Arial" w:hAnsi="Arial" w:cs="Arial"/>
                <w:sz w:val="16"/>
                <w:szCs w:val="16"/>
              </w:rPr>
            </w:pPr>
            <w:r>
              <w:rPr>
                <w:rFonts w:ascii="Arial" w:hAnsi="Arial" w:cs="Arial"/>
                <w:sz w:val="16"/>
                <w:szCs w:val="16"/>
              </w:rPr>
              <w:t xml:space="preserve">               </w:t>
            </w:r>
          </w:p>
        </w:tc>
        <w:tc>
          <w:tcPr>
            <w:tcW w:w="977" w:type="dxa"/>
            <w:tcBorders>
              <w:top w:val="nil"/>
              <w:left w:val="nil"/>
              <w:bottom w:val="nil"/>
              <w:right w:val="nil"/>
            </w:tcBorders>
            <w:shd w:val="clear" w:color="auto" w:fill="auto"/>
            <w:tcMar>
              <w:left w:w="57" w:type="dxa"/>
              <w:right w:w="57" w:type="dxa"/>
            </w:tcMar>
            <w:vAlign w:val="bottom"/>
          </w:tcPr>
          <w:p w:rsidR="00CA3AD9" w:rsidRPr="00D70D6F" w:rsidRDefault="005E1013" w:rsidP="002C2A42">
            <w:pPr>
              <w:jc w:val="right"/>
              <w:rPr>
                <w:rFonts w:ascii="Arial" w:hAnsi="Arial" w:cs="Arial"/>
                <w:sz w:val="16"/>
                <w:szCs w:val="16"/>
              </w:rPr>
            </w:pPr>
            <w:r>
              <w:rPr>
                <w:rFonts w:ascii="Arial" w:hAnsi="Arial" w:cs="Arial"/>
                <w:sz w:val="16"/>
                <w:szCs w:val="16"/>
              </w:rPr>
              <w:t>0</w:t>
            </w:r>
          </w:p>
        </w:tc>
        <w:tc>
          <w:tcPr>
            <w:tcW w:w="924" w:type="dxa"/>
            <w:tcBorders>
              <w:top w:val="nil"/>
              <w:left w:val="nil"/>
              <w:bottom w:val="nil"/>
              <w:right w:val="nil"/>
            </w:tcBorders>
            <w:shd w:val="clear" w:color="auto" w:fill="auto"/>
            <w:tcMar>
              <w:left w:w="57" w:type="dxa"/>
              <w:right w:w="57" w:type="dxa"/>
            </w:tcMar>
            <w:vAlign w:val="bottom"/>
          </w:tcPr>
          <w:p w:rsidR="00CA3AD9" w:rsidRPr="00D70D6F" w:rsidRDefault="00BA35E7" w:rsidP="002C2A42">
            <w:pPr>
              <w:jc w:val="right"/>
              <w:rPr>
                <w:rFonts w:ascii="Arial" w:hAnsi="Arial" w:cs="Arial"/>
                <w:sz w:val="16"/>
                <w:szCs w:val="16"/>
              </w:rPr>
            </w:pPr>
            <w:r>
              <w:rPr>
                <w:rFonts w:ascii="Arial" w:hAnsi="Arial" w:cs="Arial"/>
                <w:sz w:val="16"/>
                <w:szCs w:val="16"/>
              </w:rPr>
              <w:t>0</w:t>
            </w:r>
          </w:p>
        </w:tc>
        <w:tc>
          <w:tcPr>
            <w:tcW w:w="835" w:type="dxa"/>
            <w:tcBorders>
              <w:top w:val="nil"/>
              <w:left w:val="nil"/>
              <w:bottom w:val="nil"/>
              <w:right w:val="nil"/>
            </w:tcBorders>
            <w:shd w:val="clear" w:color="auto" w:fill="auto"/>
            <w:tcMar>
              <w:left w:w="57" w:type="dxa"/>
              <w:right w:w="57" w:type="dxa"/>
            </w:tcMar>
            <w:vAlign w:val="bottom"/>
          </w:tcPr>
          <w:p w:rsidR="00CA3AD9" w:rsidRPr="00D70D6F" w:rsidRDefault="00F66452" w:rsidP="00F66452">
            <w:pPr>
              <w:jc w:val="center"/>
              <w:rPr>
                <w:rFonts w:ascii="Arial" w:hAnsi="Arial" w:cs="Arial"/>
                <w:sz w:val="16"/>
                <w:szCs w:val="16"/>
              </w:rPr>
            </w:pPr>
            <w:r>
              <w:rPr>
                <w:rFonts w:ascii="Arial" w:hAnsi="Arial" w:cs="Arial"/>
                <w:sz w:val="16"/>
                <w:szCs w:val="16"/>
              </w:rPr>
              <w:t xml:space="preserve">           </w:t>
            </w:r>
            <w:r w:rsidR="00BA35E7">
              <w:rPr>
                <w:rFonts w:ascii="Arial" w:hAnsi="Arial" w:cs="Arial"/>
                <w:sz w:val="16"/>
                <w:szCs w:val="16"/>
              </w:rPr>
              <w:t>0</w:t>
            </w:r>
          </w:p>
        </w:tc>
        <w:tc>
          <w:tcPr>
            <w:tcW w:w="875" w:type="dxa"/>
            <w:tcBorders>
              <w:top w:val="nil"/>
              <w:left w:val="nil"/>
              <w:bottom w:val="nil"/>
              <w:right w:val="double" w:sz="6" w:space="0" w:color="auto"/>
            </w:tcBorders>
            <w:shd w:val="clear" w:color="auto" w:fill="auto"/>
            <w:tcMar>
              <w:left w:w="57" w:type="dxa"/>
              <w:right w:w="57" w:type="dxa"/>
            </w:tcMar>
            <w:vAlign w:val="bottom"/>
          </w:tcPr>
          <w:p w:rsidR="00CA3AD9" w:rsidRPr="00D70D6F" w:rsidRDefault="005E1013" w:rsidP="002C2A42">
            <w:pPr>
              <w:jc w:val="right"/>
              <w:rPr>
                <w:rFonts w:ascii="Arial" w:hAnsi="Arial" w:cs="Arial"/>
                <w:sz w:val="16"/>
                <w:szCs w:val="16"/>
              </w:rPr>
            </w:pPr>
            <w:r>
              <w:rPr>
                <w:rFonts w:ascii="Arial" w:hAnsi="Arial" w:cs="Arial"/>
                <w:sz w:val="16"/>
                <w:szCs w:val="16"/>
              </w:rPr>
              <w:t>0</w:t>
            </w:r>
          </w:p>
        </w:tc>
        <w:tc>
          <w:tcPr>
            <w:tcW w:w="752" w:type="dxa"/>
            <w:tcBorders>
              <w:top w:val="nil"/>
              <w:left w:val="nil"/>
              <w:bottom w:val="nil"/>
              <w:right w:val="nil"/>
            </w:tcBorders>
            <w:shd w:val="clear" w:color="auto" w:fill="auto"/>
            <w:tcMar>
              <w:left w:w="57" w:type="dxa"/>
              <w:right w:w="57" w:type="dxa"/>
            </w:tcMar>
            <w:vAlign w:val="bottom"/>
          </w:tcPr>
          <w:p w:rsidR="00CA3AD9" w:rsidRPr="00D70D6F" w:rsidRDefault="004141E4" w:rsidP="002C2A42">
            <w:pPr>
              <w:jc w:val="right"/>
              <w:rPr>
                <w:rFonts w:ascii="Arial" w:hAnsi="Arial" w:cs="Arial"/>
                <w:sz w:val="16"/>
                <w:szCs w:val="16"/>
              </w:rPr>
            </w:pPr>
            <w:r>
              <w:rPr>
                <w:rFonts w:ascii="Arial" w:hAnsi="Arial" w:cs="Arial"/>
                <w:sz w:val="16"/>
                <w:szCs w:val="16"/>
              </w:rPr>
              <w:t>0</w:t>
            </w:r>
          </w:p>
        </w:tc>
      </w:tr>
      <w:tr w:rsidR="00CA3AD9" w:rsidRPr="00D70D6F" w:rsidTr="00740CF3">
        <w:trPr>
          <w:trHeight w:val="225"/>
          <w:jc w:val="center"/>
        </w:trPr>
        <w:tc>
          <w:tcPr>
            <w:tcW w:w="2303" w:type="dxa"/>
            <w:tcBorders>
              <w:top w:val="nil"/>
              <w:left w:val="nil"/>
              <w:bottom w:val="nil"/>
              <w:right w:val="nil"/>
            </w:tcBorders>
            <w:shd w:val="clear" w:color="auto" w:fill="auto"/>
            <w:tcMar>
              <w:left w:w="57" w:type="dxa"/>
              <w:right w:w="57" w:type="dxa"/>
            </w:tcMar>
            <w:vAlign w:val="bottom"/>
          </w:tcPr>
          <w:p w:rsidR="00CA3AD9" w:rsidRPr="00D70D6F" w:rsidRDefault="00CA3AD9" w:rsidP="00E865AF">
            <w:pPr>
              <w:rPr>
                <w:rFonts w:ascii="Arial" w:hAnsi="Arial" w:cs="Arial"/>
                <w:sz w:val="16"/>
                <w:szCs w:val="16"/>
              </w:rPr>
            </w:pPr>
            <w:r w:rsidRPr="00D70D6F">
              <w:rPr>
                <w:rFonts w:ascii="Arial" w:hAnsi="Arial" w:cs="Arial"/>
                <w:sz w:val="16"/>
                <w:szCs w:val="16"/>
              </w:rPr>
              <w:t>Activities for Generating Funds</w:t>
            </w:r>
          </w:p>
        </w:tc>
        <w:tc>
          <w:tcPr>
            <w:tcW w:w="236" w:type="dxa"/>
            <w:tcBorders>
              <w:top w:val="nil"/>
              <w:left w:val="nil"/>
              <w:bottom w:val="nil"/>
              <w:right w:val="nil"/>
            </w:tcBorders>
            <w:shd w:val="clear" w:color="auto" w:fill="auto"/>
            <w:tcMar>
              <w:left w:w="57" w:type="dxa"/>
              <w:right w:w="57" w:type="dxa"/>
            </w:tcMar>
            <w:vAlign w:val="bottom"/>
          </w:tcPr>
          <w:p w:rsidR="00CA3AD9" w:rsidRPr="00D70D6F" w:rsidRDefault="00CA3AD9" w:rsidP="00F9364D">
            <w:pPr>
              <w:jc w:val="right"/>
              <w:rPr>
                <w:rFonts w:ascii="Arial" w:hAnsi="Arial" w:cs="Arial"/>
                <w:sz w:val="16"/>
                <w:szCs w:val="16"/>
              </w:rPr>
            </w:pPr>
          </w:p>
        </w:tc>
        <w:tc>
          <w:tcPr>
            <w:tcW w:w="977" w:type="dxa"/>
            <w:tcBorders>
              <w:top w:val="nil"/>
              <w:left w:val="nil"/>
              <w:bottom w:val="nil"/>
              <w:right w:val="nil"/>
            </w:tcBorders>
            <w:shd w:val="clear" w:color="auto" w:fill="auto"/>
            <w:tcMar>
              <w:left w:w="57" w:type="dxa"/>
              <w:right w:w="57" w:type="dxa"/>
            </w:tcMar>
            <w:vAlign w:val="bottom"/>
          </w:tcPr>
          <w:p w:rsidR="00CA3AD9" w:rsidRPr="00D70D6F" w:rsidRDefault="009136AA" w:rsidP="002C2A42">
            <w:pPr>
              <w:jc w:val="right"/>
              <w:rPr>
                <w:rFonts w:ascii="Arial" w:hAnsi="Arial" w:cs="Arial"/>
                <w:sz w:val="16"/>
                <w:szCs w:val="16"/>
              </w:rPr>
            </w:pPr>
            <w:r>
              <w:rPr>
                <w:rFonts w:ascii="Arial" w:hAnsi="Arial" w:cs="Arial"/>
                <w:sz w:val="16"/>
                <w:szCs w:val="16"/>
              </w:rPr>
              <w:t>0</w:t>
            </w:r>
          </w:p>
        </w:tc>
        <w:tc>
          <w:tcPr>
            <w:tcW w:w="924" w:type="dxa"/>
            <w:tcBorders>
              <w:top w:val="nil"/>
              <w:left w:val="nil"/>
              <w:bottom w:val="nil"/>
              <w:right w:val="nil"/>
            </w:tcBorders>
            <w:shd w:val="clear" w:color="auto" w:fill="auto"/>
            <w:tcMar>
              <w:left w:w="57" w:type="dxa"/>
              <w:right w:w="57" w:type="dxa"/>
            </w:tcMar>
            <w:vAlign w:val="bottom"/>
          </w:tcPr>
          <w:p w:rsidR="00CA3AD9" w:rsidRPr="00D70D6F" w:rsidRDefault="002D4D4D" w:rsidP="002C2A42">
            <w:pPr>
              <w:jc w:val="right"/>
              <w:rPr>
                <w:rFonts w:ascii="Arial" w:hAnsi="Arial" w:cs="Arial"/>
                <w:sz w:val="16"/>
                <w:szCs w:val="16"/>
              </w:rPr>
            </w:pPr>
            <w:r>
              <w:rPr>
                <w:rFonts w:ascii="Arial" w:hAnsi="Arial" w:cs="Arial"/>
                <w:sz w:val="16"/>
                <w:szCs w:val="16"/>
              </w:rPr>
              <w:t>0</w:t>
            </w:r>
          </w:p>
        </w:tc>
        <w:tc>
          <w:tcPr>
            <w:tcW w:w="835" w:type="dxa"/>
            <w:tcBorders>
              <w:top w:val="nil"/>
              <w:left w:val="nil"/>
              <w:bottom w:val="nil"/>
              <w:right w:val="nil"/>
            </w:tcBorders>
            <w:shd w:val="clear" w:color="auto" w:fill="auto"/>
            <w:tcMar>
              <w:left w:w="57" w:type="dxa"/>
              <w:right w:w="57" w:type="dxa"/>
            </w:tcMar>
            <w:vAlign w:val="bottom"/>
          </w:tcPr>
          <w:p w:rsidR="00CA3AD9" w:rsidRPr="00D70D6F" w:rsidRDefault="00F66452" w:rsidP="00F66452">
            <w:pPr>
              <w:jc w:val="center"/>
              <w:rPr>
                <w:rFonts w:ascii="Arial" w:hAnsi="Arial" w:cs="Arial"/>
                <w:sz w:val="16"/>
                <w:szCs w:val="16"/>
              </w:rPr>
            </w:pPr>
            <w:r>
              <w:rPr>
                <w:rFonts w:ascii="Arial" w:hAnsi="Arial" w:cs="Arial"/>
                <w:sz w:val="16"/>
                <w:szCs w:val="16"/>
              </w:rPr>
              <w:t xml:space="preserve">           </w:t>
            </w:r>
            <w:r w:rsidR="00E8495E">
              <w:rPr>
                <w:rFonts w:ascii="Arial" w:hAnsi="Arial" w:cs="Arial"/>
                <w:sz w:val="16"/>
                <w:szCs w:val="16"/>
              </w:rPr>
              <w:t>0</w:t>
            </w:r>
          </w:p>
        </w:tc>
        <w:tc>
          <w:tcPr>
            <w:tcW w:w="875" w:type="dxa"/>
            <w:tcBorders>
              <w:top w:val="nil"/>
              <w:left w:val="nil"/>
              <w:bottom w:val="nil"/>
              <w:right w:val="double" w:sz="6" w:space="0" w:color="auto"/>
            </w:tcBorders>
            <w:shd w:val="clear" w:color="auto" w:fill="auto"/>
            <w:tcMar>
              <w:left w:w="57" w:type="dxa"/>
              <w:right w:w="57" w:type="dxa"/>
            </w:tcMar>
            <w:vAlign w:val="bottom"/>
          </w:tcPr>
          <w:p w:rsidR="00CA3AD9" w:rsidRPr="00D70D6F" w:rsidRDefault="004D1D7D" w:rsidP="002C2A42">
            <w:pPr>
              <w:jc w:val="right"/>
              <w:rPr>
                <w:rFonts w:ascii="Arial" w:hAnsi="Arial" w:cs="Arial"/>
                <w:sz w:val="16"/>
                <w:szCs w:val="16"/>
              </w:rPr>
            </w:pPr>
            <w:r>
              <w:rPr>
                <w:rFonts w:ascii="Arial" w:hAnsi="Arial" w:cs="Arial"/>
                <w:sz w:val="16"/>
                <w:szCs w:val="16"/>
              </w:rPr>
              <w:t>0</w:t>
            </w:r>
          </w:p>
        </w:tc>
        <w:tc>
          <w:tcPr>
            <w:tcW w:w="752" w:type="dxa"/>
            <w:tcBorders>
              <w:top w:val="nil"/>
              <w:left w:val="nil"/>
              <w:bottom w:val="nil"/>
              <w:right w:val="nil"/>
            </w:tcBorders>
            <w:shd w:val="clear" w:color="auto" w:fill="auto"/>
            <w:tcMar>
              <w:left w:w="57" w:type="dxa"/>
              <w:right w:w="57" w:type="dxa"/>
            </w:tcMar>
            <w:vAlign w:val="bottom"/>
          </w:tcPr>
          <w:p w:rsidR="00CA3AD9" w:rsidRPr="00D70D6F" w:rsidRDefault="0052420E" w:rsidP="002C2A42">
            <w:pPr>
              <w:jc w:val="right"/>
              <w:rPr>
                <w:rFonts w:ascii="Arial" w:hAnsi="Arial" w:cs="Arial"/>
                <w:sz w:val="16"/>
                <w:szCs w:val="16"/>
              </w:rPr>
            </w:pPr>
            <w:r>
              <w:rPr>
                <w:rFonts w:ascii="Arial" w:hAnsi="Arial" w:cs="Arial"/>
                <w:sz w:val="16"/>
                <w:szCs w:val="16"/>
              </w:rPr>
              <w:t>0</w:t>
            </w:r>
          </w:p>
        </w:tc>
      </w:tr>
      <w:tr w:rsidR="00740CF3" w:rsidRPr="00D70D6F" w:rsidTr="00740CF3">
        <w:trPr>
          <w:trHeight w:val="116"/>
          <w:jc w:val="center"/>
        </w:trPr>
        <w:tc>
          <w:tcPr>
            <w:tcW w:w="2303" w:type="dxa"/>
            <w:tcBorders>
              <w:top w:val="nil"/>
              <w:left w:val="nil"/>
              <w:bottom w:val="nil"/>
              <w:right w:val="nil"/>
            </w:tcBorders>
            <w:shd w:val="clear" w:color="auto" w:fill="auto"/>
            <w:tcMar>
              <w:left w:w="57" w:type="dxa"/>
              <w:right w:w="57" w:type="dxa"/>
            </w:tcMar>
            <w:vAlign w:val="bottom"/>
          </w:tcPr>
          <w:p w:rsidR="00740CF3" w:rsidRPr="00D70D6F" w:rsidRDefault="00740CF3" w:rsidP="00E865AF">
            <w:pPr>
              <w:rPr>
                <w:rFonts w:ascii="Arial" w:hAnsi="Arial" w:cs="Arial"/>
                <w:sz w:val="16"/>
                <w:szCs w:val="16"/>
              </w:rPr>
            </w:pPr>
            <w:r w:rsidRPr="00D70D6F">
              <w:rPr>
                <w:rFonts w:ascii="Arial" w:hAnsi="Arial" w:cs="Arial"/>
                <w:sz w:val="16"/>
                <w:szCs w:val="16"/>
              </w:rPr>
              <w:t>Bank &amp; Deposit Interest</w:t>
            </w:r>
          </w:p>
        </w:tc>
        <w:tc>
          <w:tcPr>
            <w:tcW w:w="236" w:type="dxa"/>
            <w:tcBorders>
              <w:top w:val="nil"/>
              <w:left w:val="nil"/>
              <w:bottom w:val="nil"/>
              <w:right w:val="nil"/>
            </w:tcBorders>
            <w:shd w:val="clear" w:color="auto" w:fill="auto"/>
            <w:tcMar>
              <w:left w:w="57" w:type="dxa"/>
              <w:right w:w="57" w:type="dxa"/>
            </w:tcMar>
            <w:vAlign w:val="bottom"/>
          </w:tcPr>
          <w:p w:rsidR="00740CF3" w:rsidRPr="00D70D6F" w:rsidRDefault="00740CF3" w:rsidP="006B3646">
            <w:pPr>
              <w:jc w:val="center"/>
              <w:rPr>
                <w:rFonts w:ascii="Arial" w:hAnsi="Arial" w:cs="Arial"/>
                <w:sz w:val="16"/>
                <w:szCs w:val="16"/>
              </w:rPr>
            </w:pPr>
          </w:p>
        </w:tc>
        <w:tc>
          <w:tcPr>
            <w:tcW w:w="977" w:type="dxa"/>
            <w:tcBorders>
              <w:top w:val="nil"/>
              <w:left w:val="nil"/>
              <w:bottom w:val="nil"/>
              <w:right w:val="nil"/>
            </w:tcBorders>
            <w:shd w:val="clear" w:color="auto" w:fill="auto"/>
            <w:tcMar>
              <w:left w:w="57" w:type="dxa"/>
              <w:right w:w="57" w:type="dxa"/>
            </w:tcMar>
            <w:vAlign w:val="bottom"/>
          </w:tcPr>
          <w:p w:rsidR="00740CF3" w:rsidRPr="00D70D6F" w:rsidRDefault="002D4D4D" w:rsidP="002C2A42">
            <w:pPr>
              <w:jc w:val="right"/>
            </w:pPr>
            <w:r>
              <w:rPr>
                <w:rFonts w:ascii="Arial" w:hAnsi="Arial" w:cs="Arial"/>
                <w:sz w:val="16"/>
                <w:szCs w:val="16"/>
              </w:rPr>
              <w:t>0</w:t>
            </w:r>
          </w:p>
        </w:tc>
        <w:tc>
          <w:tcPr>
            <w:tcW w:w="924" w:type="dxa"/>
            <w:tcBorders>
              <w:top w:val="nil"/>
              <w:left w:val="nil"/>
              <w:bottom w:val="nil"/>
              <w:right w:val="nil"/>
            </w:tcBorders>
            <w:shd w:val="clear" w:color="auto" w:fill="auto"/>
            <w:tcMar>
              <w:left w:w="57" w:type="dxa"/>
              <w:right w:w="57" w:type="dxa"/>
            </w:tcMar>
            <w:vAlign w:val="bottom"/>
          </w:tcPr>
          <w:p w:rsidR="00740CF3" w:rsidRPr="00D70D6F" w:rsidRDefault="002D4D4D" w:rsidP="002C2A42">
            <w:pPr>
              <w:jc w:val="right"/>
            </w:pPr>
            <w:r>
              <w:rPr>
                <w:rFonts w:ascii="Arial" w:hAnsi="Arial" w:cs="Arial"/>
                <w:sz w:val="16"/>
                <w:szCs w:val="16"/>
              </w:rPr>
              <w:t>0</w:t>
            </w:r>
          </w:p>
        </w:tc>
        <w:tc>
          <w:tcPr>
            <w:tcW w:w="835" w:type="dxa"/>
            <w:tcBorders>
              <w:top w:val="nil"/>
              <w:left w:val="nil"/>
              <w:bottom w:val="nil"/>
              <w:right w:val="nil"/>
            </w:tcBorders>
            <w:shd w:val="clear" w:color="auto" w:fill="auto"/>
            <w:tcMar>
              <w:left w:w="57" w:type="dxa"/>
              <w:right w:w="57" w:type="dxa"/>
            </w:tcMar>
            <w:vAlign w:val="bottom"/>
          </w:tcPr>
          <w:p w:rsidR="00740CF3" w:rsidRPr="00D70D6F" w:rsidRDefault="00F66452" w:rsidP="00F66452">
            <w:pPr>
              <w:jc w:val="center"/>
            </w:pPr>
            <w:r>
              <w:rPr>
                <w:rFonts w:ascii="Arial" w:hAnsi="Arial" w:cs="Arial"/>
                <w:sz w:val="16"/>
                <w:szCs w:val="16"/>
              </w:rPr>
              <w:t xml:space="preserve">           </w:t>
            </w:r>
            <w:r w:rsidR="00744094">
              <w:rPr>
                <w:rFonts w:ascii="Arial" w:hAnsi="Arial" w:cs="Arial"/>
                <w:sz w:val="16"/>
                <w:szCs w:val="16"/>
              </w:rPr>
              <w:t>0</w:t>
            </w:r>
          </w:p>
        </w:tc>
        <w:tc>
          <w:tcPr>
            <w:tcW w:w="875" w:type="dxa"/>
            <w:tcBorders>
              <w:top w:val="nil"/>
              <w:left w:val="nil"/>
              <w:bottom w:val="nil"/>
              <w:right w:val="double" w:sz="6" w:space="0" w:color="auto"/>
            </w:tcBorders>
            <w:shd w:val="clear" w:color="auto" w:fill="auto"/>
            <w:tcMar>
              <w:left w:w="57" w:type="dxa"/>
              <w:right w:w="57" w:type="dxa"/>
            </w:tcMar>
            <w:vAlign w:val="bottom"/>
          </w:tcPr>
          <w:p w:rsidR="00740CF3" w:rsidRPr="00D70D6F" w:rsidRDefault="00744094" w:rsidP="002C2A42">
            <w:pPr>
              <w:jc w:val="right"/>
              <w:rPr>
                <w:rFonts w:ascii="Arial" w:hAnsi="Arial" w:cs="Arial"/>
                <w:sz w:val="16"/>
                <w:szCs w:val="16"/>
              </w:rPr>
            </w:pPr>
            <w:r>
              <w:rPr>
                <w:rFonts w:ascii="Arial" w:hAnsi="Arial" w:cs="Arial"/>
                <w:sz w:val="16"/>
                <w:szCs w:val="16"/>
              </w:rPr>
              <w:t>0</w:t>
            </w:r>
          </w:p>
        </w:tc>
        <w:tc>
          <w:tcPr>
            <w:tcW w:w="752" w:type="dxa"/>
            <w:tcBorders>
              <w:top w:val="nil"/>
              <w:left w:val="nil"/>
              <w:bottom w:val="nil"/>
              <w:right w:val="nil"/>
            </w:tcBorders>
            <w:shd w:val="clear" w:color="auto" w:fill="auto"/>
            <w:tcMar>
              <w:left w:w="57" w:type="dxa"/>
              <w:right w:w="57" w:type="dxa"/>
            </w:tcMar>
            <w:vAlign w:val="bottom"/>
          </w:tcPr>
          <w:p w:rsidR="00740CF3" w:rsidRPr="00D70D6F" w:rsidRDefault="00740CF3" w:rsidP="002C2A42">
            <w:pPr>
              <w:jc w:val="right"/>
              <w:rPr>
                <w:rFonts w:ascii="Arial" w:hAnsi="Arial" w:cs="Arial"/>
                <w:sz w:val="16"/>
                <w:szCs w:val="16"/>
              </w:rPr>
            </w:pPr>
            <w:r w:rsidRPr="00D70D6F">
              <w:rPr>
                <w:rFonts w:ascii="Arial" w:hAnsi="Arial" w:cs="Arial"/>
                <w:sz w:val="16"/>
                <w:szCs w:val="16"/>
              </w:rPr>
              <w:t>0</w:t>
            </w:r>
          </w:p>
        </w:tc>
      </w:tr>
      <w:tr w:rsidR="00740CF3" w:rsidRPr="00D70D6F" w:rsidTr="00740CF3">
        <w:trPr>
          <w:trHeight w:val="225"/>
          <w:jc w:val="center"/>
        </w:trPr>
        <w:tc>
          <w:tcPr>
            <w:tcW w:w="2303" w:type="dxa"/>
            <w:tcBorders>
              <w:top w:val="nil"/>
              <w:left w:val="nil"/>
              <w:bottom w:val="nil"/>
              <w:right w:val="nil"/>
            </w:tcBorders>
            <w:shd w:val="clear" w:color="auto" w:fill="auto"/>
            <w:tcMar>
              <w:left w:w="57" w:type="dxa"/>
              <w:right w:w="57" w:type="dxa"/>
            </w:tcMar>
            <w:vAlign w:val="bottom"/>
          </w:tcPr>
          <w:p w:rsidR="00740CF3" w:rsidRPr="00D70D6F" w:rsidRDefault="00740CF3" w:rsidP="00E865AF">
            <w:pPr>
              <w:rPr>
                <w:rFonts w:ascii="Arial" w:hAnsi="Arial" w:cs="Arial"/>
                <w:sz w:val="16"/>
                <w:szCs w:val="16"/>
              </w:rPr>
            </w:pPr>
            <w:r w:rsidRPr="00D70D6F">
              <w:rPr>
                <w:rFonts w:ascii="Arial" w:hAnsi="Arial" w:cs="Arial"/>
                <w:sz w:val="16"/>
                <w:szCs w:val="16"/>
              </w:rPr>
              <w:t>Investment Income</w:t>
            </w:r>
          </w:p>
        </w:tc>
        <w:tc>
          <w:tcPr>
            <w:tcW w:w="236" w:type="dxa"/>
            <w:tcBorders>
              <w:top w:val="nil"/>
              <w:left w:val="nil"/>
              <w:bottom w:val="nil"/>
              <w:right w:val="nil"/>
            </w:tcBorders>
            <w:shd w:val="clear" w:color="auto" w:fill="auto"/>
            <w:tcMar>
              <w:left w:w="57" w:type="dxa"/>
              <w:right w:w="57" w:type="dxa"/>
            </w:tcMar>
            <w:vAlign w:val="bottom"/>
          </w:tcPr>
          <w:p w:rsidR="00740CF3" w:rsidRPr="00D70D6F" w:rsidRDefault="00740CF3" w:rsidP="006B3646">
            <w:pPr>
              <w:jc w:val="center"/>
              <w:rPr>
                <w:rFonts w:ascii="Arial" w:hAnsi="Arial" w:cs="Arial"/>
                <w:sz w:val="16"/>
                <w:szCs w:val="16"/>
              </w:rPr>
            </w:pPr>
          </w:p>
        </w:tc>
        <w:tc>
          <w:tcPr>
            <w:tcW w:w="977" w:type="dxa"/>
            <w:tcBorders>
              <w:top w:val="nil"/>
              <w:left w:val="nil"/>
              <w:bottom w:val="nil"/>
              <w:right w:val="nil"/>
            </w:tcBorders>
            <w:shd w:val="clear" w:color="auto" w:fill="auto"/>
            <w:tcMar>
              <w:left w:w="57" w:type="dxa"/>
              <w:right w:w="57" w:type="dxa"/>
            </w:tcMar>
            <w:vAlign w:val="bottom"/>
          </w:tcPr>
          <w:p w:rsidR="00740CF3" w:rsidRPr="00D70D6F" w:rsidRDefault="002D4D4D" w:rsidP="002C2A42">
            <w:pPr>
              <w:jc w:val="right"/>
            </w:pPr>
            <w:r>
              <w:rPr>
                <w:rFonts w:ascii="Arial" w:hAnsi="Arial" w:cs="Arial"/>
                <w:sz w:val="16"/>
                <w:szCs w:val="16"/>
              </w:rPr>
              <w:t>0</w:t>
            </w:r>
          </w:p>
        </w:tc>
        <w:tc>
          <w:tcPr>
            <w:tcW w:w="924" w:type="dxa"/>
            <w:tcBorders>
              <w:top w:val="nil"/>
              <w:left w:val="nil"/>
              <w:bottom w:val="nil"/>
              <w:right w:val="nil"/>
            </w:tcBorders>
            <w:shd w:val="clear" w:color="auto" w:fill="auto"/>
            <w:tcMar>
              <w:left w:w="57" w:type="dxa"/>
              <w:right w:w="57" w:type="dxa"/>
            </w:tcMar>
            <w:vAlign w:val="bottom"/>
          </w:tcPr>
          <w:p w:rsidR="00740CF3" w:rsidRPr="00D70D6F" w:rsidRDefault="002D4D4D" w:rsidP="002C2A42">
            <w:pPr>
              <w:jc w:val="right"/>
            </w:pPr>
            <w:r>
              <w:rPr>
                <w:rFonts w:ascii="Arial" w:hAnsi="Arial" w:cs="Arial"/>
                <w:sz w:val="16"/>
                <w:szCs w:val="16"/>
              </w:rPr>
              <w:t>0</w:t>
            </w:r>
          </w:p>
        </w:tc>
        <w:tc>
          <w:tcPr>
            <w:tcW w:w="835" w:type="dxa"/>
            <w:tcBorders>
              <w:top w:val="nil"/>
              <w:left w:val="nil"/>
              <w:bottom w:val="nil"/>
              <w:right w:val="nil"/>
            </w:tcBorders>
            <w:shd w:val="clear" w:color="auto" w:fill="auto"/>
            <w:tcMar>
              <w:left w:w="57" w:type="dxa"/>
              <w:right w:w="57" w:type="dxa"/>
            </w:tcMar>
            <w:vAlign w:val="bottom"/>
          </w:tcPr>
          <w:p w:rsidR="00740CF3" w:rsidRPr="00D70D6F" w:rsidRDefault="00F66452" w:rsidP="00F66452">
            <w:pPr>
              <w:jc w:val="center"/>
            </w:pPr>
            <w:r>
              <w:rPr>
                <w:rFonts w:ascii="Arial" w:hAnsi="Arial" w:cs="Arial"/>
                <w:sz w:val="16"/>
                <w:szCs w:val="16"/>
              </w:rPr>
              <w:t xml:space="preserve">           </w:t>
            </w:r>
            <w:r w:rsidR="002D4D4D">
              <w:rPr>
                <w:rFonts w:ascii="Arial" w:hAnsi="Arial" w:cs="Arial"/>
                <w:sz w:val="16"/>
                <w:szCs w:val="16"/>
              </w:rPr>
              <w:t>0</w:t>
            </w:r>
          </w:p>
        </w:tc>
        <w:tc>
          <w:tcPr>
            <w:tcW w:w="875" w:type="dxa"/>
            <w:tcBorders>
              <w:top w:val="nil"/>
              <w:left w:val="nil"/>
              <w:bottom w:val="nil"/>
              <w:right w:val="double" w:sz="6" w:space="0" w:color="auto"/>
            </w:tcBorders>
            <w:shd w:val="clear" w:color="auto" w:fill="auto"/>
            <w:tcMar>
              <w:left w:w="57" w:type="dxa"/>
              <w:right w:w="57" w:type="dxa"/>
            </w:tcMar>
            <w:vAlign w:val="bottom"/>
          </w:tcPr>
          <w:p w:rsidR="00740CF3" w:rsidRPr="00D70D6F" w:rsidRDefault="00740CF3" w:rsidP="002C2A42">
            <w:pPr>
              <w:jc w:val="right"/>
              <w:rPr>
                <w:rFonts w:ascii="Arial" w:hAnsi="Arial" w:cs="Arial"/>
                <w:sz w:val="16"/>
                <w:szCs w:val="16"/>
              </w:rPr>
            </w:pPr>
            <w:r w:rsidRPr="00D70D6F">
              <w:rPr>
                <w:rFonts w:ascii="Arial" w:hAnsi="Arial" w:cs="Arial"/>
                <w:sz w:val="16"/>
                <w:szCs w:val="16"/>
              </w:rPr>
              <w:t>0</w:t>
            </w:r>
          </w:p>
        </w:tc>
        <w:tc>
          <w:tcPr>
            <w:tcW w:w="752" w:type="dxa"/>
            <w:tcBorders>
              <w:top w:val="nil"/>
              <w:left w:val="nil"/>
              <w:bottom w:val="nil"/>
              <w:right w:val="nil"/>
            </w:tcBorders>
            <w:shd w:val="clear" w:color="auto" w:fill="auto"/>
            <w:tcMar>
              <w:left w:w="57" w:type="dxa"/>
              <w:right w:w="57" w:type="dxa"/>
            </w:tcMar>
            <w:vAlign w:val="bottom"/>
          </w:tcPr>
          <w:p w:rsidR="00740CF3" w:rsidRPr="00D70D6F" w:rsidRDefault="00740CF3" w:rsidP="002C2A42">
            <w:pPr>
              <w:jc w:val="right"/>
              <w:rPr>
                <w:rFonts w:ascii="Arial" w:hAnsi="Arial" w:cs="Arial"/>
                <w:sz w:val="16"/>
                <w:szCs w:val="16"/>
              </w:rPr>
            </w:pPr>
            <w:r w:rsidRPr="00D70D6F">
              <w:rPr>
                <w:rFonts w:ascii="Arial" w:hAnsi="Arial" w:cs="Arial"/>
                <w:sz w:val="16"/>
                <w:szCs w:val="16"/>
              </w:rPr>
              <w:t>0</w:t>
            </w:r>
          </w:p>
        </w:tc>
      </w:tr>
      <w:tr w:rsidR="00740CF3" w:rsidRPr="00D70D6F" w:rsidTr="00740CF3">
        <w:trPr>
          <w:trHeight w:val="225"/>
          <w:jc w:val="center"/>
        </w:trPr>
        <w:tc>
          <w:tcPr>
            <w:tcW w:w="2303" w:type="dxa"/>
            <w:tcBorders>
              <w:top w:val="nil"/>
              <w:left w:val="nil"/>
              <w:bottom w:val="nil"/>
              <w:right w:val="nil"/>
            </w:tcBorders>
            <w:shd w:val="clear" w:color="auto" w:fill="auto"/>
            <w:tcMar>
              <w:left w:w="57" w:type="dxa"/>
              <w:right w:w="57" w:type="dxa"/>
            </w:tcMar>
            <w:vAlign w:val="bottom"/>
          </w:tcPr>
          <w:p w:rsidR="00740CF3" w:rsidRPr="00D70D6F" w:rsidRDefault="00BA311D" w:rsidP="00E865AF">
            <w:pPr>
              <w:rPr>
                <w:rFonts w:ascii="Arial" w:hAnsi="Arial" w:cs="Arial"/>
                <w:sz w:val="16"/>
                <w:szCs w:val="16"/>
              </w:rPr>
            </w:pPr>
            <w:r>
              <w:rPr>
                <w:rFonts w:ascii="Arial" w:hAnsi="Arial" w:cs="Arial"/>
                <w:sz w:val="16"/>
                <w:szCs w:val="16"/>
              </w:rPr>
              <w:t>Use of</w:t>
            </w:r>
            <w:r w:rsidR="000F1933">
              <w:rPr>
                <w:rFonts w:ascii="Arial" w:hAnsi="Arial" w:cs="Arial"/>
                <w:sz w:val="16"/>
                <w:szCs w:val="16"/>
              </w:rPr>
              <w:t xml:space="preserve"> </w:t>
            </w:r>
            <w:r>
              <w:rPr>
                <w:rFonts w:ascii="Arial" w:hAnsi="Arial" w:cs="Arial"/>
                <w:sz w:val="16"/>
                <w:szCs w:val="16"/>
              </w:rPr>
              <w:t>Church Halls</w:t>
            </w:r>
          </w:p>
        </w:tc>
        <w:tc>
          <w:tcPr>
            <w:tcW w:w="236" w:type="dxa"/>
            <w:tcBorders>
              <w:top w:val="nil"/>
              <w:left w:val="nil"/>
              <w:bottom w:val="nil"/>
              <w:right w:val="nil"/>
            </w:tcBorders>
            <w:shd w:val="clear" w:color="auto" w:fill="auto"/>
            <w:tcMar>
              <w:left w:w="57" w:type="dxa"/>
              <w:right w:w="57" w:type="dxa"/>
            </w:tcMar>
            <w:vAlign w:val="bottom"/>
          </w:tcPr>
          <w:p w:rsidR="00740CF3" w:rsidRPr="00D70D6F" w:rsidRDefault="00740CF3" w:rsidP="006B3646">
            <w:pPr>
              <w:jc w:val="center"/>
              <w:rPr>
                <w:rFonts w:ascii="Arial" w:hAnsi="Arial" w:cs="Arial"/>
                <w:sz w:val="16"/>
                <w:szCs w:val="16"/>
              </w:rPr>
            </w:pPr>
          </w:p>
        </w:tc>
        <w:tc>
          <w:tcPr>
            <w:tcW w:w="977" w:type="dxa"/>
            <w:tcBorders>
              <w:top w:val="nil"/>
              <w:left w:val="nil"/>
              <w:bottom w:val="nil"/>
              <w:right w:val="nil"/>
            </w:tcBorders>
            <w:shd w:val="clear" w:color="auto" w:fill="auto"/>
            <w:tcMar>
              <w:left w:w="57" w:type="dxa"/>
              <w:right w:w="57" w:type="dxa"/>
            </w:tcMar>
            <w:vAlign w:val="bottom"/>
          </w:tcPr>
          <w:p w:rsidR="00740CF3" w:rsidRPr="00D70D6F" w:rsidRDefault="006C5013" w:rsidP="002C2A42">
            <w:pPr>
              <w:jc w:val="right"/>
              <w:rPr>
                <w:rFonts w:ascii="Arial" w:hAnsi="Arial" w:cs="Arial"/>
                <w:sz w:val="16"/>
                <w:szCs w:val="16"/>
              </w:rPr>
            </w:pPr>
            <w:r>
              <w:rPr>
                <w:rFonts w:ascii="Arial" w:hAnsi="Arial" w:cs="Arial"/>
                <w:sz w:val="16"/>
                <w:szCs w:val="16"/>
              </w:rPr>
              <w:t>56</w:t>
            </w:r>
            <w:r w:rsidR="00CA363A">
              <w:rPr>
                <w:rFonts w:ascii="Arial" w:hAnsi="Arial" w:cs="Arial"/>
                <w:sz w:val="16"/>
                <w:szCs w:val="16"/>
              </w:rPr>
              <w:t>0</w:t>
            </w:r>
          </w:p>
        </w:tc>
        <w:tc>
          <w:tcPr>
            <w:tcW w:w="924" w:type="dxa"/>
            <w:tcBorders>
              <w:top w:val="nil"/>
              <w:left w:val="nil"/>
              <w:bottom w:val="nil"/>
              <w:right w:val="nil"/>
            </w:tcBorders>
            <w:shd w:val="clear" w:color="auto" w:fill="auto"/>
            <w:tcMar>
              <w:left w:w="57" w:type="dxa"/>
              <w:right w:w="57" w:type="dxa"/>
            </w:tcMar>
            <w:vAlign w:val="bottom"/>
          </w:tcPr>
          <w:p w:rsidR="00740CF3" w:rsidRPr="00D70D6F" w:rsidRDefault="002D4D4D" w:rsidP="002C2A42">
            <w:pPr>
              <w:jc w:val="right"/>
            </w:pPr>
            <w:r>
              <w:rPr>
                <w:rFonts w:ascii="Arial" w:hAnsi="Arial" w:cs="Arial"/>
                <w:sz w:val="16"/>
                <w:szCs w:val="16"/>
              </w:rPr>
              <w:t>0</w:t>
            </w:r>
          </w:p>
        </w:tc>
        <w:tc>
          <w:tcPr>
            <w:tcW w:w="835" w:type="dxa"/>
            <w:tcBorders>
              <w:top w:val="nil"/>
              <w:left w:val="nil"/>
              <w:bottom w:val="nil"/>
              <w:right w:val="nil"/>
            </w:tcBorders>
            <w:shd w:val="clear" w:color="auto" w:fill="auto"/>
            <w:tcMar>
              <w:left w:w="57" w:type="dxa"/>
              <w:right w:w="57" w:type="dxa"/>
            </w:tcMar>
            <w:vAlign w:val="bottom"/>
          </w:tcPr>
          <w:p w:rsidR="00740CF3" w:rsidRPr="00D70D6F" w:rsidRDefault="00F66452" w:rsidP="00F66452">
            <w:pPr>
              <w:jc w:val="center"/>
            </w:pPr>
            <w:r>
              <w:rPr>
                <w:rFonts w:ascii="Arial" w:hAnsi="Arial" w:cs="Arial"/>
                <w:sz w:val="16"/>
                <w:szCs w:val="16"/>
              </w:rPr>
              <w:t xml:space="preserve">           </w:t>
            </w:r>
            <w:r w:rsidR="002D4D4D">
              <w:rPr>
                <w:rFonts w:ascii="Arial" w:hAnsi="Arial" w:cs="Arial"/>
                <w:sz w:val="16"/>
                <w:szCs w:val="16"/>
              </w:rPr>
              <w:t>0</w:t>
            </w:r>
          </w:p>
        </w:tc>
        <w:tc>
          <w:tcPr>
            <w:tcW w:w="875" w:type="dxa"/>
            <w:tcBorders>
              <w:top w:val="nil"/>
              <w:left w:val="nil"/>
              <w:bottom w:val="nil"/>
              <w:right w:val="double" w:sz="6" w:space="0" w:color="auto"/>
            </w:tcBorders>
            <w:shd w:val="clear" w:color="auto" w:fill="auto"/>
            <w:tcMar>
              <w:left w:w="57" w:type="dxa"/>
              <w:right w:w="57" w:type="dxa"/>
            </w:tcMar>
            <w:vAlign w:val="bottom"/>
          </w:tcPr>
          <w:p w:rsidR="00740CF3" w:rsidRPr="00D70D6F" w:rsidRDefault="006C5013" w:rsidP="002C2A42">
            <w:pPr>
              <w:jc w:val="right"/>
              <w:rPr>
                <w:rFonts w:ascii="Arial" w:hAnsi="Arial" w:cs="Arial"/>
                <w:sz w:val="16"/>
                <w:szCs w:val="16"/>
              </w:rPr>
            </w:pPr>
            <w:r>
              <w:rPr>
                <w:rFonts w:ascii="Arial" w:hAnsi="Arial" w:cs="Arial"/>
                <w:sz w:val="16"/>
                <w:szCs w:val="16"/>
              </w:rPr>
              <w:t>56</w:t>
            </w:r>
            <w:r w:rsidR="006C545F">
              <w:rPr>
                <w:rFonts w:ascii="Arial" w:hAnsi="Arial" w:cs="Arial"/>
                <w:sz w:val="16"/>
                <w:szCs w:val="16"/>
              </w:rPr>
              <w:t>0</w:t>
            </w:r>
          </w:p>
        </w:tc>
        <w:tc>
          <w:tcPr>
            <w:tcW w:w="752" w:type="dxa"/>
            <w:tcBorders>
              <w:top w:val="nil"/>
              <w:left w:val="nil"/>
              <w:bottom w:val="nil"/>
              <w:right w:val="nil"/>
            </w:tcBorders>
            <w:shd w:val="clear" w:color="auto" w:fill="auto"/>
            <w:tcMar>
              <w:left w:w="57" w:type="dxa"/>
              <w:right w:w="57" w:type="dxa"/>
            </w:tcMar>
            <w:vAlign w:val="bottom"/>
          </w:tcPr>
          <w:p w:rsidR="00740CF3" w:rsidRPr="00D70D6F" w:rsidRDefault="00394950" w:rsidP="002C2A42">
            <w:pPr>
              <w:jc w:val="right"/>
              <w:rPr>
                <w:rFonts w:ascii="Arial" w:hAnsi="Arial" w:cs="Arial"/>
                <w:sz w:val="16"/>
                <w:szCs w:val="16"/>
              </w:rPr>
            </w:pPr>
            <w:r>
              <w:rPr>
                <w:rFonts w:ascii="Arial" w:hAnsi="Arial" w:cs="Arial"/>
                <w:sz w:val="16"/>
                <w:szCs w:val="16"/>
              </w:rPr>
              <w:t>56</w:t>
            </w:r>
            <w:r w:rsidR="0052420E">
              <w:rPr>
                <w:rFonts w:ascii="Arial" w:hAnsi="Arial" w:cs="Arial"/>
                <w:sz w:val="16"/>
                <w:szCs w:val="16"/>
              </w:rPr>
              <w:t>0</w:t>
            </w:r>
          </w:p>
        </w:tc>
      </w:tr>
      <w:tr w:rsidR="00740CF3" w:rsidRPr="00D70D6F" w:rsidTr="00740CF3">
        <w:trPr>
          <w:trHeight w:val="240"/>
          <w:jc w:val="center"/>
        </w:trPr>
        <w:tc>
          <w:tcPr>
            <w:tcW w:w="2303" w:type="dxa"/>
            <w:tcBorders>
              <w:top w:val="nil"/>
              <w:left w:val="nil"/>
              <w:bottom w:val="nil"/>
              <w:right w:val="nil"/>
            </w:tcBorders>
            <w:shd w:val="clear" w:color="auto" w:fill="auto"/>
            <w:tcMar>
              <w:left w:w="57" w:type="dxa"/>
              <w:right w:w="57" w:type="dxa"/>
            </w:tcMar>
            <w:vAlign w:val="bottom"/>
          </w:tcPr>
          <w:p w:rsidR="00740CF3" w:rsidRPr="00D70D6F" w:rsidRDefault="00740CF3" w:rsidP="00E865AF">
            <w:pPr>
              <w:rPr>
                <w:rFonts w:ascii="Arial" w:hAnsi="Arial" w:cs="Arial"/>
                <w:sz w:val="16"/>
                <w:szCs w:val="16"/>
              </w:rPr>
            </w:pPr>
            <w:r w:rsidRPr="00D70D6F">
              <w:rPr>
                <w:rFonts w:ascii="Arial" w:hAnsi="Arial" w:cs="Arial"/>
                <w:sz w:val="16"/>
                <w:szCs w:val="16"/>
              </w:rPr>
              <w:t>Grants</w:t>
            </w:r>
          </w:p>
        </w:tc>
        <w:tc>
          <w:tcPr>
            <w:tcW w:w="236" w:type="dxa"/>
            <w:tcBorders>
              <w:top w:val="nil"/>
              <w:left w:val="nil"/>
              <w:bottom w:val="nil"/>
              <w:right w:val="nil"/>
            </w:tcBorders>
            <w:shd w:val="clear" w:color="auto" w:fill="auto"/>
            <w:tcMar>
              <w:left w:w="57" w:type="dxa"/>
              <w:right w:w="57" w:type="dxa"/>
            </w:tcMar>
            <w:vAlign w:val="bottom"/>
          </w:tcPr>
          <w:p w:rsidR="00740CF3" w:rsidRPr="00D70D6F" w:rsidRDefault="00740CF3" w:rsidP="006B3646">
            <w:pPr>
              <w:jc w:val="center"/>
              <w:rPr>
                <w:rFonts w:ascii="Arial" w:hAnsi="Arial" w:cs="Arial"/>
                <w:sz w:val="16"/>
                <w:szCs w:val="16"/>
              </w:rPr>
            </w:pPr>
          </w:p>
        </w:tc>
        <w:tc>
          <w:tcPr>
            <w:tcW w:w="977" w:type="dxa"/>
            <w:tcBorders>
              <w:top w:val="nil"/>
              <w:left w:val="nil"/>
              <w:bottom w:val="nil"/>
              <w:right w:val="nil"/>
            </w:tcBorders>
            <w:shd w:val="clear" w:color="auto" w:fill="auto"/>
            <w:tcMar>
              <w:left w:w="57" w:type="dxa"/>
              <w:right w:w="57" w:type="dxa"/>
            </w:tcMar>
            <w:vAlign w:val="bottom"/>
          </w:tcPr>
          <w:p w:rsidR="00740CF3" w:rsidRPr="00D70D6F" w:rsidRDefault="00BC0AEF" w:rsidP="002C2A42">
            <w:pPr>
              <w:jc w:val="right"/>
            </w:pPr>
            <w:r>
              <w:rPr>
                <w:rFonts w:ascii="Arial" w:hAnsi="Arial" w:cs="Arial"/>
                <w:sz w:val="16"/>
                <w:szCs w:val="16"/>
              </w:rPr>
              <w:t>0</w:t>
            </w:r>
          </w:p>
        </w:tc>
        <w:tc>
          <w:tcPr>
            <w:tcW w:w="924" w:type="dxa"/>
            <w:tcBorders>
              <w:top w:val="nil"/>
              <w:left w:val="nil"/>
              <w:bottom w:val="nil"/>
              <w:right w:val="nil"/>
            </w:tcBorders>
            <w:shd w:val="clear" w:color="auto" w:fill="auto"/>
            <w:noWrap/>
            <w:tcMar>
              <w:left w:w="57" w:type="dxa"/>
              <w:right w:w="57" w:type="dxa"/>
            </w:tcMar>
            <w:vAlign w:val="bottom"/>
          </w:tcPr>
          <w:p w:rsidR="00740CF3" w:rsidRPr="00D70D6F" w:rsidRDefault="00F47EF1" w:rsidP="002C2A42">
            <w:pPr>
              <w:jc w:val="right"/>
            </w:pPr>
            <w:r>
              <w:rPr>
                <w:rFonts w:ascii="Arial" w:hAnsi="Arial" w:cs="Arial"/>
                <w:sz w:val="16"/>
                <w:szCs w:val="16"/>
              </w:rPr>
              <w:t>0</w:t>
            </w:r>
          </w:p>
        </w:tc>
        <w:tc>
          <w:tcPr>
            <w:tcW w:w="835" w:type="dxa"/>
            <w:tcBorders>
              <w:top w:val="nil"/>
              <w:left w:val="nil"/>
              <w:bottom w:val="nil"/>
              <w:right w:val="nil"/>
            </w:tcBorders>
            <w:shd w:val="clear" w:color="auto" w:fill="auto"/>
            <w:noWrap/>
            <w:tcMar>
              <w:left w:w="57" w:type="dxa"/>
              <w:right w:w="57" w:type="dxa"/>
            </w:tcMar>
            <w:vAlign w:val="bottom"/>
          </w:tcPr>
          <w:p w:rsidR="00740CF3" w:rsidRPr="00D70D6F" w:rsidRDefault="00F66452" w:rsidP="00F66452">
            <w:pPr>
              <w:jc w:val="center"/>
            </w:pPr>
            <w:r>
              <w:rPr>
                <w:rFonts w:ascii="Arial" w:hAnsi="Arial" w:cs="Arial"/>
                <w:sz w:val="16"/>
                <w:szCs w:val="16"/>
              </w:rPr>
              <w:t xml:space="preserve">  </w:t>
            </w:r>
            <w:r w:rsidR="0044403B">
              <w:rPr>
                <w:rFonts w:ascii="Arial" w:hAnsi="Arial" w:cs="Arial"/>
                <w:sz w:val="16"/>
                <w:szCs w:val="16"/>
              </w:rPr>
              <w:t>20,847</w:t>
            </w:r>
          </w:p>
        </w:tc>
        <w:tc>
          <w:tcPr>
            <w:tcW w:w="875" w:type="dxa"/>
            <w:tcBorders>
              <w:top w:val="nil"/>
              <w:left w:val="nil"/>
              <w:bottom w:val="nil"/>
              <w:right w:val="double" w:sz="6" w:space="0" w:color="auto"/>
            </w:tcBorders>
            <w:shd w:val="clear" w:color="auto" w:fill="auto"/>
            <w:tcMar>
              <w:left w:w="57" w:type="dxa"/>
              <w:right w:w="57" w:type="dxa"/>
            </w:tcMar>
            <w:vAlign w:val="bottom"/>
          </w:tcPr>
          <w:p w:rsidR="00740CF3" w:rsidRPr="00D70D6F" w:rsidRDefault="0044403B" w:rsidP="002C2A42">
            <w:pPr>
              <w:jc w:val="right"/>
              <w:rPr>
                <w:rFonts w:ascii="Arial" w:hAnsi="Arial" w:cs="Arial"/>
                <w:sz w:val="16"/>
                <w:szCs w:val="16"/>
              </w:rPr>
            </w:pPr>
            <w:r>
              <w:rPr>
                <w:rFonts w:ascii="Arial" w:hAnsi="Arial" w:cs="Arial"/>
                <w:sz w:val="16"/>
                <w:szCs w:val="16"/>
              </w:rPr>
              <w:t>20,847</w:t>
            </w:r>
          </w:p>
        </w:tc>
        <w:tc>
          <w:tcPr>
            <w:tcW w:w="752" w:type="dxa"/>
            <w:tcBorders>
              <w:top w:val="nil"/>
              <w:left w:val="nil"/>
              <w:bottom w:val="nil"/>
              <w:right w:val="nil"/>
            </w:tcBorders>
            <w:shd w:val="clear" w:color="auto" w:fill="auto"/>
            <w:noWrap/>
            <w:tcMar>
              <w:left w:w="57" w:type="dxa"/>
              <w:right w:w="57" w:type="dxa"/>
            </w:tcMar>
            <w:vAlign w:val="bottom"/>
          </w:tcPr>
          <w:p w:rsidR="00740CF3" w:rsidRPr="00D70D6F" w:rsidRDefault="009F6D12" w:rsidP="002C2A42">
            <w:pPr>
              <w:jc w:val="right"/>
              <w:rPr>
                <w:rFonts w:ascii="Arial" w:hAnsi="Arial" w:cs="Arial"/>
                <w:sz w:val="16"/>
                <w:szCs w:val="16"/>
              </w:rPr>
            </w:pPr>
            <w:r>
              <w:rPr>
                <w:rFonts w:ascii="Arial" w:hAnsi="Arial" w:cs="Arial"/>
                <w:sz w:val="16"/>
                <w:szCs w:val="16"/>
              </w:rPr>
              <w:t>87,927</w:t>
            </w:r>
          </w:p>
        </w:tc>
      </w:tr>
      <w:tr w:rsidR="00740CF3" w:rsidRPr="00D70D6F" w:rsidTr="00740CF3">
        <w:trPr>
          <w:trHeight w:val="240"/>
          <w:jc w:val="center"/>
        </w:trPr>
        <w:tc>
          <w:tcPr>
            <w:tcW w:w="2303" w:type="dxa"/>
            <w:tcBorders>
              <w:top w:val="nil"/>
              <w:left w:val="nil"/>
              <w:bottom w:val="nil"/>
              <w:right w:val="nil"/>
            </w:tcBorders>
            <w:shd w:val="clear" w:color="auto" w:fill="auto"/>
            <w:tcMar>
              <w:left w:w="57" w:type="dxa"/>
              <w:right w:w="57" w:type="dxa"/>
            </w:tcMar>
            <w:vAlign w:val="bottom"/>
          </w:tcPr>
          <w:p w:rsidR="00740CF3" w:rsidRPr="00D70D6F" w:rsidRDefault="00740CF3" w:rsidP="00E865AF">
            <w:pPr>
              <w:rPr>
                <w:rFonts w:ascii="Arial" w:hAnsi="Arial" w:cs="Arial"/>
                <w:sz w:val="16"/>
                <w:szCs w:val="16"/>
              </w:rPr>
            </w:pPr>
            <w:r w:rsidRPr="00D70D6F">
              <w:rPr>
                <w:rFonts w:ascii="Arial" w:hAnsi="Arial" w:cs="Arial"/>
                <w:sz w:val="16"/>
                <w:szCs w:val="16"/>
              </w:rPr>
              <w:t>Weddings and Funerals</w:t>
            </w:r>
          </w:p>
        </w:tc>
        <w:tc>
          <w:tcPr>
            <w:tcW w:w="236" w:type="dxa"/>
            <w:tcBorders>
              <w:top w:val="nil"/>
              <w:left w:val="nil"/>
              <w:bottom w:val="nil"/>
              <w:right w:val="nil"/>
            </w:tcBorders>
            <w:shd w:val="clear" w:color="auto" w:fill="auto"/>
            <w:tcMar>
              <w:left w:w="57" w:type="dxa"/>
              <w:right w:w="57" w:type="dxa"/>
            </w:tcMar>
            <w:vAlign w:val="bottom"/>
          </w:tcPr>
          <w:p w:rsidR="00740CF3" w:rsidRPr="00D70D6F" w:rsidRDefault="00740CF3" w:rsidP="006B3646">
            <w:pPr>
              <w:jc w:val="center"/>
              <w:rPr>
                <w:rFonts w:ascii="Arial" w:hAnsi="Arial" w:cs="Arial"/>
                <w:sz w:val="16"/>
                <w:szCs w:val="16"/>
              </w:rPr>
            </w:pPr>
          </w:p>
        </w:tc>
        <w:tc>
          <w:tcPr>
            <w:tcW w:w="977" w:type="dxa"/>
            <w:tcBorders>
              <w:top w:val="nil"/>
              <w:left w:val="nil"/>
              <w:bottom w:val="nil"/>
              <w:right w:val="nil"/>
            </w:tcBorders>
            <w:shd w:val="clear" w:color="auto" w:fill="auto"/>
            <w:tcMar>
              <w:left w:w="57" w:type="dxa"/>
              <w:right w:w="57" w:type="dxa"/>
            </w:tcMar>
            <w:vAlign w:val="bottom"/>
          </w:tcPr>
          <w:p w:rsidR="00740CF3" w:rsidRPr="00D70D6F" w:rsidRDefault="002B1536" w:rsidP="002C2A42">
            <w:pPr>
              <w:jc w:val="right"/>
            </w:pPr>
            <w:r>
              <w:rPr>
                <w:rFonts w:ascii="Arial" w:hAnsi="Arial" w:cs="Arial"/>
                <w:sz w:val="16"/>
                <w:szCs w:val="16"/>
              </w:rPr>
              <w:t>0</w:t>
            </w:r>
          </w:p>
        </w:tc>
        <w:tc>
          <w:tcPr>
            <w:tcW w:w="924" w:type="dxa"/>
            <w:tcBorders>
              <w:top w:val="nil"/>
              <w:left w:val="nil"/>
              <w:bottom w:val="nil"/>
              <w:right w:val="nil"/>
            </w:tcBorders>
            <w:shd w:val="clear" w:color="auto" w:fill="auto"/>
            <w:tcMar>
              <w:left w:w="57" w:type="dxa"/>
              <w:right w:w="57" w:type="dxa"/>
            </w:tcMar>
            <w:vAlign w:val="bottom"/>
          </w:tcPr>
          <w:p w:rsidR="00740CF3" w:rsidRPr="00D70D6F" w:rsidRDefault="002D4D4D" w:rsidP="002C2A42">
            <w:pPr>
              <w:jc w:val="right"/>
            </w:pPr>
            <w:r>
              <w:rPr>
                <w:rFonts w:ascii="Arial" w:hAnsi="Arial" w:cs="Arial"/>
                <w:sz w:val="16"/>
                <w:szCs w:val="16"/>
              </w:rPr>
              <w:t>0</w:t>
            </w:r>
          </w:p>
        </w:tc>
        <w:tc>
          <w:tcPr>
            <w:tcW w:w="835" w:type="dxa"/>
            <w:tcBorders>
              <w:top w:val="nil"/>
              <w:left w:val="nil"/>
              <w:bottom w:val="nil"/>
              <w:right w:val="nil"/>
            </w:tcBorders>
            <w:shd w:val="clear" w:color="auto" w:fill="auto"/>
            <w:tcMar>
              <w:left w:w="57" w:type="dxa"/>
              <w:right w:w="57" w:type="dxa"/>
            </w:tcMar>
            <w:vAlign w:val="bottom"/>
          </w:tcPr>
          <w:p w:rsidR="00740CF3" w:rsidRPr="00D70D6F" w:rsidRDefault="00F66452" w:rsidP="00F66452">
            <w:pPr>
              <w:jc w:val="center"/>
            </w:pPr>
            <w:r>
              <w:rPr>
                <w:rFonts w:ascii="Arial" w:hAnsi="Arial" w:cs="Arial"/>
                <w:sz w:val="16"/>
                <w:szCs w:val="16"/>
              </w:rPr>
              <w:t xml:space="preserve">           </w:t>
            </w:r>
            <w:r w:rsidR="002D4D4D">
              <w:rPr>
                <w:rFonts w:ascii="Arial" w:hAnsi="Arial" w:cs="Arial"/>
                <w:sz w:val="16"/>
                <w:szCs w:val="16"/>
              </w:rPr>
              <w:t>0</w:t>
            </w:r>
          </w:p>
        </w:tc>
        <w:tc>
          <w:tcPr>
            <w:tcW w:w="875" w:type="dxa"/>
            <w:tcBorders>
              <w:top w:val="nil"/>
              <w:left w:val="nil"/>
              <w:bottom w:val="nil"/>
              <w:right w:val="double" w:sz="6" w:space="0" w:color="auto"/>
            </w:tcBorders>
            <w:shd w:val="clear" w:color="auto" w:fill="auto"/>
            <w:tcMar>
              <w:left w:w="57" w:type="dxa"/>
              <w:right w:w="57" w:type="dxa"/>
            </w:tcMar>
            <w:vAlign w:val="bottom"/>
          </w:tcPr>
          <w:p w:rsidR="00740CF3" w:rsidRPr="00D70D6F" w:rsidRDefault="00740CF3" w:rsidP="002C2A42">
            <w:pPr>
              <w:jc w:val="right"/>
              <w:rPr>
                <w:rFonts w:ascii="Arial" w:hAnsi="Arial" w:cs="Arial"/>
                <w:sz w:val="16"/>
                <w:szCs w:val="16"/>
              </w:rPr>
            </w:pPr>
            <w:r w:rsidRPr="00D70D6F">
              <w:rPr>
                <w:rFonts w:ascii="Arial" w:hAnsi="Arial" w:cs="Arial"/>
                <w:sz w:val="16"/>
                <w:szCs w:val="16"/>
              </w:rPr>
              <w:t>0</w:t>
            </w:r>
          </w:p>
        </w:tc>
        <w:tc>
          <w:tcPr>
            <w:tcW w:w="752" w:type="dxa"/>
            <w:tcBorders>
              <w:top w:val="nil"/>
              <w:left w:val="nil"/>
              <w:bottom w:val="nil"/>
              <w:right w:val="nil"/>
            </w:tcBorders>
            <w:shd w:val="clear" w:color="auto" w:fill="auto"/>
            <w:tcMar>
              <w:left w:w="57" w:type="dxa"/>
              <w:right w:w="57" w:type="dxa"/>
            </w:tcMar>
            <w:vAlign w:val="bottom"/>
          </w:tcPr>
          <w:p w:rsidR="00740CF3" w:rsidRPr="00D70D6F" w:rsidRDefault="009F6D12" w:rsidP="002C2A42">
            <w:pPr>
              <w:jc w:val="right"/>
              <w:rPr>
                <w:rFonts w:ascii="Arial" w:hAnsi="Arial" w:cs="Arial"/>
                <w:sz w:val="16"/>
                <w:szCs w:val="16"/>
              </w:rPr>
            </w:pPr>
            <w:r>
              <w:rPr>
                <w:rFonts w:ascii="Arial" w:hAnsi="Arial" w:cs="Arial"/>
                <w:sz w:val="16"/>
                <w:szCs w:val="16"/>
              </w:rPr>
              <w:t>0</w:t>
            </w:r>
          </w:p>
        </w:tc>
      </w:tr>
      <w:tr w:rsidR="00740CF3" w:rsidRPr="00D70D6F" w:rsidTr="00740CF3">
        <w:trPr>
          <w:trHeight w:val="225"/>
          <w:jc w:val="center"/>
        </w:trPr>
        <w:tc>
          <w:tcPr>
            <w:tcW w:w="2303" w:type="dxa"/>
            <w:tcBorders>
              <w:top w:val="nil"/>
              <w:left w:val="nil"/>
              <w:bottom w:val="nil"/>
              <w:right w:val="nil"/>
            </w:tcBorders>
            <w:shd w:val="clear" w:color="auto" w:fill="auto"/>
            <w:tcMar>
              <w:left w:w="57" w:type="dxa"/>
              <w:right w:w="57" w:type="dxa"/>
            </w:tcMar>
            <w:vAlign w:val="bottom"/>
          </w:tcPr>
          <w:p w:rsidR="00740CF3" w:rsidRPr="00D70D6F" w:rsidRDefault="00207A74" w:rsidP="00E865AF">
            <w:pPr>
              <w:rPr>
                <w:rFonts w:ascii="Arial" w:hAnsi="Arial" w:cs="Arial"/>
                <w:sz w:val="16"/>
                <w:szCs w:val="16"/>
              </w:rPr>
            </w:pPr>
            <w:r>
              <w:rPr>
                <w:rFonts w:ascii="Arial" w:hAnsi="Arial" w:cs="Arial"/>
                <w:sz w:val="16"/>
                <w:szCs w:val="16"/>
              </w:rPr>
              <w:t>Grants</w:t>
            </w:r>
            <w:r w:rsidR="00740CF3" w:rsidRPr="00D70D6F">
              <w:rPr>
                <w:rFonts w:ascii="Arial" w:hAnsi="Arial" w:cs="Arial"/>
                <w:sz w:val="16"/>
                <w:szCs w:val="16"/>
              </w:rPr>
              <w:t xml:space="preserve"> from General Trustees</w:t>
            </w:r>
          </w:p>
        </w:tc>
        <w:tc>
          <w:tcPr>
            <w:tcW w:w="236" w:type="dxa"/>
            <w:tcBorders>
              <w:top w:val="nil"/>
              <w:left w:val="nil"/>
              <w:bottom w:val="nil"/>
              <w:right w:val="nil"/>
            </w:tcBorders>
            <w:shd w:val="clear" w:color="auto" w:fill="auto"/>
            <w:tcMar>
              <w:left w:w="57" w:type="dxa"/>
              <w:right w:w="57" w:type="dxa"/>
            </w:tcMar>
            <w:vAlign w:val="bottom"/>
          </w:tcPr>
          <w:p w:rsidR="00740CF3" w:rsidRPr="00D70D6F" w:rsidRDefault="00740CF3" w:rsidP="006B3646">
            <w:pPr>
              <w:jc w:val="center"/>
              <w:rPr>
                <w:rFonts w:ascii="Arial" w:hAnsi="Arial" w:cs="Arial"/>
                <w:sz w:val="16"/>
                <w:szCs w:val="16"/>
              </w:rPr>
            </w:pPr>
          </w:p>
        </w:tc>
        <w:tc>
          <w:tcPr>
            <w:tcW w:w="977" w:type="dxa"/>
            <w:tcBorders>
              <w:top w:val="nil"/>
              <w:left w:val="nil"/>
              <w:bottom w:val="nil"/>
              <w:right w:val="nil"/>
            </w:tcBorders>
            <w:shd w:val="clear" w:color="auto" w:fill="auto"/>
            <w:tcMar>
              <w:left w:w="57" w:type="dxa"/>
              <w:right w:w="57" w:type="dxa"/>
            </w:tcMar>
            <w:vAlign w:val="bottom"/>
          </w:tcPr>
          <w:p w:rsidR="00740CF3" w:rsidRPr="00D70D6F" w:rsidRDefault="009136AA" w:rsidP="002C2A42">
            <w:pPr>
              <w:jc w:val="right"/>
            </w:pPr>
            <w:r>
              <w:rPr>
                <w:rFonts w:ascii="Arial" w:hAnsi="Arial" w:cs="Arial"/>
                <w:sz w:val="16"/>
                <w:szCs w:val="16"/>
              </w:rPr>
              <w:t>0</w:t>
            </w:r>
          </w:p>
        </w:tc>
        <w:tc>
          <w:tcPr>
            <w:tcW w:w="924" w:type="dxa"/>
            <w:tcBorders>
              <w:top w:val="nil"/>
              <w:left w:val="nil"/>
              <w:bottom w:val="nil"/>
              <w:right w:val="nil"/>
            </w:tcBorders>
            <w:shd w:val="clear" w:color="auto" w:fill="auto"/>
            <w:tcMar>
              <w:left w:w="57" w:type="dxa"/>
              <w:right w:w="57" w:type="dxa"/>
            </w:tcMar>
            <w:vAlign w:val="bottom"/>
          </w:tcPr>
          <w:p w:rsidR="00740CF3" w:rsidRPr="00D70D6F" w:rsidRDefault="006C5013" w:rsidP="002C2A42">
            <w:pPr>
              <w:jc w:val="right"/>
            </w:pPr>
            <w:r>
              <w:rPr>
                <w:rFonts w:ascii="Arial" w:hAnsi="Arial" w:cs="Arial"/>
                <w:sz w:val="16"/>
                <w:szCs w:val="16"/>
              </w:rPr>
              <w:t>0</w:t>
            </w:r>
          </w:p>
        </w:tc>
        <w:tc>
          <w:tcPr>
            <w:tcW w:w="835" w:type="dxa"/>
            <w:tcBorders>
              <w:top w:val="nil"/>
              <w:left w:val="nil"/>
              <w:bottom w:val="nil"/>
              <w:right w:val="nil"/>
            </w:tcBorders>
            <w:shd w:val="clear" w:color="auto" w:fill="auto"/>
            <w:tcMar>
              <w:left w:w="57" w:type="dxa"/>
              <w:right w:w="57" w:type="dxa"/>
            </w:tcMar>
            <w:vAlign w:val="bottom"/>
          </w:tcPr>
          <w:p w:rsidR="00740CF3" w:rsidRPr="00D70D6F" w:rsidRDefault="00F66452" w:rsidP="00F66452">
            <w:pPr>
              <w:jc w:val="center"/>
            </w:pPr>
            <w:r>
              <w:rPr>
                <w:rFonts w:ascii="Arial" w:hAnsi="Arial" w:cs="Arial"/>
                <w:sz w:val="16"/>
                <w:szCs w:val="16"/>
              </w:rPr>
              <w:t xml:space="preserve">           </w:t>
            </w:r>
            <w:r w:rsidR="002D4D4D">
              <w:rPr>
                <w:rFonts w:ascii="Arial" w:hAnsi="Arial" w:cs="Arial"/>
                <w:sz w:val="16"/>
                <w:szCs w:val="16"/>
              </w:rPr>
              <w:t>0</w:t>
            </w:r>
          </w:p>
        </w:tc>
        <w:tc>
          <w:tcPr>
            <w:tcW w:w="875" w:type="dxa"/>
            <w:tcBorders>
              <w:top w:val="nil"/>
              <w:left w:val="nil"/>
              <w:bottom w:val="nil"/>
              <w:right w:val="double" w:sz="6" w:space="0" w:color="auto"/>
            </w:tcBorders>
            <w:shd w:val="clear" w:color="auto" w:fill="auto"/>
            <w:tcMar>
              <w:left w:w="57" w:type="dxa"/>
              <w:right w:w="57" w:type="dxa"/>
            </w:tcMar>
            <w:vAlign w:val="bottom"/>
          </w:tcPr>
          <w:p w:rsidR="00740CF3" w:rsidRPr="00D70D6F" w:rsidRDefault="006C5013" w:rsidP="002C2A42">
            <w:pPr>
              <w:jc w:val="right"/>
              <w:rPr>
                <w:rFonts w:ascii="Arial" w:hAnsi="Arial" w:cs="Arial"/>
                <w:sz w:val="16"/>
                <w:szCs w:val="16"/>
              </w:rPr>
            </w:pPr>
            <w:r>
              <w:rPr>
                <w:rFonts w:ascii="Arial" w:hAnsi="Arial" w:cs="Arial"/>
                <w:sz w:val="16"/>
                <w:szCs w:val="16"/>
              </w:rPr>
              <w:t>0</w:t>
            </w:r>
          </w:p>
        </w:tc>
        <w:tc>
          <w:tcPr>
            <w:tcW w:w="752" w:type="dxa"/>
            <w:tcBorders>
              <w:top w:val="nil"/>
              <w:left w:val="nil"/>
              <w:bottom w:val="nil"/>
              <w:right w:val="nil"/>
            </w:tcBorders>
            <w:shd w:val="clear" w:color="auto" w:fill="auto"/>
            <w:tcMar>
              <w:left w:w="57" w:type="dxa"/>
              <w:right w:w="57" w:type="dxa"/>
            </w:tcMar>
            <w:vAlign w:val="bottom"/>
          </w:tcPr>
          <w:p w:rsidR="00740CF3" w:rsidRPr="00D70D6F" w:rsidRDefault="009F6D12" w:rsidP="002C2A42">
            <w:pPr>
              <w:jc w:val="right"/>
              <w:rPr>
                <w:rFonts w:ascii="Arial" w:hAnsi="Arial" w:cs="Arial"/>
                <w:sz w:val="16"/>
                <w:szCs w:val="16"/>
              </w:rPr>
            </w:pPr>
            <w:r>
              <w:rPr>
                <w:rFonts w:ascii="Arial" w:hAnsi="Arial" w:cs="Arial"/>
                <w:sz w:val="16"/>
                <w:szCs w:val="16"/>
              </w:rPr>
              <w:t>0</w:t>
            </w:r>
          </w:p>
        </w:tc>
      </w:tr>
      <w:tr w:rsidR="00740CF3" w:rsidRPr="00D70D6F" w:rsidTr="00EB30FE">
        <w:trPr>
          <w:trHeight w:val="225"/>
          <w:jc w:val="center"/>
        </w:trPr>
        <w:tc>
          <w:tcPr>
            <w:tcW w:w="2303" w:type="dxa"/>
            <w:tcBorders>
              <w:top w:val="nil"/>
              <w:left w:val="nil"/>
              <w:bottom w:val="nil"/>
              <w:right w:val="nil"/>
            </w:tcBorders>
            <w:shd w:val="clear" w:color="auto" w:fill="auto"/>
            <w:tcMar>
              <w:left w:w="57" w:type="dxa"/>
              <w:right w:w="57" w:type="dxa"/>
            </w:tcMar>
            <w:vAlign w:val="bottom"/>
          </w:tcPr>
          <w:p w:rsidR="00740CF3" w:rsidRPr="00D70D6F" w:rsidRDefault="00740CF3" w:rsidP="00E865AF">
            <w:pPr>
              <w:rPr>
                <w:rFonts w:ascii="Arial" w:hAnsi="Arial" w:cs="Arial"/>
                <w:sz w:val="16"/>
                <w:szCs w:val="16"/>
              </w:rPr>
            </w:pPr>
            <w:r w:rsidRPr="00D70D6F">
              <w:rPr>
                <w:rFonts w:ascii="Arial" w:hAnsi="Arial" w:cs="Arial"/>
                <w:sz w:val="16"/>
                <w:szCs w:val="16"/>
              </w:rPr>
              <w:t>Other Receipts</w:t>
            </w:r>
          </w:p>
        </w:tc>
        <w:tc>
          <w:tcPr>
            <w:tcW w:w="236" w:type="dxa"/>
            <w:tcBorders>
              <w:top w:val="nil"/>
              <w:left w:val="nil"/>
              <w:bottom w:val="nil"/>
              <w:right w:val="nil"/>
            </w:tcBorders>
            <w:shd w:val="clear" w:color="auto" w:fill="auto"/>
            <w:tcMar>
              <w:left w:w="57" w:type="dxa"/>
              <w:right w:w="57" w:type="dxa"/>
            </w:tcMar>
            <w:vAlign w:val="bottom"/>
          </w:tcPr>
          <w:p w:rsidR="00740CF3" w:rsidRPr="00D70D6F" w:rsidRDefault="00740CF3" w:rsidP="006B3646">
            <w:pPr>
              <w:jc w:val="center"/>
              <w:rPr>
                <w:rFonts w:ascii="Arial" w:hAnsi="Arial" w:cs="Arial"/>
                <w:sz w:val="16"/>
                <w:szCs w:val="16"/>
              </w:rPr>
            </w:pPr>
          </w:p>
        </w:tc>
        <w:tc>
          <w:tcPr>
            <w:tcW w:w="977" w:type="dxa"/>
            <w:tcBorders>
              <w:top w:val="nil"/>
              <w:left w:val="nil"/>
              <w:bottom w:val="single" w:sz="4" w:space="0" w:color="auto"/>
              <w:right w:val="nil"/>
            </w:tcBorders>
            <w:shd w:val="clear" w:color="auto" w:fill="auto"/>
            <w:tcMar>
              <w:left w:w="57" w:type="dxa"/>
              <w:right w:w="57" w:type="dxa"/>
            </w:tcMar>
            <w:vAlign w:val="bottom"/>
          </w:tcPr>
          <w:p w:rsidR="00740CF3" w:rsidRPr="00D70D6F" w:rsidRDefault="0044403B" w:rsidP="002C2A42">
            <w:pPr>
              <w:jc w:val="right"/>
              <w:rPr>
                <w:rFonts w:ascii="Arial" w:hAnsi="Arial" w:cs="Arial"/>
                <w:sz w:val="16"/>
                <w:szCs w:val="16"/>
              </w:rPr>
            </w:pPr>
            <w:r>
              <w:rPr>
                <w:rFonts w:ascii="Arial" w:hAnsi="Arial" w:cs="Arial"/>
                <w:sz w:val="16"/>
                <w:szCs w:val="16"/>
              </w:rPr>
              <w:t>133</w:t>
            </w:r>
          </w:p>
        </w:tc>
        <w:tc>
          <w:tcPr>
            <w:tcW w:w="924" w:type="dxa"/>
            <w:tcBorders>
              <w:top w:val="nil"/>
              <w:left w:val="nil"/>
              <w:bottom w:val="single" w:sz="4" w:space="0" w:color="auto"/>
              <w:right w:val="nil"/>
            </w:tcBorders>
            <w:shd w:val="clear" w:color="auto" w:fill="auto"/>
            <w:tcMar>
              <w:left w:w="57" w:type="dxa"/>
              <w:right w:w="57" w:type="dxa"/>
            </w:tcMar>
            <w:vAlign w:val="bottom"/>
          </w:tcPr>
          <w:p w:rsidR="00740CF3" w:rsidRPr="00D70D6F" w:rsidRDefault="008171A8" w:rsidP="002C2A42">
            <w:pPr>
              <w:jc w:val="right"/>
            </w:pPr>
            <w:r>
              <w:rPr>
                <w:rFonts w:ascii="Arial" w:hAnsi="Arial" w:cs="Arial"/>
                <w:sz w:val="16"/>
                <w:szCs w:val="16"/>
              </w:rPr>
              <w:t>0</w:t>
            </w:r>
          </w:p>
        </w:tc>
        <w:tc>
          <w:tcPr>
            <w:tcW w:w="835" w:type="dxa"/>
            <w:tcBorders>
              <w:top w:val="nil"/>
              <w:left w:val="nil"/>
              <w:bottom w:val="single" w:sz="4" w:space="0" w:color="auto"/>
              <w:right w:val="nil"/>
            </w:tcBorders>
            <w:shd w:val="clear" w:color="auto" w:fill="auto"/>
            <w:tcMar>
              <w:left w:w="57" w:type="dxa"/>
              <w:right w:w="57" w:type="dxa"/>
            </w:tcMar>
            <w:vAlign w:val="bottom"/>
          </w:tcPr>
          <w:p w:rsidR="00740CF3" w:rsidRPr="00D70D6F" w:rsidRDefault="00F66452" w:rsidP="00F66452">
            <w:pPr>
              <w:jc w:val="center"/>
            </w:pPr>
            <w:r>
              <w:rPr>
                <w:rFonts w:ascii="Arial" w:hAnsi="Arial" w:cs="Arial"/>
                <w:sz w:val="16"/>
                <w:szCs w:val="16"/>
              </w:rPr>
              <w:t xml:space="preserve">           </w:t>
            </w:r>
            <w:r w:rsidR="00587CF9">
              <w:rPr>
                <w:rFonts w:ascii="Arial" w:hAnsi="Arial" w:cs="Arial"/>
                <w:sz w:val="16"/>
                <w:szCs w:val="16"/>
              </w:rPr>
              <w:t>0</w:t>
            </w:r>
          </w:p>
        </w:tc>
        <w:tc>
          <w:tcPr>
            <w:tcW w:w="875" w:type="dxa"/>
            <w:tcBorders>
              <w:top w:val="nil"/>
              <w:left w:val="nil"/>
              <w:bottom w:val="single" w:sz="4" w:space="0" w:color="auto"/>
              <w:right w:val="double" w:sz="6" w:space="0" w:color="auto"/>
            </w:tcBorders>
            <w:shd w:val="clear" w:color="auto" w:fill="auto"/>
            <w:tcMar>
              <w:left w:w="57" w:type="dxa"/>
              <w:right w:w="57" w:type="dxa"/>
            </w:tcMar>
            <w:vAlign w:val="bottom"/>
          </w:tcPr>
          <w:p w:rsidR="00740CF3" w:rsidRPr="00D70D6F" w:rsidRDefault="0044403B" w:rsidP="002C2A42">
            <w:pPr>
              <w:jc w:val="right"/>
              <w:rPr>
                <w:rFonts w:ascii="Arial" w:hAnsi="Arial" w:cs="Arial"/>
                <w:sz w:val="16"/>
                <w:szCs w:val="16"/>
              </w:rPr>
            </w:pPr>
            <w:r>
              <w:rPr>
                <w:rFonts w:ascii="Arial" w:hAnsi="Arial" w:cs="Arial"/>
                <w:sz w:val="16"/>
                <w:szCs w:val="16"/>
              </w:rPr>
              <w:t>133</w:t>
            </w:r>
          </w:p>
        </w:tc>
        <w:tc>
          <w:tcPr>
            <w:tcW w:w="752" w:type="dxa"/>
            <w:tcBorders>
              <w:top w:val="nil"/>
              <w:left w:val="nil"/>
              <w:bottom w:val="single" w:sz="4" w:space="0" w:color="auto"/>
              <w:right w:val="nil"/>
            </w:tcBorders>
            <w:shd w:val="clear" w:color="auto" w:fill="auto"/>
            <w:tcMar>
              <w:left w:w="57" w:type="dxa"/>
              <w:right w:w="57" w:type="dxa"/>
            </w:tcMar>
            <w:vAlign w:val="bottom"/>
          </w:tcPr>
          <w:p w:rsidR="00740CF3" w:rsidRPr="00D70D6F" w:rsidRDefault="009F6D12" w:rsidP="002C2A42">
            <w:pPr>
              <w:jc w:val="right"/>
              <w:rPr>
                <w:rFonts w:ascii="Arial" w:hAnsi="Arial" w:cs="Arial"/>
                <w:sz w:val="16"/>
                <w:szCs w:val="16"/>
              </w:rPr>
            </w:pPr>
            <w:r>
              <w:rPr>
                <w:rFonts w:ascii="Arial" w:hAnsi="Arial" w:cs="Arial"/>
                <w:sz w:val="16"/>
                <w:szCs w:val="16"/>
              </w:rPr>
              <w:t>250</w:t>
            </w:r>
          </w:p>
        </w:tc>
      </w:tr>
      <w:tr w:rsidR="00CA3AD9" w:rsidRPr="00D70D6F" w:rsidTr="00A12E50">
        <w:trPr>
          <w:trHeight w:val="225"/>
          <w:jc w:val="center"/>
        </w:trPr>
        <w:tc>
          <w:tcPr>
            <w:tcW w:w="2303" w:type="dxa"/>
            <w:tcBorders>
              <w:left w:val="nil"/>
              <w:bottom w:val="nil"/>
              <w:right w:val="nil"/>
            </w:tcBorders>
            <w:shd w:val="clear" w:color="auto" w:fill="auto"/>
            <w:tcMar>
              <w:left w:w="57" w:type="dxa"/>
              <w:right w:w="57" w:type="dxa"/>
            </w:tcMar>
            <w:vAlign w:val="bottom"/>
          </w:tcPr>
          <w:p w:rsidR="00CA3AD9" w:rsidRPr="00D70D6F" w:rsidRDefault="00CA3AD9" w:rsidP="00B4243A">
            <w:pPr>
              <w:rPr>
                <w:rFonts w:ascii="Arial" w:hAnsi="Arial" w:cs="Arial"/>
                <w:sz w:val="16"/>
                <w:szCs w:val="16"/>
              </w:rPr>
            </w:pPr>
            <w:r w:rsidRPr="00D70D6F">
              <w:rPr>
                <w:rFonts w:ascii="Arial" w:hAnsi="Arial" w:cs="Arial"/>
                <w:b/>
                <w:bCs/>
                <w:sz w:val="16"/>
                <w:szCs w:val="16"/>
              </w:rPr>
              <w:t>Total Receipts</w:t>
            </w:r>
          </w:p>
        </w:tc>
        <w:tc>
          <w:tcPr>
            <w:tcW w:w="236" w:type="dxa"/>
            <w:tcBorders>
              <w:left w:val="nil"/>
              <w:bottom w:val="nil"/>
              <w:right w:val="nil"/>
            </w:tcBorders>
            <w:shd w:val="clear" w:color="auto" w:fill="auto"/>
            <w:tcMar>
              <w:left w:w="57" w:type="dxa"/>
              <w:right w:w="57" w:type="dxa"/>
            </w:tcMar>
            <w:vAlign w:val="bottom"/>
          </w:tcPr>
          <w:p w:rsidR="00CA3AD9" w:rsidRPr="00D70D6F" w:rsidRDefault="00CA3AD9" w:rsidP="006B3646">
            <w:pPr>
              <w:jc w:val="center"/>
              <w:rPr>
                <w:rFonts w:ascii="Arial" w:hAnsi="Arial" w:cs="Arial"/>
                <w:sz w:val="16"/>
                <w:szCs w:val="16"/>
              </w:rPr>
            </w:pPr>
          </w:p>
        </w:tc>
        <w:tc>
          <w:tcPr>
            <w:tcW w:w="977" w:type="dxa"/>
            <w:tcBorders>
              <w:top w:val="single" w:sz="4" w:space="0" w:color="auto"/>
              <w:left w:val="nil"/>
              <w:bottom w:val="double" w:sz="4" w:space="0" w:color="auto"/>
              <w:right w:val="nil"/>
            </w:tcBorders>
            <w:shd w:val="clear" w:color="auto" w:fill="auto"/>
            <w:tcMar>
              <w:left w:w="57" w:type="dxa"/>
              <w:right w:w="57" w:type="dxa"/>
            </w:tcMar>
            <w:vAlign w:val="bottom"/>
          </w:tcPr>
          <w:p w:rsidR="00CA3AD9" w:rsidRPr="00D70D6F" w:rsidRDefault="0044403B" w:rsidP="002C2A42">
            <w:pPr>
              <w:jc w:val="right"/>
              <w:rPr>
                <w:rFonts w:ascii="Arial" w:hAnsi="Arial" w:cs="Arial"/>
                <w:sz w:val="16"/>
                <w:szCs w:val="16"/>
              </w:rPr>
            </w:pPr>
            <w:r>
              <w:rPr>
                <w:rFonts w:ascii="Arial" w:hAnsi="Arial" w:cs="Arial"/>
                <w:sz w:val="16"/>
                <w:szCs w:val="16"/>
              </w:rPr>
              <w:t>16,818</w:t>
            </w:r>
          </w:p>
        </w:tc>
        <w:tc>
          <w:tcPr>
            <w:tcW w:w="924" w:type="dxa"/>
            <w:tcBorders>
              <w:top w:val="single" w:sz="4" w:space="0" w:color="auto"/>
              <w:left w:val="nil"/>
              <w:bottom w:val="double" w:sz="4" w:space="0" w:color="auto"/>
              <w:right w:val="nil"/>
            </w:tcBorders>
            <w:shd w:val="clear" w:color="auto" w:fill="auto"/>
            <w:tcMar>
              <w:left w:w="57" w:type="dxa"/>
              <w:right w:w="57" w:type="dxa"/>
            </w:tcMar>
            <w:vAlign w:val="bottom"/>
          </w:tcPr>
          <w:p w:rsidR="00CA3AD9" w:rsidRPr="00D70D6F" w:rsidRDefault="00934528" w:rsidP="002C2A42">
            <w:pPr>
              <w:jc w:val="right"/>
              <w:rPr>
                <w:rFonts w:ascii="Arial" w:hAnsi="Arial" w:cs="Arial"/>
                <w:sz w:val="16"/>
                <w:szCs w:val="16"/>
              </w:rPr>
            </w:pPr>
            <w:r>
              <w:rPr>
                <w:rFonts w:ascii="Arial" w:hAnsi="Arial" w:cs="Arial"/>
                <w:sz w:val="16"/>
                <w:szCs w:val="16"/>
              </w:rPr>
              <w:t>1,41</w:t>
            </w:r>
            <w:r w:rsidR="00451EEF">
              <w:rPr>
                <w:rFonts w:ascii="Arial" w:hAnsi="Arial" w:cs="Arial"/>
                <w:sz w:val="16"/>
                <w:szCs w:val="16"/>
              </w:rPr>
              <w:t>2</w:t>
            </w:r>
          </w:p>
        </w:tc>
        <w:tc>
          <w:tcPr>
            <w:tcW w:w="835" w:type="dxa"/>
            <w:tcBorders>
              <w:top w:val="single" w:sz="4" w:space="0" w:color="auto"/>
              <w:left w:val="nil"/>
              <w:bottom w:val="double" w:sz="4" w:space="0" w:color="auto"/>
              <w:right w:val="nil"/>
            </w:tcBorders>
            <w:shd w:val="clear" w:color="auto" w:fill="auto"/>
            <w:tcMar>
              <w:left w:w="57" w:type="dxa"/>
              <w:right w:w="57" w:type="dxa"/>
            </w:tcMar>
            <w:vAlign w:val="bottom"/>
          </w:tcPr>
          <w:p w:rsidR="00CA3AD9" w:rsidRPr="00D70D6F" w:rsidRDefault="00F66452" w:rsidP="00F66452">
            <w:pPr>
              <w:jc w:val="center"/>
              <w:rPr>
                <w:rFonts w:ascii="Arial" w:hAnsi="Arial" w:cs="Arial"/>
                <w:sz w:val="16"/>
                <w:szCs w:val="16"/>
              </w:rPr>
            </w:pPr>
            <w:r>
              <w:rPr>
                <w:rFonts w:ascii="Arial" w:hAnsi="Arial" w:cs="Arial"/>
                <w:sz w:val="16"/>
                <w:szCs w:val="16"/>
              </w:rPr>
              <w:t xml:space="preserve">  </w:t>
            </w:r>
            <w:r w:rsidR="0044403B">
              <w:rPr>
                <w:rFonts w:ascii="Arial" w:hAnsi="Arial" w:cs="Arial"/>
                <w:sz w:val="16"/>
                <w:szCs w:val="16"/>
              </w:rPr>
              <w:t>9</w:t>
            </w:r>
            <w:r>
              <w:rPr>
                <w:rFonts w:ascii="Arial" w:hAnsi="Arial" w:cs="Arial"/>
                <w:sz w:val="16"/>
                <w:szCs w:val="16"/>
              </w:rPr>
              <w:t>1,80</w:t>
            </w:r>
            <w:r w:rsidR="00381E37">
              <w:rPr>
                <w:rFonts w:ascii="Arial" w:hAnsi="Arial" w:cs="Arial"/>
                <w:sz w:val="16"/>
                <w:szCs w:val="16"/>
              </w:rPr>
              <w:t>6</w:t>
            </w:r>
          </w:p>
        </w:tc>
        <w:tc>
          <w:tcPr>
            <w:tcW w:w="875" w:type="dxa"/>
            <w:tcBorders>
              <w:top w:val="single" w:sz="4" w:space="0" w:color="auto"/>
              <w:left w:val="nil"/>
              <w:bottom w:val="double" w:sz="4" w:space="0" w:color="auto"/>
              <w:right w:val="double" w:sz="6" w:space="0" w:color="auto"/>
            </w:tcBorders>
            <w:shd w:val="clear" w:color="auto" w:fill="auto"/>
            <w:tcMar>
              <w:left w:w="57" w:type="dxa"/>
              <w:right w:w="57" w:type="dxa"/>
            </w:tcMar>
            <w:vAlign w:val="bottom"/>
          </w:tcPr>
          <w:p w:rsidR="00CA3AD9" w:rsidRPr="00D70D6F" w:rsidRDefault="005422F6" w:rsidP="002C2A42">
            <w:pPr>
              <w:jc w:val="right"/>
              <w:rPr>
                <w:rFonts w:ascii="Arial" w:hAnsi="Arial" w:cs="Arial"/>
                <w:sz w:val="16"/>
                <w:szCs w:val="16"/>
              </w:rPr>
            </w:pPr>
            <w:r>
              <w:rPr>
                <w:rFonts w:ascii="Arial" w:hAnsi="Arial" w:cs="Arial"/>
                <w:sz w:val="16"/>
                <w:szCs w:val="16"/>
              </w:rPr>
              <w:t>110,03</w:t>
            </w:r>
            <w:r w:rsidR="00381E37">
              <w:rPr>
                <w:rFonts w:ascii="Arial" w:hAnsi="Arial" w:cs="Arial"/>
                <w:sz w:val="16"/>
                <w:szCs w:val="16"/>
              </w:rPr>
              <w:t>6</w:t>
            </w:r>
          </w:p>
        </w:tc>
        <w:tc>
          <w:tcPr>
            <w:tcW w:w="752" w:type="dxa"/>
            <w:tcBorders>
              <w:top w:val="single" w:sz="4" w:space="0" w:color="auto"/>
              <w:left w:val="nil"/>
              <w:bottom w:val="double" w:sz="4" w:space="0" w:color="auto"/>
              <w:right w:val="nil"/>
            </w:tcBorders>
            <w:shd w:val="clear" w:color="auto" w:fill="auto"/>
            <w:tcMar>
              <w:left w:w="57" w:type="dxa"/>
              <w:right w:w="57" w:type="dxa"/>
            </w:tcMar>
            <w:vAlign w:val="bottom"/>
          </w:tcPr>
          <w:p w:rsidR="00CA3AD9" w:rsidRPr="00D70D6F" w:rsidRDefault="009F6D12" w:rsidP="002C2A42">
            <w:pPr>
              <w:jc w:val="right"/>
              <w:rPr>
                <w:rFonts w:ascii="Arial" w:hAnsi="Arial" w:cs="Arial"/>
                <w:sz w:val="16"/>
                <w:szCs w:val="16"/>
              </w:rPr>
            </w:pPr>
            <w:r>
              <w:rPr>
                <w:rFonts w:ascii="Arial" w:hAnsi="Arial" w:cs="Arial"/>
                <w:sz w:val="16"/>
                <w:szCs w:val="16"/>
              </w:rPr>
              <w:t>212,935</w:t>
            </w:r>
          </w:p>
        </w:tc>
      </w:tr>
      <w:tr w:rsidR="004D63A3" w:rsidRPr="00D70D6F" w:rsidTr="00A12E50">
        <w:trPr>
          <w:trHeight w:val="225"/>
          <w:jc w:val="center"/>
        </w:trPr>
        <w:tc>
          <w:tcPr>
            <w:tcW w:w="2303" w:type="dxa"/>
            <w:tcBorders>
              <w:top w:val="nil"/>
              <w:left w:val="nil"/>
              <w:bottom w:val="nil"/>
              <w:right w:val="nil"/>
            </w:tcBorders>
            <w:shd w:val="clear" w:color="auto" w:fill="auto"/>
            <w:tcMar>
              <w:left w:w="57" w:type="dxa"/>
              <w:right w:w="57" w:type="dxa"/>
            </w:tcMar>
            <w:vAlign w:val="center"/>
          </w:tcPr>
          <w:p w:rsidR="004D63A3" w:rsidRPr="00D70D6F" w:rsidRDefault="00161C1F" w:rsidP="00246A49">
            <w:pPr>
              <w:rPr>
                <w:rFonts w:ascii="Arial" w:hAnsi="Arial" w:cs="Arial"/>
                <w:i/>
                <w:iCs/>
                <w:sz w:val="16"/>
                <w:szCs w:val="16"/>
              </w:rPr>
            </w:pPr>
            <w:r>
              <w:rPr>
                <w:rFonts w:ascii="Arial" w:hAnsi="Arial" w:cs="Arial"/>
                <w:i/>
                <w:iCs/>
                <w:sz w:val="16"/>
                <w:szCs w:val="16"/>
              </w:rPr>
              <w:t xml:space="preserve">Org. </w:t>
            </w:r>
            <w:proofErr w:type="spellStart"/>
            <w:r>
              <w:rPr>
                <w:rFonts w:ascii="Arial" w:hAnsi="Arial" w:cs="Arial"/>
                <w:i/>
                <w:iCs/>
                <w:sz w:val="16"/>
                <w:szCs w:val="16"/>
              </w:rPr>
              <w:t>Tfrs</w:t>
            </w:r>
            <w:proofErr w:type="spellEnd"/>
            <w:r>
              <w:rPr>
                <w:rFonts w:ascii="Arial" w:hAnsi="Arial" w:cs="Arial"/>
                <w:i/>
                <w:iCs/>
                <w:sz w:val="16"/>
                <w:szCs w:val="16"/>
              </w:rPr>
              <w:t>.  to Fabric Fund</w:t>
            </w:r>
          </w:p>
        </w:tc>
        <w:tc>
          <w:tcPr>
            <w:tcW w:w="236" w:type="dxa"/>
            <w:tcBorders>
              <w:top w:val="nil"/>
              <w:left w:val="nil"/>
              <w:bottom w:val="nil"/>
              <w:right w:val="nil"/>
            </w:tcBorders>
            <w:shd w:val="clear" w:color="auto" w:fill="auto"/>
            <w:tcMar>
              <w:left w:w="57" w:type="dxa"/>
              <w:right w:w="57" w:type="dxa"/>
            </w:tcMar>
            <w:vAlign w:val="bottom"/>
          </w:tcPr>
          <w:p w:rsidR="004D63A3" w:rsidRPr="00D70D6F" w:rsidRDefault="004D63A3" w:rsidP="006B3646">
            <w:pPr>
              <w:jc w:val="center"/>
              <w:rPr>
                <w:rFonts w:ascii="Arial" w:hAnsi="Arial" w:cs="Arial"/>
                <w:i/>
                <w:iCs/>
                <w:sz w:val="16"/>
                <w:szCs w:val="16"/>
              </w:rPr>
            </w:pPr>
          </w:p>
        </w:tc>
        <w:tc>
          <w:tcPr>
            <w:tcW w:w="977" w:type="dxa"/>
            <w:tcBorders>
              <w:top w:val="double" w:sz="4" w:space="0" w:color="auto"/>
              <w:left w:val="nil"/>
              <w:bottom w:val="single" w:sz="4" w:space="0" w:color="auto"/>
              <w:right w:val="nil"/>
            </w:tcBorders>
            <w:shd w:val="clear" w:color="auto" w:fill="auto"/>
            <w:tcMar>
              <w:left w:w="57" w:type="dxa"/>
              <w:right w:w="57" w:type="dxa"/>
            </w:tcMar>
            <w:vAlign w:val="bottom"/>
          </w:tcPr>
          <w:p w:rsidR="004D63A3" w:rsidRPr="00D70D6F" w:rsidRDefault="00CC2851" w:rsidP="002C2A42">
            <w:pPr>
              <w:jc w:val="right"/>
              <w:rPr>
                <w:rFonts w:ascii="Arial" w:hAnsi="Arial" w:cs="Arial"/>
                <w:sz w:val="16"/>
                <w:szCs w:val="16"/>
              </w:rPr>
            </w:pPr>
            <w:r>
              <w:rPr>
                <w:rFonts w:ascii="Arial" w:hAnsi="Arial" w:cs="Arial"/>
                <w:sz w:val="16"/>
                <w:szCs w:val="16"/>
              </w:rPr>
              <w:t>0</w:t>
            </w:r>
          </w:p>
        </w:tc>
        <w:tc>
          <w:tcPr>
            <w:tcW w:w="924" w:type="dxa"/>
            <w:tcBorders>
              <w:top w:val="double" w:sz="4" w:space="0" w:color="auto"/>
              <w:left w:val="nil"/>
              <w:bottom w:val="single" w:sz="4" w:space="0" w:color="auto"/>
              <w:right w:val="nil"/>
            </w:tcBorders>
            <w:shd w:val="clear" w:color="auto" w:fill="auto"/>
            <w:tcMar>
              <w:left w:w="57" w:type="dxa"/>
              <w:right w:w="57" w:type="dxa"/>
            </w:tcMar>
            <w:vAlign w:val="bottom"/>
          </w:tcPr>
          <w:p w:rsidR="004D63A3" w:rsidRPr="00D70D6F" w:rsidRDefault="00934528" w:rsidP="002C2A42">
            <w:pPr>
              <w:jc w:val="right"/>
              <w:rPr>
                <w:rFonts w:ascii="Arial" w:hAnsi="Arial" w:cs="Arial"/>
                <w:sz w:val="16"/>
                <w:szCs w:val="16"/>
              </w:rPr>
            </w:pPr>
            <w:r>
              <w:rPr>
                <w:rFonts w:ascii="Arial" w:hAnsi="Arial" w:cs="Arial"/>
                <w:sz w:val="16"/>
                <w:szCs w:val="16"/>
              </w:rPr>
              <w:t>0</w:t>
            </w:r>
          </w:p>
        </w:tc>
        <w:tc>
          <w:tcPr>
            <w:tcW w:w="835" w:type="dxa"/>
            <w:tcBorders>
              <w:top w:val="double" w:sz="4" w:space="0" w:color="auto"/>
              <w:left w:val="nil"/>
              <w:bottom w:val="single" w:sz="4" w:space="0" w:color="auto"/>
              <w:right w:val="nil"/>
            </w:tcBorders>
            <w:shd w:val="clear" w:color="auto" w:fill="auto"/>
            <w:tcMar>
              <w:left w:w="57" w:type="dxa"/>
              <w:right w:w="57" w:type="dxa"/>
            </w:tcMar>
            <w:vAlign w:val="bottom"/>
          </w:tcPr>
          <w:p w:rsidR="004D63A3" w:rsidRPr="00D70D6F" w:rsidRDefault="00F66452" w:rsidP="00F66452">
            <w:pPr>
              <w:jc w:val="center"/>
              <w:rPr>
                <w:rFonts w:ascii="Arial" w:hAnsi="Arial" w:cs="Arial"/>
                <w:sz w:val="16"/>
                <w:szCs w:val="16"/>
              </w:rPr>
            </w:pPr>
            <w:r>
              <w:rPr>
                <w:rFonts w:ascii="Arial" w:hAnsi="Arial" w:cs="Arial"/>
                <w:sz w:val="16"/>
                <w:szCs w:val="16"/>
              </w:rPr>
              <w:t xml:space="preserve">           </w:t>
            </w:r>
            <w:r w:rsidR="00CC2851">
              <w:rPr>
                <w:rFonts w:ascii="Arial" w:hAnsi="Arial" w:cs="Arial"/>
                <w:sz w:val="16"/>
                <w:szCs w:val="16"/>
              </w:rPr>
              <w:t>0</w:t>
            </w:r>
          </w:p>
        </w:tc>
        <w:tc>
          <w:tcPr>
            <w:tcW w:w="875" w:type="dxa"/>
            <w:tcBorders>
              <w:top w:val="double" w:sz="4" w:space="0" w:color="auto"/>
              <w:left w:val="nil"/>
              <w:bottom w:val="single" w:sz="4" w:space="0" w:color="auto"/>
              <w:right w:val="double" w:sz="6" w:space="0" w:color="auto"/>
            </w:tcBorders>
            <w:shd w:val="clear" w:color="auto" w:fill="auto"/>
            <w:tcMar>
              <w:left w:w="57" w:type="dxa"/>
              <w:right w:w="57" w:type="dxa"/>
            </w:tcMar>
            <w:vAlign w:val="bottom"/>
          </w:tcPr>
          <w:p w:rsidR="004D63A3" w:rsidRPr="00D70D6F" w:rsidRDefault="00FE6DD8" w:rsidP="002C2A42">
            <w:pPr>
              <w:jc w:val="right"/>
              <w:rPr>
                <w:rFonts w:ascii="Arial" w:hAnsi="Arial" w:cs="Arial"/>
                <w:sz w:val="16"/>
                <w:szCs w:val="16"/>
              </w:rPr>
            </w:pPr>
            <w:r>
              <w:rPr>
                <w:rFonts w:ascii="Arial" w:hAnsi="Arial" w:cs="Arial"/>
                <w:sz w:val="16"/>
                <w:szCs w:val="16"/>
              </w:rPr>
              <w:t>0</w:t>
            </w:r>
          </w:p>
        </w:tc>
        <w:tc>
          <w:tcPr>
            <w:tcW w:w="752" w:type="dxa"/>
            <w:tcBorders>
              <w:top w:val="double" w:sz="4" w:space="0" w:color="auto"/>
              <w:left w:val="nil"/>
              <w:bottom w:val="nil"/>
              <w:right w:val="nil"/>
            </w:tcBorders>
            <w:shd w:val="clear" w:color="auto" w:fill="auto"/>
            <w:tcMar>
              <w:left w:w="57" w:type="dxa"/>
              <w:right w:w="57" w:type="dxa"/>
            </w:tcMar>
            <w:vAlign w:val="bottom"/>
          </w:tcPr>
          <w:p w:rsidR="004D63A3" w:rsidRPr="00D70D6F" w:rsidRDefault="00934528" w:rsidP="002C2A42">
            <w:pPr>
              <w:jc w:val="right"/>
              <w:rPr>
                <w:rFonts w:ascii="Arial" w:hAnsi="Arial" w:cs="Arial"/>
                <w:sz w:val="16"/>
                <w:szCs w:val="16"/>
              </w:rPr>
            </w:pPr>
            <w:r>
              <w:rPr>
                <w:rFonts w:ascii="Arial" w:hAnsi="Arial" w:cs="Arial"/>
                <w:sz w:val="16"/>
                <w:szCs w:val="16"/>
              </w:rPr>
              <w:t>3,750</w:t>
            </w:r>
          </w:p>
        </w:tc>
      </w:tr>
      <w:tr w:rsidR="00FE6DD8" w:rsidRPr="00D70D6F" w:rsidTr="00A12E50">
        <w:trPr>
          <w:trHeight w:val="240"/>
          <w:jc w:val="center"/>
        </w:trPr>
        <w:tc>
          <w:tcPr>
            <w:tcW w:w="2303" w:type="dxa"/>
            <w:tcBorders>
              <w:top w:val="nil"/>
              <w:left w:val="nil"/>
              <w:bottom w:val="nil"/>
              <w:right w:val="nil"/>
            </w:tcBorders>
            <w:shd w:val="clear" w:color="auto" w:fill="auto"/>
            <w:tcMar>
              <w:left w:w="57" w:type="dxa"/>
              <w:right w:w="57" w:type="dxa"/>
            </w:tcMar>
            <w:vAlign w:val="center"/>
          </w:tcPr>
          <w:p w:rsidR="00FE6DD8" w:rsidRPr="00D70D6F" w:rsidRDefault="00FE6DD8" w:rsidP="00246A49">
            <w:pPr>
              <w:rPr>
                <w:rFonts w:ascii="Arial" w:hAnsi="Arial" w:cs="Arial"/>
                <w:sz w:val="16"/>
                <w:szCs w:val="16"/>
              </w:rPr>
            </w:pPr>
            <w:r>
              <w:rPr>
                <w:rFonts w:ascii="Arial" w:hAnsi="Arial" w:cs="Arial"/>
                <w:sz w:val="16"/>
                <w:szCs w:val="16"/>
              </w:rPr>
              <w:t>F/bank Don/Tfr. to Gen. Fund</w:t>
            </w:r>
          </w:p>
        </w:tc>
        <w:tc>
          <w:tcPr>
            <w:tcW w:w="236" w:type="dxa"/>
            <w:tcBorders>
              <w:top w:val="nil"/>
              <w:left w:val="nil"/>
              <w:bottom w:val="nil"/>
              <w:right w:val="nil"/>
            </w:tcBorders>
            <w:shd w:val="clear" w:color="auto" w:fill="auto"/>
            <w:tcMar>
              <w:left w:w="57" w:type="dxa"/>
              <w:right w:w="57" w:type="dxa"/>
            </w:tcMar>
            <w:vAlign w:val="bottom"/>
          </w:tcPr>
          <w:p w:rsidR="00FE6DD8" w:rsidRPr="00D70D6F" w:rsidRDefault="00FE6DD8" w:rsidP="006B3646">
            <w:pPr>
              <w:jc w:val="center"/>
              <w:rPr>
                <w:rFonts w:ascii="Arial" w:hAnsi="Arial" w:cs="Arial"/>
                <w:sz w:val="16"/>
                <w:szCs w:val="16"/>
              </w:rPr>
            </w:pPr>
          </w:p>
        </w:tc>
        <w:tc>
          <w:tcPr>
            <w:tcW w:w="977" w:type="dxa"/>
            <w:tcBorders>
              <w:top w:val="single" w:sz="4" w:space="0" w:color="auto"/>
              <w:left w:val="nil"/>
              <w:bottom w:val="nil"/>
              <w:right w:val="nil"/>
            </w:tcBorders>
            <w:shd w:val="clear" w:color="auto" w:fill="auto"/>
            <w:tcMar>
              <w:left w:w="57" w:type="dxa"/>
              <w:right w:w="57" w:type="dxa"/>
            </w:tcMar>
            <w:vAlign w:val="bottom"/>
          </w:tcPr>
          <w:p w:rsidR="00FE6DD8" w:rsidRPr="00D70D6F" w:rsidRDefault="00FE6DD8" w:rsidP="002C2A42">
            <w:pPr>
              <w:jc w:val="right"/>
              <w:rPr>
                <w:rFonts w:ascii="Arial" w:hAnsi="Arial" w:cs="Arial"/>
                <w:sz w:val="16"/>
                <w:szCs w:val="16"/>
              </w:rPr>
            </w:pPr>
            <w:r>
              <w:rPr>
                <w:rFonts w:ascii="Arial" w:hAnsi="Arial" w:cs="Arial"/>
                <w:sz w:val="16"/>
                <w:szCs w:val="16"/>
              </w:rPr>
              <w:t>2,500</w:t>
            </w:r>
          </w:p>
        </w:tc>
        <w:tc>
          <w:tcPr>
            <w:tcW w:w="924" w:type="dxa"/>
            <w:tcBorders>
              <w:top w:val="single" w:sz="4" w:space="0" w:color="auto"/>
              <w:left w:val="nil"/>
              <w:bottom w:val="nil"/>
              <w:right w:val="nil"/>
            </w:tcBorders>
            <w:shd w:val="clear" w:color="auto" w:fill="auto"/>
            <w:tcMar>
              <w:left w:w="57" w:type="dxa"/>
              <w:right w:w="57" w:type="dxa"/>
            </w:tcMar>
            <w:vAlign w:val="bottom"/>
          </w:tcPr>
          <w:p w:rsidR="00FE6DD8" w:rsidRDefault="00FE6DD8" w:rsidP="002C2A42">
            <w:pPr>
              <w:jc w:val="right"/>
              <w:rPr>
                <w:rFonts w:ascii="Arial" w:hAnsi="Arial" w:cs="Arial"/>
                <w:sz w:val="16"/>
                <w:szCs w:val="16"/>
              </w:rPr>
            </w:pPr>
            <w:r>
              <w:rPr>
                <w:rFonts w:ascii="Arial" w:hAnsi="Arial" w:cs="Arial"/>
                <w:sz w:val="16"/>
                <w:szCs w:val="16"/>
              </w:rPr>
              <w:t>0</w:t>
            </w:r>
          </w:p>
        </w:tc>
        <w:tc>
          <w:tcPr>
            <w:tcW w:w="835" w:type="dxa"/>
            <w:tcBorders>
              <w:top w:val="single" w:sz="4" w:space="0" w:color="auto"/>
              <w:left w:val="nil"/>
              <w:bottom w:val="nil"/>
              <w:right w:val="nil"/>
            </w:tcBorders>
            <w:shd w:val="clear" w:color="auto" w:fill="auto"/>
            <w:tcMar>
              <w:left w:w="57" w:type="dxa"/>
              <w:right w:w="57" w:type="dxa"/>
            </w:tcMar>
            <w:vAlign w:val="bottom"/>
          </w:tcPr>
          <w:p w:rsidR="00FE6DD8" w:rsidRPr="00D70D6F" w:rsidRDefault="00F66452" w:rsidP="002C2A42">
            <w:pPr>
              <w:jc w:val="right"/>
              <w:rPr>
                <w:rFonts w:ascii="Arial" w:hAnsi="Arial" w:cs="Arial"/>
                <w:sz w:val="16"/>
                <w:szCs w:val="16"/>
              </w:rPr>
            </w:pPr>
            <w:r>
              <w:rPr>
                <w:rFonts w:ascii="Arial" w:hAnsi="Arial" w:cs="Arial"/>
                <w:color w:val="FF0000"/>
                <w:sz w:val="16"/>
                <w:szCs w:val="16"/>
              </w:rPr>
              <w:t xml:space="preserve"> </w:t>
            </w:r>
            <w:r w:rsidR="00FE6DD8" w:rsidRPr="003F567B">
              <w:rPr>
                <w:rFonts w:ascii="Arial" w:hAnsi="Arial" w:cs="Arial"/>
                <w:color w:val="FF0000"/>
                <w:sz w:val="16"/>
                <w:szCs w:val="16"/>
              </w:rPr>
              <w:t>(2,500)</w:t>
            </w:r>
          </w:p>
        </w:tc>
        <w:tc>
          <w:tcPr>
            <w:tcW w:w="875" w:type="dxa"/>
            <w:tcBorders>
              <w:top w:val="single" w:sz="4" w:space="0" w:color="auto"/>
              <w:left w:val="nil"/>
              <w:bottom w:val="nil"/>
              <w:right w:val="double" w:sz="6" w:space="0" w:color="auto"/>
            </w:tcBorders>
            <w:shd w:val="clear" w:color="auto" w:fill="auto"/>
            <w:tcMar>
              <w:left w:w="57" w:type="dxa"/>
              <w:right w:w="57" w:type="dxa"/>
            </w:tcMar>
            <w:vAlign w:val="bottom"/>
          </w:tcPr>
          <w:p w:rsidR="00FE6DD8" w:rsidRPr="00D70D6F" w:rsidRDefault="00FE6DD8" w:rsidP="002C2A42">
            <w:pPr>
              <w:jc w:val="right"/>
              <w:rPr>
                <w:rFonts w:ascii="Arial" w:hAnsi="Arial" w:cs="Arial"/>
                <w:sz w:val="16"/>
                <w:szCs w:val="16"/>
              </w:rPr>
            </w:pPr>
            <w:r>
              <w:rPr>
                <w:rFonts w:ascii="Arial" w:hAnsi="Arial" w:cs="Arial"/>
                <w:sz w:val="16"/>
                <w:szCs w:val="16"/>
              </w:rPr>
              <w:t>0</w:t>
            </w:r>
          </w:p>
        </w:tc>
        <w:tc>
          <w:tcPr>
            <w:tcW w:w="752" w:type="dxa"/>
            <w:tcBorders>
              <w:top w:val="nil"/>
              <w:left w:val="nil"/>
              <w:bottom w:val="nil"/>
              <w:right w:val="nil"/>
            </w:tcBorders>
            <w:shd w:val="clear" w:color="auto" w:fill="auto"/>
            <w:tcMar>
              <w:left w:w="57" w:type="dxa"/>
              <w:right w:w="57" w:type="dxa"/>
            </w:tcMar>
            <w:vAlign w:val="bottom"/>
          </w:tcPr>
          <w:p w:rsidR="00FE6DD8" w:rsidRPr="00D70D6F" w:rsidRDefault="00FE6DD8" w:rsidP="002C2A42">
            <w:pPr>
              <w:jc w:val="right"/>
              <w:rPr>
                <w:rFonts w:ascii="Arial" w:hAnsi="Arial" w:cs="Arial"/>
                <w:sz w:val="16"/>
                <w:szCs w:val="16"/>
              </w:rPr>
            </w:pPr>
          </w:p>
        </w:tc>
      </w:tr>
      <w:tr w:rsidR="004D63A3" w:rsidRPr="00D70D6F" w:rsidTr="00A12E50">
        <w:trPr>
          <w:trHeight w:val="240"/>
          <w:jc w:val="center"/>
        </w:trPr>
        <w:tc>
          <w:tcPr>
            <w:tcW w:w="2303" w:type="dxa"/>
            <w:tcBorders>
              <w:top w:val="nil"/>
              <w:left w:val="nil"/>
              <w:bottom w:val="nil"/>
              <w:right w:val="nil"/>
            </w:tcBorders>
            <w:shd w:val="clear" w:color="auto" w:fill="auto"/>
            <w:tcMar>
              <w:left w:w="57" w:type="dxa"/>
              <w:right w:w="57" w:type="dxa"/>
            </w:tcMar>
            <w:vAlign w:val="center"/>
          </w:tcPr>
          <w:p w:rsidR="004D63A3" w:rsidRPr="00D70D6F" w:rsidRDefault="004D63A3" w:rsidP="00246A49">
            <w:pPr>
              <w:rPr>
                <w:rFonts w:ascii="Arial" w:hAnsi="Arial" w:cs="Arial"/>
                <w:sz w:val="16"/>
                <w:szCs w:val="16"/>
              </w:rPr>
            </w:pPr>
            <w:r w:rsidRPr="00D70D6F">
              <w:rPr>
                <w:rFonts w:ascii="Arial" w:hAnsi="Arial" w:cs="Arial"/>
                <w:sz w:val="16"/>
                <w:szCs w:val="16"/>
              </w:rPr>
              <w:t> </w:t>
            </w:r>
          </w:p>
        </w:tc>
        <w:tc>
          <w:tcPr>
            <w:tcW w:w="236" w:type="dxa"/>
            <w:tcBorders>
              <w:top w:val="nil"/>
              <w:left w:val="nil"/>
              <w:bottom w:val="nil"/>
              <w:right w:val="nil"/>
            </w:tcBorders>
            <w:shd w:val="clear" w:color="auto" w:fill="auto"/>
            <w:tcMar>
              <w:left w:w="57" w:type="dxa"/>
              <w:right w:w="57" w:type="dxa"/>
            </w:tcMar>
            <w:vAlign w:val="bottom"/>
          </w:tcPr>
          <w:p w:rsidR="004D63A3" w:rsidRPr="00D70D6F" w:rsidRDefault="004D63A3" w:rsidP="006B3646">
            <w:pPr>
              <w:jc w:val="center"/>
              <w:rPr>
                <w:rFonts w:ascii="Arial" w:hAnsi="Arial" w:cs="Arial"/>
                <w:sz w:val="16"/>
                <w:szCs w:val="16"/>
              </w:rPr>
            </w:pPr>
          </w:p>
        </w:tc>
        <w:tc>
          <w:tcPr>
            <w:tcW w:w="977" w:type="dxa"/>
            <w:tcBorders>
              <w:top w:val="single" w:sz="4" w:space="0" w:color="auto"/>
              <w:left w:val="nil"/>
              <w:bottom w:val="nil"/>
              <w:right w:val="nil"/>
            </w:tcBorders>
            <w:shd w:val="clear" w:color="auto" w:fill="auto"/>
            <w:tcMar>
              <w:left w:w="57" w:type="dxa"/>
              <w:right w:w="57" w:type="dxa"/>
            </w:tcMar>
            <w:vAlign w:val="bottom"/>
          </w:tcPr>
          <w:p w:rsidR="004D63A3" w:rsidRPr="00D70D6F" w:rsidRDefault="00742725" w:rsidP="002C2A42">
            <w:pPr>
              <w:jc w:val="right"/>
              <w:rPr>
                <w:rFonts w:ascii="Arial" w:hAnsi="Arial" w:cs="Arial"/>
                <w:sz w:val="16"/>
                <w:szCs w:val="16"/>
              </w:rPr>
            </w:pPr>
            <w:r>
              <w:rPr>
                <w:rFonts w:ascii="Arial" w:hAnsi="Arial" w:cs="Arial"/>
                <w:sz w:val="16"/>
                <w:szCs w:val="16"/>
              </w:rPr>
              <w:t>19,318</w:t>
            </w:r>
          </w:p>
        </w:tc>
        <w:tc>
          <w:tcPr>
            <w:tcW w:w="924" w:type="dxa"/>
            <w:tcBorders>
              <w:top w:val="single" w:sz="4" w:space="0" w:color="auto"/>
              <w:left w:val="nil"/>
              <w:bottom w:val="nil"/>
              <w:right w:val="nil"/>
            </w:tcBorders>
            <w:shd w:val="clear" w:color="auto" w:fill="auto"/>
            <w:tcMar>
              <w:left w:w="57" w:type="dxa"/>
              <w:right w:w="57" w:type="dxa"/>
            </w:tcMar>
            <w:vAlign w:val="bottom"/>
          </w:tcPr>
          <w:p w:rsidR="004D63A3" w:rsidRPr="00D70D6F" w:rsidRDefault="00934528" w:rsidP="002C2A42">
            <w:pPr>
              <w:jc w:val="right"/>
              <w:rPr>
                <w:rFonts w:ascii="Arial" w:hAnsi="Arial" w:cs="Arial"/>
                <w:sz w:val="16"/>
                <w:szCs w:val="16"/>
              </w:rPr>
            </w:pPr>
            <w:r>
              <w:rPr>
                <w:rFonts w:ascii="Arial" w:hAnsi="Arial" w:cs="Arial"/>
                <w:sz w:val="16"/>
                <w:szCs w:val="16"/>
              </w:rPr>
              <w:t>1,41</w:t>
            </w:r>
            <w:r w:rsidR="00451EEF">
              <w:rPr>
                <w:rFonts w:ascii="Arial" w:hAnsi="Arial" w:cs="Arial"/>
                <w:sz w:val="16"/>
                <w:szCs w:val="16"/>
              </w:rPr>
              <w:t>2</w:t>
            </w:r>
          </w:p>
        </w:tc>
        <w:tc>
          <w:tcPr>
            <w:tcW w:w="835" w:type="dxa"/>
            <w:tcBorders>
              <w:top w:val="single" w:sz="4" w:space="0" w:color="auto"/>
              <w:left w:val="nil"/>
              <w:bottom w:val="nil"/>
              <w:right w:val="nil"/>
            </w:tcBorders>
            <w:shd w:val="clear" w:color="auto" w:fill="auto"/>
            <w:tcMar>
              <w:left w:w="57" w:type="dxa"/>
              <w:right w:w="57" w:type="dxa"/>
            </w:tcMar>
            <w:vAlign w:val="bottom"/>
          </w:tcPr>
          <w:p w:rsidR="004D63A3" w:rsidRPr="00D70D6F" w:rsidRDefault="00F66452" w:rsidP="00F66452">
            <w:pPr>
              <w:jc w:val="center"/>
              <w:rPr>
                <w:rFonts w:ascii="Arial" w:hAnsi="Arial" w:cs="Arial"/>
                <w:sz w:val="16"/>
                <w:szCs w:val="16"/>
              </w:rPr>
            </w:pPr>
            <w:r>
              <w:rPr>
                <w:rFonts w:ascii="Arial" w:hAnsi="Arial" w:cs="Arial"/>
                <w:sz w:val="16"/>
                <w:szCs w:val="16"/>
              </w:rPr>
              <w:t xml:space="preserve">   </w:t>
            </w:r>
            <w:r w:rsidR="00742725">
              <w:rPr>
                <w:rFonts w:ascii="Arial" w:hAnsi="Arial" w:cs="Arial"/>
                <w:sz w:val="16"/>
                <w:szCs w:val="16"/>
              </w:rPr>
              <w:t>89,</w:t>
            </w:r>
            <w:r w:rsidR="005422F6">
              <w:rPr>
                <w:rFonts w:ascii="Arial" w:hAnsi="Arial" w:cs="Arial"/>
                <w:sz w:val="16"/>
                <w:szCs w:val="16"/>
              </w:rPr>
              <w:t>30</w:t>
            </w:r>
            <w:r w:rsidR="00381E37">
              <w:rPr>
                <w:rFonts w:ascii="Arial" w:hAnsi="Arial" w:cs="Arial"/>
                <w:sz w:val="16"/>
                <w:szCs w:val="16"/>
              </w:rPr>
              <w:t>6</w:t>
            </w:r>
          </w:p>
        </w:tc>
        <w:tc>
          <w:tcPr>
            <w:tcW w:w="875" w:type="dxa"/>
            <w:tcBorders>
              <w:top w:val="single" w:sz="4" w:space="0" w:color="auto"/>
              <w:left w:val="nil"/>
              <w:bottom w:val="nil"/>
              <w:right w:val="double" w:sz="6" w:space="0" w:color="auto"/>
            </w:tcBorders>
            <w:shd w:val="clear" w:color="auto" w:fill="auto"/>
            <w:tcMar>
              <w:left w:w="57" w:type="dxa"/>
              <w:right w:w="57" w:type="dxa"/>
            </w:tcMar>
            <w:vAlign w:val="bottom"/>
          </w:tcPr>
          <w:p w:rsidR="004D63A3" w:rsidRPr="00D70D6F" w:rsidRDefault="00742725" w:rsidP="002C2A42">
            <w:pPr>
              <w:jc w:val="right"/>
              <w:rPr>
                <w:rFonts w:ascii="Arial" w:hAnsi="Arial" w:cs="Arial"/>
                <w:sz w:val="16"/>
                <w:szCs w:val="16"/>
              </w:rPr>
            </w:pPr>
            <w:r>
              <w:rPr>
                <w:rFonts w:ascii="Arial" w:hAnsi="Arial" w:cs="Arial"/>
                <w:sz w:val="16"/>
                <w:szCs w:val="16"/>
              </w:rPr>
              <w:t>110,</w:t>
            </w:r>
            <w:r w:rsidR="005422F6">
              <w:rPr>
                <w:rFonts w:ascii="Arial" w:hAnsi="Arial" w:cs="Arial"/>
                <w:sz w:val="16"/>
                <w:szCs w:val="16"/>
              </w:rPr>
              <w:t>03</w:t>
            </w:r>
            <w:r w:rsidR="00381E37">
              <w:rPr>
                <w:rFonts w:ascii="Arial" w:hAnsi="Arial" w:cs="Arial"/>
                <w:sz w:val="16"/>
                <w:szCs w:val="16"/>
              </w:rPr>
              <w:t>6</w:t>
            </w:r>
          </w:p>
        </w:tc>
        <w:tc>
          <w:tcPr>
            <w:tcW w:w="752" w:type="dxa"/>
            <w:tcBorders>
              <w:top w:val="nil"/>
              <w:left w:val="nil"/>
              <w:bottom w:val="nil"/>
              <w:right w:val="nil"/>
            </w:tcBorders>
            <w:shd w:val="clear" w:color="auto" w:fill="auto"/>
            <w:tcMar>
              <w:left w:w="57" w:type="dxa"/>
              <w:right w:w="57" w:type="dxa"/>
            </w:tcMar>
            <w:vAlign w:val="bottom"/>
          </w:tcPr>
          <w:p w:rsidR="004D63A3" w:rsidRPr="00D70D6F" w:rsidRDefault="004D63A3" w:rsidP="002C2A42">
            <w:pPr>
              <w:jc w:val="right"/>
              <w:rPr>
                <w:rFonts w:ascii="Arial" w:hAnsi="Arial" w:cs="Arial"/>
                <w:sz w:val="16"/>
                <w:szCs w:val="16"/>
              </w:rPr>
            </w:pPr>
          </w:p>
        </w:tc>
      </w:tr>
      <w:tr w:rsidR="004D63A3" w:rsidRPr="00D70D6F" w:rsidTr="00740CF3">
        <w:trPr>
          <w:trHeight w:val="225"/>
          <w:jc w:val="center"/>
        </w:trPr>
        <w:tc>
          <w:tcPr>
            <w:tcW w:w="2303" w:type="dxa"/>
            <w:tcBorders>
              <w:top w:val="nil"/>
              <w:left w:val="nil"/>
              <w:bottom w:val="nil"/>
              <w:right w:val="nil"/>
            </w:tcBorders>
            <w:shd w:val="clear" w:color="auto" w:fill="auto"/>
            <w:tcMar>
              <w:left w:w="57" w:type="dxa"/>
              <w:right w:w="57" w:type="dxa"/>
            </w:tcMar>
            <w:vAlign w:val="center"/>
          </w:tcPr>
          <w:p w:rsidR="00A12E50" w:rsidRDefault="00A12E50" w:rsidP="00246A49">
            <w:pPr>
              <w:rPr>
                <w:rFonts w:ascii="Arial" w:hAnsi="Arial" w:cs="Arial"/>
                <w:b/>
                <w:bCs/>
                <w:sz w:val="16"/>
                <w:szCs w:val="16"/>
              </w:rPr>
            </w:pPr>
          </w:p>
          <w:p w:rsidR="00A12E50" w:rsidRDefault="00A12E50" w:rsidP="00246A49">
            <w:pPr>
              <w:rPr>
                <w:rFonts w:ascii="Arial" w:hAnsi="Arial" w:cs="Arial"/>
                <w:b/>
                <w:bCs/>
                <w:sz w:val="16"/>
                <w:szCs w:val="16"/>
              </w:rPr>
            </w:pPr>
          </w:p>
          <w:p w:rsidR="004D63A3" w:rsidRPr="00D70D6F" w:rsidRDefault="004D63A3" w:rsidP="00246A49">
            <w:pPr>
              <w:rPr>
                <w:rFonts w:ascii="Arial" w:hAnsi="Arial" w:cs="Arial"/>
                <w:b/>
                <w:bCs/>
                <w:sz w:val="16"/>
                <w:szCs w:val="16"/>
              </w:rPr>
            </w:pPr>
            <w:r w:rsidRPr="00D70D6F">
              <w:rPr>
                <w:rFonts w:ascii="Arial" w:hAnsi="Arial" w:cs="Arial"/>
                <w:b/>
                <w:bCs/>
                <w:sz w:val="16"/>
                <w:szCs w:val="16"/>
              </w:rPr>
              <w:t>PAYMENTS</w:t>
            </w:r>
          </w:p>
        </w:tc>
        <w:tc>
          <w:tcPr>
            <w:tcW w:w="236" w:type="dxa"/>
            <w:tcBorders>
              <w:top w:val="nil"/>
              <w:left w:val="nil"/>
              <w:bottom w:val="nil"/>
              <w:right w:val="nil"/>
            </w:tcBorders>
            <w:shd w:val="clear" w:color="auto" w:fill="auto"/>
            <w:tcMar>
              <w:left w:w="57" w:type="dxa"/>
              <w:right w:w="57" w:type="dxa"/>
            </w:tcMar>
            <w:vAlign w:val="bottom"/>
          </w:tcPr>
          <w:p w:rsidR="004D63A3" w:rsidRPr="00D70D6F" w:rsidRDefault="004D63A3" w:rsidP="006B3646">
            <w:pPr>
              <w:jc w:val="center"/>
              <w:rPr>
                <w:rFonts w:ascii="Arial" w:hAnsi="Arial" w:cs="Arial"/>
                <w:b/>
                <w:bCs/>
                <w:sz w:val="16"/>
                <w:szCs w:val="16"/>
              </w:rPr>
            </w:pPr>
          </w:p>
        </w:tc>
        <w:tc>
          <w:tcPr>
            <w:tcW w:w="977" w:type="dxa"/>
            <w:tcBorders>
              <w:top w:val="nil"/>
              <w:left w:val="nil"/>
              <w:bottom w:val="nil"/>
              <w:right w:val="nil"/>
            </w:tcBorders>
            <w:shd w:val="clear" w:color="auto" w:fill="auto"/>
            <w:tcMar>
              <w:left w:w="57" w:type="dxa"/>
              <w:right w:w="57" w:type="dxa"/>
            </w:tcMar>
            <w:vAlign w:val="bottom"/>
          </w:tcPr>
          <w:p w:rsidR="004D63A3" w:rsidRPr="00D70D6F" w:rsidRDefault="004D63A3" w:rsidP="002C2A42">
            <w:pPr>
              <w:jc w:val="right"/>
              <w:rPr>
                <w:rFonts w:ascii="Arial" w:hAnsi="Arial" w:cs="Arial"/>
                <w:sz w:val="16"/>
                <w:szCs w:val="16"/>
              </w:rPr>
            </w:pPr>
          </w:p>
        </w:tc>
        <w:tc>
          <w:tcPr>
            <w:tcW w:w="924" w:type="dxa"/>
            <w:tcBorders>
              <w:top w:val="nil"/>
              <w:left w:val="nil"/>
              <w:bottom w:val="nil"/>
              <w:right w:val="nil"/>
            </w:tcBorders>
            <w:shd w:val="clear" w:color="auto" w:fill="auto"/>
            <w:tcMar>
              <w:left w:w="57" w:type="dxa"/>
              <w:right w:w="57" w:type="dxa"/>
            </w:tcMar>
            <w:vAlign w:val="bottom"/>
          </w:tcPr>
          <w:p w:rsidR="004D63A3" w:rsidRPr="00D70D6F" w:rsidRDefault="004D63A3" w:rsidP="002C2A42">
            <w:pPr>
              <w:jc w:val="right"/>
              <w:rPr>
                <w:rFonts w:ascii="Arial" w:hAnsi="Arial" w:cs="Arial"/>
                <w:sz w:val="16"/>
                <w:szCs w:val="16"/>
              </w:rPr>
            </w:pPr>
          </w:p>
        </w:tc>
        <w:tc>
          <w:tcPr>
            <w:tcW w:w="835" w:type="dxa"/>
            <w:tcBorders>
              <w:top w:val="nil"/>
              <w:left w:val="nil"/>
              <w:bottom w:val="nil"/>
              <w:right w:val="nil"/>
            </w:tcBorders>
            <w:shd w:val="clear" w:color="auto" w:fill="auto"/>
            <w:tcMar>
              <w:left w:w="57" w:type="dxa"/>
              <w:right w:w="57" w:type="dxa"/>
            </w:tcMar>
            <w:vAlign w:val="bottom"/>
          </w:tcPr>
          <w:p w:rsidR="004D63A3" w:rsidRPr="00D70D6F" w:rsidRDefault="004D63A3" w:rsidP="002C2A42">
            <w:pPr>
              <w:jc w:val="right"/>
              <w:rPr>
                <w:rFonts w:ascii="Arial" w:hAnsi="Arial" w:cs="Arial"/>
                <w:sz w:val="16"/>
                <w:szCs w:val="16"/>
              </w:rPr>
            </w:pPr>
          </w:p>
        </w:tc>
        <w:tc>
          <w:tcPr>
            <w:tcW w:w="875" w:type="dxa"/>
            <w:tcBorders>
              <w:top w:val="nil"/>
              <w:left w:val="nil"/>
              <w:bottom w:val="nil"/>
              <w:right w:val="double" w:sz="6" w:space="0" w:color="auto"/>
            </w:tcBorders>
            <w:shd w:val="clear" w:color="auto" w:fill="auto"/>
            <w:tcMar>
              <w:left w:w="57" w:type="dxa"/>
              <w:right w:w="57" w:type="dxa"/>
            </w:tcMar>
            <w:vAlign w:val="bottom"/>
          </w:tcPr>
          <w:p w:rsidR="004D63A3" w:rsidRPr="00D70D6F" w:rsidRDefault="004D63A3" w:rsidP="002C2A42">
            <w:pPr>
              <w:jc w:val="right"/>
              <w:rPr>
                <w:rFonts w:ascii="Arial" w:hAnsi="Arial" w:cs="Arial"/>
                <w:sz w:val="16"/>
                <w:szCs w:val="16"/>
              </w:rPr>
            </w:pPr>
          </w:p>
        </w:tc>
        <w:tc>
          <w:tcPr>
            <w:tcW w:w="752" w:type="dxa"/>
            <w:tcBorders>
              <w:top w:val="nil"/>
              <w:left w:val="nil"/>
              <w:bottom w:val="nil"/>
              <w:right w:val="nil"/>
            </w:tcBorders>
            <w:shd w:val="clear" w:color="auto" w:fill="auto"/>
            <w:tcMar>
              <w:left w:w="57" w:type="dxa"/>
              <w:right w:w="57" w:type="dxa"/>
            </w:tcMar>
            <w:vAlign w:val="bottom"/>
          </w:tcPr>
          <w:p w:rsidR="004D63A3" w:rsidRPr="00D70D6F" w:rsidRDefault="004D63A3" w:rsidP="002C2A42">
            <w:pPr>
              <w:jc w:val="right"/>
              <w:rPr>
                <w:rFonts w:ascii="Arial" w:hAnsi="Arial" w:cs="Arial"/>
                <w:sz w:val="16"/>
                <w:szCs w:val="16"/>
              </w:rPr>
            </w:pPr>
          </w:p>
        </w:tc>
      </w:tr>
      <w:tr w:rsidR="00B676C2" w:rsidRPr="00D70D6F" w:rsidTr="00B676C2">
        <w:trPr>
          <w:trHeight w:val="225"/>
          <w:jc w:val="center"/>
        </w:trPr>
        <w:tc>
          <w:tcPr>
            <w:tcW w:w="2303" w:type="dxa"/>
            <w:tcBorders>
              <w:top w:val="nil"/>
              <w:left w:val="nil"/>
              <w:bottom w:val="nil"/>
              <w:right w:val="nil"/>
            </w:tcBorders>
            <w:shd w:val="clear" w:color="auto" w:fill="auto"/>
            <w:tcMar>
              <w:left w:w="57" w:type="dxa"/>
              <w:right w:w="57" w:type="dxa"/>
            </w:tcMar>
            <w:vAlign w:val="bottom"/>
          </w:tcPr>
          <w:p w:rsidR="00B676C2" w:rsidRPr="00D70D6F" w:rsidRDefault="00B676C2" w:rsidP="00E865AF">
            <w:pPr>
              <w:rPr>
                <w:rFonts w:ascii="Arial" w:hAnsi="Arial" w:cs="Arial"/>
                <w:sz w:val="16"/>
                <w:szCs w:val="16"/>
              </w:rPr>
            </w:pPr>
            <w:r w:rsidRPr="00D70D6F">
              <w:rPr>
                <w:rFonts w:ascii="Arial" w:hAnsi="Arial" w:cs="Arial"/>
                <w:sz w:val="16"/>
                <w:szCs w:val="16"/>
              </w:rPr>
              <w:t xml:space="preserve">Costs of generating funds      </w:t>
            </w:r>
          </w:p>
        </w:tc>
        <w:tc>
          <w:tcPr>
            <w:tcW w:w="236" w:type="dxa"/>
            <w:tcBorders>
              <w:top w:val="nil"/>
              <w:left w:val="nil"/>
              <w:bottom w:val="nil"/>
              <w:right w:val="nil"/>
            </w:tcBorders>
            <w:shd w:val="clear" w:color="auto" w:fill="auto"/>
            <w:tcMar>
              <w:left w:w="57" w:type="dxa"/>
              <w:right w:w="57" w:type="dxa"/>
            </w:tcMar>
            <w:vAlign w:val="bottom"/>
          </w:tcPr>
          <w:p w:rsidR="00B676C2" w:rsidRPr="00D70D6F" w:rsidRDefault="00B676C2" w:rsidP="006B3646">
            <w:pPr>
              <w:jc w:val="center"/>
              <w:rPr>
                <w:rFonts w:ascii="Arial" w:hAnsi="Arial" w:cs="Arial"/>
                <w:sz w:val="16"/>
                <w:szCs w:val="16"/>
              </w:rPr>
            </w:pPr>
            <w:r w:rsidRPr="00D70D6F">
              <w:rPr>
                <w:rFonts w:ascii="Arial" w:hAnsi="Arial" w:cs="Arial"/>
                <w:sz w:val="16"/>
                <w:szCs w:val="16"/>
              </w:rPr>
              <w:t>4</w:t>
            </w:r>
          </w:p>
        </w:tc>
        <w:tc>
          <w:tcPr>
            <w:tcW w:w="977" w:type="dxa"/>
            <w:tcBorders>
              <w:top w:val="nil"/>
              <w:left w:val="nil"/>
              <w:bottom w:val="nil"/>
              <w:right w:val="nil"/>
            </w:tcBorders>
            <w:shd w:val="clear" w:color="auto" w:fill="auto"/>
            <w:noWrap/>
            <w:tcMar>
              <w:left w:w="57" w:type="dxa"/>
              <w:right w:w="57" w:type="dxa"/>
            </w:tcMar>
            <w:vAlign w:val="bottom"/>
          </w:tcPr>
          <w:p w:rsidR="00B676C2" w:rsidRDefault="00590BD6" w:rsidP="002C2A42">
            <w:pPr>
              <w:jc w:val="right"/>
              <w:rPr>
                <w:rFonts w:ascii="Arial" w:hAnsi="Arial" w:cs="Arial"/>
                <w:sz w:val="16"/>
                <w:szCs w:val="16"/>
              </w:rPr>
            </w:pPr>
            <w:r>
              <w:rPr>
                <w:rFonts w:ascii="Arial" w:hAnsi="Arial" w:cs="Arial"/>
                <w:sz w:val="16"/>
                <w:szCs w:val="16"/>
              </w:rPr>
              <w:t>0</w:t>
            </w:r>
          </w:p>
        </w:tc>
        <w:tc>
          <w:tcPr>
            <w:tcW w:w="924" w:type="dxa"/>
            <w:tcBorders>
              <w:top w:val="nil"/>
              <w:left w:val="nil"/>
              <w:bottom w:val="nil"/>
              <w:right w:val="nil"/>
            </w:tcBorders>
            <w:shd w:val="clear" w:color="auto" w:fill="auto"/>
            <w:tcMar>
              <w:left w:w="57" w:type="dxa"/>
              <w:right w:w="57" w:type="dxa"/>
            </w:tcMar>
            <w:vAlign w:val="bottom"/>
          </w:tcPr>
          <w:p w:rsidR="00B676C2" w:rsidRDefault="00851D12" w:rsidP="002C2A42">
            <w:pPr>
              <w:jc w:val="right"/>
            </w:pPr>
            <w:r>
              <w:rPr>
                <w:rFonts w:ascii="Arial" w:hAnsi="Arial" w:cs="Arial"/>
                <w:sz w:val="16"/>
                <w:szCs w:val="16"/>
              </w:rPr>
              <w:t>0</w:t>
            </w:r>
          </w:p>
        </w:tc>
        <w:tc>
          <w:tcPr>
            <w:tcW w:w="835" w:type="dxa"/>
            <w:tcBorders>
              <w:top w:val="nil"/>
              <w:left w:val="nil"/>
              <w:bottom w:val="nil"/>
              <w:right w:val="nil"/>
            </w:tcBorders>
            <w:shd w:val="clear" w:color="auto" w:fill="auto"/>
            <w:tcMar>
              <w:left w:w="57" w:type="dxa"/>
              <w:right w:w="57" w:type="dxa"/>
            </w:tcMar>
            <w:vAlign w:val="bottom"/>
          </w:tcPr>
          <w:p w:rsidR="00B676C2" w:rsidRDefault="0083275B" w:rsidP="002C2A42">
            <w:pPr>
              <w:jc w:val="right"/>
              <w:rPr>
                <w:rFonts w:ascii="Arial" w:hAnsi="Arial" w:cs="Arial"/>
                <w:sz w:val="16"/>
                <w:szCs w:val="16"/>
              </w:rPr>
            </w:pPr>
            <w:r>
              <w:rPr>
                <w:rFonts w:ascii="Arial" w:hAnsi="Arial" w:cs="Arial"/>
                <w:sz w:val="16"/>
                <w:szCs w:val="16"/>
              </w:rPr>
              <w:t>0</w:t>
            </w:r>
          </w:p>
        </w:tc>
        <w:tc>
          <w:tcPr>
            <w:tcW w:w="875" w:type="dxa"/>
            <w:tcBorders>
              <w:top w:val="nil"/>
              <w:left w:val="nil"/>
              <w:bottom w:val="nil"/>
              <w:right w:val="double" w:sz="6" w:space="0" w:color="auto"/>
            </w:tcBorders>
            <w:shd w:val="clear" w:color="auto" w:fill="auto"/>
            <w:tcMar>
              <w:left w:w="57" w:type="dxa"/>
              <w:right w:w="57" w:type="dxa"/>
            </w:tcMar>
            <w:vAlign w:val="bottom"/>
          </w:tcPr>
          <w:p w:rsidR="00B676C2" w:rsidRDefault="00590BD6" w:rsidP="002C2A42">
            <w:pPr>
              <w:jc w:val="right"/>
              <w:rPr>
                <w:rFonts w:ascii="Arial" w:hAnsi="Arial" w:cs="Arial"/>
                <w:sz w:val="16"/>
                <w:szCs w:val="16"/>
              </w:rPr>
            </w:pPr>
            <w:r>
              <w:rPr>
                <w:rFonts w:ascii="Arial" w:hAnsi="Arial" w:cs="Arial"/>
                <w:sz w:val="16"/>
                <w:szCs w:val="16"/>
              </w:rPr>
              <w:t>0</w:t>
            </w:r>
          </w:p>
        </w:tc>
        <w:tc>
          <w:tcPr>
            <w:tcW w:w="752" w:type="dxa"/>
            <w:tcBorders>
              <w:top w:val="nil"/>
              <w:left w:val="nil"/>
              <w:bottom w:val="nil"/>
              <w:right w:val="nil"/>
            </w:tcBorders>
            <w:shd w:val="clear" w:color="auto" w:fill="auto"/>
            <w:tcMar>
              <w:left w:w="57" w:type="dxa"/>
              <w:right w:w="57" w:type="dxa"/>
            </w:tcMar>
            <w:vAlign w:val="bottom"/>
          </w:tcPr>
          <w:p w:rsidR="00B676C2" w:rsidRPr="00D70D6F" w:rsidRDefault="00590BD6" w:rsidP="002C2A42">
            <w:pPr>
              <w:jc w:val="right"/>
              <w:rPr>
                <w:rFonts w:ascii="Arial" w:hAnsi="Arial" w:cs="Arial"/>
                <w:sz w:val="16"/>
                <w:szCs w:val="16"/>
              </w:rPr>
            </w:pPr>
            <w:r>
              <w:rPr>
                <w:rFonts w:ascii="Arial" w:hAnsi="Arial" w:cs="Arial"/>
                <w:sz w:val="16"/>
                <w:szCs w:val="16"/>
              </w:rPr>
              <w:t>138</w:t>
            </w:r>
          </w:p>
        </w:tc>
      </w:tr>
      <w:tr w:rsidR="00B676C2" w:rsidRPr="00D70D6F" w:rsidTr="00B676C2">
        <w:trPr>
          <w:trHeight w:val="225"/>
          <w:jc w:val="center"/>
        </w:trPr>
        <w:tc>
          <w:tcPr>
            <w:tcW w:w="2303" w:type="dxa"/>
            <w:tcBorders>
              <w:top w:val="nil"/>
              <w:left w:val="nil"/>
              <w:bottom w:val="nil"/>
              <w:right w:val="nil"/>
            </w:tcBorders>
            <w:shd w:val="clear" w:color="auto" w:fill="auto"/>
            <w:tcMar>
              <w:left w:w="57" w:type="dxa"/>
              <w:right w:w="57" w:type="dxa"/>
            </w:tcMar>
            <w:vAlign w:val="bottom"/>
          </w:tcPr>
          <w:p w:rsidR="00B676C2" w:rsidRPr="00D70D6F" w:rsidRDefault="00B676C2" w:rsidP="00E865AF">
            <w:pPr>
              <w:rPr>
                <w:rFonts w:ascii="Arial" w:hAnsi="Arial" w:cs="Arial"/>
                <w:sz w:val="16"/>
                <w:szCs w:val="16"/>
              </w:rPr>
            </w:pPr>
            <w:r w:rsidRPr="00D70D6F">
              <w:rPr>
                <w:rFonts w:ascii="Arial" w:hAnsi="Arial" w:cs="Arial"/>
                <w:sz w:val="16"/>
                <w:szCs w:val="16"/>
              </w:rPr>
              <w:t xml:space="preserve">Charitable activities               </w:t>
            </w:r>
          </w:p>
        </w:tc>
        <w:tc>
          <w:tcPr>
            <w:tcW w:w="236" w:type="dxa"/>
            <w:tcBorders>
              <w:top w:val="nil"/>
              <w:left w:val="nil"/>
              <w:bottom w:val="nil"/>
              <w:right w:val="nil"/>
            </w:tcBorders>
            <w:shd w:val="clear" w:color="auto" w:fill="auto"/>
            <w:tcMar>
              <w:left w:w="57" w:type="dxa"/>
              <w:right w:w="57" w:type="dxa"/>
            </w:tcMar>
            <w:vAlign w:val="bottom"/>
          </w:tcPr>
          <w:p w:rsidR="00B676C2" w:rsidRPr="00D70D6F" w:rsidRDefault="00B676C2" w:rsidP="006B3646">
            <w:pPr>
              <w:jc w:val="center"/>
              <w:rPr>
                <w:rFonts w:ascii="Arial" w:hAnsi="Arial" w:cs="Arial"/>
                <w:sz w:val="16"/>
                <w:szCs w:val="16"/>
              </w:rPr>
            </w:pPr>
            <w:r w:rsidRPr="00D70D6F">
              <w:rPr>
                <w:rFonts w:ascii="Arial" w:hAnsi="Arial" w:cs="Arial"/>
                <w:sz w:val="16"/>
                <w:szCs w:val="16"/>
              </w:rPr>
              <w:t>4</w:t>
            </w:r>
            <w:r w:rsidR="006C1A32">
              <w:rPr>
                <w:rFonts w:ascii="Arial" w:hAnsi="Arial" w:cs="Arial"/>
                <w:sz w:val="16"/>
                <w:szCs w:val="16"/>
              </w:rPr>
              <w:t xml:space="preserve">      </w:t>
            </w:r>
          </w:p>
        </w:tc>
        <w:tc>
          <w:tcPr>
            <w:tcW w:w="977" w:type="dxa"/>
            <w:tcBorders>
              <w:top w:val="nil"/>
              <w:left w:val="nil"/>
              <w:bottom w:val="nil"/>
              <w:right w:val="nil"/>
            </w:tcBorders>
            <w:shd w:val="clear" w:color="auto" w:fill="auto"/>
            <w:noWrap/>
            <w:tcMar>
              <w:left w:w="57" w:type="dxa"/>
              <w:right w:w="57" w:type="dxa"/>
            </w:tcMar>
            <w:vAlign w:val="bottom"/>
          </w:tcPr>
          <w:p w:rsidR="00B676C2" w:rsidRDefault="00F214D7" w:rsidP="002C2A42">
            <w:pPr>
              <w:jc w:val="right"/>
              <w:rPr>
                <w:rFonts w:ascii="Arial" w:hAnsi="Arial" w:cs="Arial"/>
                <w:sz w:val="16"/>
                <w:szCs w:val="16"/>
              </w:rPr>
            </w:pPr>
            <w:r>
              <w:rPr>
                <w:rFonts w:ascii="Arial" w:hAnsi="Arial" w:cs="Arial"/>
                <w:sz w:val="16"/>
                <w:szCs w:val="16"/>
              </w:rPr>
              <w:t>21,</w:t>
            </w:r>
            <w:r w:rsidR="00742725">
              <w:rPr>
                <w:rFonts w:ascii="Arial" w:hAnsi="Arial" w:cs="Arial"/>
                <w:sz w:val="16"/>
                <w:szCs w:val="16"/>
              </w:rPr>
              <w:t>908</w:t>
            </w:r>
          </w:p>
        </w:tc>
        <w:tc>
          <w:tcPr>
            <w:tcW w:w="924" w:type="dxa"/>
            <w:tcBorders>
              <w:top w:val="nil"/>
              <w:left w:val="nil"/>
              <w:bottom w:val="nil"/>
              <w:right w:val="nil"/>
            </w:tcBorders>
            <w:shd w:val="clear" w:color="auto" w:fill="auto"/>
            <w:noWrap/>
            <w:tcMar>
              <w:left w:w="57" w:type="dxa"/>
              <w:right w:w="57" w:type="dxa"/>
            </w:tcMar>
            <w:vAlign w:val="bottom"/>
          </w:tcPr>
          <w:p w:rsidR="00B676C2" w:rsidRDefault="00A02D22" w:rsidP="002C2A42">
            <w:pPr>
              <w:jc w:val="right"/>
            </w:pPr>
            <w:r>
              <w:rPr>
                <w:rFonts w:ascii="Arial" w:hAnsi="Arial" w:cs="Arial"/>
                <w:sz w:val="16"/>
                <w:szCs w:val="16"/>
              </w:rPr>
              <w:t>12,91</w:t>
            </w:r>
            <w:r w:rsidR="00495106">
              <w:rPr>
                <w:rFonts w:ascii="Arial" w:hAnsi="Arial" w:cs="Arial"/>
                <w:sz w:val="16"/>
                <w:szCs w:val="16"/>
              </w:rPr>
              <w:t>4</w:t>
            </w:r>
          </w:p>
        </w:tc>
        <w:tc>
          <w:tcPr>
            <w:tcW w:w="835" w:type="dxa"/>
            <w:tcBorders>
              <w:top w:val="nil"/>
              <w:left w:val="nil"/>
              <w:bottom w:val="nil"/>
              <w:right w:val="nil"/>
            </w:tcBorders>
            <w:shd w:val="clear" w:color="auto" w:fill="auto"/>
            <w:noWrap/>
            <w:tcMar>
              <w:left w:w="57" w:type="dxa"/>
              <w:right w:w="57" w:type="dxa"/>
            </w:tcMar>
            <w:vAlign w:val="bottom"/>
          </w:tcPr>
          <w:p w:rsidR="00B676C2" w:rsidRDefault="00742725" w:rsidP="002C2A42">
            <w:pPr>
              <w:jc w:val="right"/>
              <w:rPr>
                <w:rFonts w:ascii="Arial" w:hAnsi="Arial" w:cs="Arial"/>
                <w:sz w:val="16"/>
                <w:szCs w:val="16"/>
              </w:rPr>
            </w:pPr>
            <w:r>
              <w:rPr>
                <w:rFonts w:ascii="Arial" w:hAnsi="Arial" w:cs="Arial"/>
                <w:sz w:val="16"/>
                <w:szCs w:val="16"/>
              </w:rPr>
              <w:t>33,70</w:t>
            </w:r>
            <w:r w:rsidR="00451EEF">
              <w:rPr>
                <w:rFonts w:ascii="Arial" w:hAnsi="Arial" w:cs="Arial"/>
                <w:sz w:val="16"/>
                <w:szCs w:val="16"/>
              </w:rPr>
              <w:t>1</w:t>
            </w:r>
          </w:p>
        </w:tc>
        <w:tc>
          <w:tcPr>
            <w:tcW w:w="875" w:type="dxa"/>
            <w:tcBorders>
              <w:top w:val="nil"/>
              <w:left w:val="nil"/>
              <w:bottom w:val="nil"/>
              <w:right w:val="double" w:sz="6" w:space="0" w:color="auto"/>
            </w:tcBorders>
            <w:shd w:val="clear" w:color="auto" w:fill="auto"/>
            <w:tcMar>
              <w:left w:w="57" w:type="dxa"/>
              <w:right w:w="57" w:type="dxa"/>
            </w:tcMar>
            <w:vAlign w:val="bottom"/>
          </w:tcPr>
          <w:p w:rsidR="00B676C2" w:rsidRDefault="00742725" w:rsidP="002C2A42">
            <w:pPr>
              <w:jc w:val="right"/>
              <w:rPr>
                <w:rFonts w:ascii="Arial" w:hAnsi="Arial" w:cs="Arial"/>
                <w:sz w:val="16"/>
                <w:szCs w:val="16"/>
              </w:rPr>
            </w:pPr>
            <w:r>
              <w:rPr>
                <w:rFonts w:ascii="Arial" w:hAnsi="Arial" w:cs="Arial"/>
                <w:sz w:val="16"/>
                <w:szCs w:val="16"/>
              </w:rPr>
              <w:t>68,52</w:t>
            </w:r>
            <w:r w:rsidR="00495106">
              <w:rPr>
                <w:rFonts w:ascii="Arial" w:hAnsi="Arial" w:cs="Arial"/>
                <w:sz w:val="16"/>
                <w:szCs w:val="16"/>
              </w:rPr>
              <w:t>3</w:t>
            </w:r>
          </w:p>
        </w:tc>
        <w:tc>
          <w:tcPr>
            <w:tcW w:w="752" w:type="dxa"/>
            <w:tcBorders>
              <w:top w:val="nil"/>
              <w:left w:val="nil"/>
              <w:bottom w:val="nil"/>
              <w:right w:val="nil"/>
            </w:tcBorders>
            <w:shd w:val="clear" w:color="auto" w:fill="auto"/>
            <w:tcMar>
              <w:left w:w="57" w:type="dxa"/>
              <w:right w:w="57" w:type="dxa"/>
            </w:tcMar>
            <w:vAlign w:val="bottom"/>
          </w:tcPr>
          <w:p w:rsidR="00B676C2" w:rsidRPr="00D70D6F" w:rsidRDefault="009F6D12" w:rsidP="002C2A42">
            <w:pPr>
              <w:jc w:val="right"/>
              <w:rPr>
                <w:rFonts w:ascii="Arial" w:hAnsi="Arial" w:cs="Arial"/>
                <w:sz w:val="16"/>
                <w:szCs w:val="16"/>
              </w:rPr>
            </w:pPr>
            <w:r>
              <w:rPr>
                <w:rFonts w:ascii="Arial" w:hAnsi="Arial" w:cs="Arial"/>
                <w:sz w:val="16"/>
                <w:szCs w:val="16"/>
              </w:rPr>
              <w:t>70,680</w:t>
            </w:r>
          </w:p>
        </w:tc>
      </w:tr>
      <w:tr w:rsidR="00B676C2" w:rsidRPr="00D70D6F" w:rsidTr="00B676C2">
        <w:trPr>
          <w:trHeight w:val="225"/>
          <w:jc w:val="center"/>
        </w:trPr>
        <w:tc>
          <w:tcPr>
            <w:tcW w:w="2303" w:type="dxa"/>
            <w:tcBorders>
              <w:top w:val="nil"/>
              <w:left w:val="nil"/>
              <w:bottom w:val="nil"/>
              <w:right w:val="nil"/>
            </w:tcBorders>
            <w:shd w:val="clear" w:color="auto" w:fill="auto"/>
            <w:tcMar>
              <w:left w:w="57" w:type="dxa"/>
              <w:right w:w="57" w:type="dxa"/>
            </w:tcMar>
            <w:vAlign w:val="bottom"/>
          </w:tcPr>
          <w:p w:rsidR="00B676C2" w:rsidRPr="00D70D6F" w:rsidRDefault="00B676C2" w:rsidP="00E865AF">
            <w:pPr>
              <w:rPr>
                <w:rFonts w:ascii="Arial" w:hAnsi="Arial" w:cs="Arial"/>
                <w:sz w:val="16"/>
                <w:szCs w:val="16"/>
              </w:rPr>
            </w:pPr>
            <w:r w:rsidRPr="00D70D6F">
              <w:rPr>
                <w:rFonts w:ascii="Arial" w:hAnsi="Arial" w:cs="Arial"/>
                <w:sz w:val="16"/>
                <w:szCs w:val="16"/>
              </w:rPr>
              <w:t>Governance costs</w:t>
            </w:r>
          </w:p>
        </w:tc>
        <w:tc>
          <w:tcPr>
            <w:tcW w:w="236" w:type="dxa"/>
            <w:tcBorders>
              <w:top w:val="nil"/>
              <w:left w:val="nil"/>
              <w:bottom w:val="nil"/>
              <w:right w:val="nil"/>
            </w:tcBorders>
            <w:shd w:val="clear" w:color="auto" w:fill="auto"/>
            <w:tcMar>
              <w:left w:w="57" w:type="dxa"/>
              <w:right w:w="57" w:type="dxa"/>
            </w:tcMar>
            <w:vAlign w:val="bottom"/>
          </w:tcPr>
          <w:p w:rsidR="00B676C2" w:rsidRPr="00D70D6F" w:rsidRDefault="00B676C2" w:rsidP="006B3646">
            <w:pPr>
              <w:jc w:val="center"/>
              <w:rPr>
                <w:rFonts w:ascii="Arial" w:hAnsi="Arial" w:cs="Arial"/>
                <w:sz w:val="16"/>
                <w:szCs w:val="16"/>
              </w:rPr>
            </w:pPr>
            <w:r w:rsidRPr="00D70D6F">
              <w:rPr>
                <w:rFonts w:ascii="Arial" w:hAnsi="Arial" w:cs="Arial"/>
                <w:sz w:val="16"/>
                <w:szCs w:val="16"/>
              </w:rPr>
              <w:t>4</w:t>
            </w:r>
          </w:p>
        </w:tc>
        <w:tc>
          <w:tcPr>
            <w:tcW w:w="977" w:type="dxa"/>
            <w:tcBorders>
              <w:top w:val="nil"/>
              <w:left w:val="nil"/>
              <w:bottom w:val="nil"/>
              <w:right w:val="nil"/>
            </w:tcBorders>
            <w:shd w:val="clear" w:color="auto" w:fill="auto"/>
            <w:noWrap/>
            <w:tcMar>
              <w:left w:w="57" w:type="dxa"/>
              <w:right w:w="57" w:type="dxa"/>
            </w:tcMar>
            <w:vAlign w:val="bottom"/>
          </w:tcPr>
          <w:p w:rsidR="00B676C2" w:rsidRDefault="00851D12" w:rsidP="002C2A42">
            <w:pPr>
              <w:jc w:val="right"/>
            </w:pPr>
            <w:r>
              <w:rPr>
                <w:rFonts w:ascii="Arial" w:hAnsi="Arial" w:cs="Arial"/>
                <w:sz w:val="16"/>
                <w:szCs w:val="16"/>
              </w:rPr>
              <w:t>0</w:t>
            </w:r>
          </w:p>
        </w:tc>
        <w:tc>
          <w:tcPr>
            <w:tcW w:w="924" w:type="dxa"/>
            <w:tcBorders>
              <w:top w:val="nil"/>
              <w:left w:val="nil"/>
              <w:bottom w:val="nil"/>
              <w:right w:val="nil"/>
            </w:tcBorders>
            <w:shd w:val="clear" w:color="auto" w:fill="auto"/>
            <w:tcMar>
              <w:left w:w="57" w:type="dxa"/>
              <w:right w:w="57" w:type="dxa"/>
            </w:tcMar>
            <w:vAlign w:val="bottom"/>
          </w:tcPr>
          <w:p w:rsidR="00B676C2" w:rsidRDefault="00851D12" w:rsidP="002C2A42">
            <w:pPr>
              <w:jc w:val="right"/>
            </w:pPr>
            <w:r>
              <w:rPr>
                <w:rFonts w:ascii="Arial" w:hAnsi="Arial" w:cs="Arial"/>
                <w:sz w:val="16"/>
                <w:szCs w:val="16"/>
              </w:rPr>
              <w:t>0</w:t>
            </w:r>
          </w:p>
        </w:tc>
        <w:tc>
          <w:tcPr>
            <w:tcW w:w="835" w:type="dxa"/>
            <w:tcBorders>
              <w:top w:val="nil"/>
              <w:left w:val="nil"/>
              <w:bottom w:val="nil"/>
              <w:right w:val="nil"/>
            </w:tcBorders>
            <w:shd w:val="clear" w:color="auto" w:fill="auto"/>
            <w:tcMar>
              <w:left w:w="57" w:type="dxa"/>
              <w:right w:w="57" w:type="dxa"/>
            </w:tcMar>
            <w:vAlign w:val="bottom"/>
          </w:tcPr>
          <w:p w:rsidR="00B676C2" w:rsidRDefault="00555C44" w:rsidP="002C2A42">
            <w:pPr>
              <w:jc w:val="right"/>
            </w:pPr>
            <w:r>
              <w:rPr>
                <w:rFonts w:ascii="Arial" w:hAnsi="Arial" w:cs="Arial"/>
                <w:sz w:val="16"/>
                <w:szCs w:val="16"/>
              </w:rPr>
              <w:t>0</w:t>
            </w:r>
          </w:p>
        </w:tc>
        <w:tc>
          <w:tcPr>
            <w:tcW w:w="875" w:type="dxa"/>
            <w:tcBorders>
              <w:top w:val="nil"/>
              <w:left w:val="nil"/>
              <w:bottom w:val="nil"/>
              <w:right w:val="double" w:sz="6" w:space="0" w:color="auto"/>
            </w:tcBorders>
            <w:shd w:val="clear" w:color="auto" w:fill="auto"/>
            <w:tcMar>
              <w:left w:w="57" w:type="dxa"/>
              <w:right w:w="57" w:type="dxa"/>
            </w:tcMar>
            <w:vAlign w:val="bottom"/>
          </w:tcPr>
          <w:p w:rsidR="00B676C2" w:rsidRDefault="00555C44" w:rsidP="002C2A42">
            <w:pPr>
              <w:jc w:val="right"/>
              <w:rPr>
                <w:rFonts w:ascii="Arial" w:hAnsi="Arial" w:cs="Arial"/>
                <w:sz w:val="16"/>
                <w:szCs w:val="16"/>
              </w:rPr>
            </w:pPr>
            <w:r>
              <w:rPr>
                <w:rFonts w:ascii="Arial" w:hAnsi="Arial" w:cs="Arial"/>
                <w:sz w:val="16"/>
                <w:szCs w:val="16"/>
              </w:rPr>
              <w:t>0</w:t>
            </w:r>
          </w:p>
        </w:tc>
        <w:tc>
          <w:tcPr>
            <w:tcW w:w="752" w:type="dxa"/>
            <w:tcBorders>
              <w:top w:val="nil"/>
              <w:left w:val="nil"/>
              <w:bottom w:val="nil"/>
              <w:right w:val="nil"/>
            </w:tcBorders>
            <w:shd w:val="clear" w:color="auto" w:fill="auto"/>
            <w:tcMar>
              <w:left w:w="57" w:type="dxa"/>
              <w:right w:w="57" w:type="dxa"/>
            </w:tcMar>
            <w:vAlign w:val="bottom"/>
          </w:tcPr>
          <w:p w:rsidR="00B676C2" w:rsidRPr="00D70D6F" w:rsidRDefault="00B676C2" w:rsidP="002C2A42">
            <w:pPr>
              <w:jc w:val="right"/>
              <w:rPr>
                <w:rFonts w:ascii="Arial" w:hAnsi="Arial" w:cs="Arial"/>
                <w:sz w:val="16"/>
                <w:szCs w:val="16"/>
              </w:rPr>
            </w:pPr>
            <w:r w:rsidRPr="00D70D6F">
              <w:rPr>
                <w:rFonts w:ascii="Arial" w:hAnsi="Arial" w:cs="Arial"/>
                <w:sz w:val="16"/>
                <w:szCs w:val="16"/>
              </w:rPr>
              <w:t>0</w:t>
            </w:r>
          </w:p>
        </w:tc>
      </w:tr>
      <w:tr w:rsidR="00B676C2" w:rsidRPr="00D70D6F" w:rsidTr="00B676C2">
        <w:trPr>
          <w:trHeight w:val="225"/>
          <w:jc w:val="center"/>
        </w:trPr>
        <w:tc>
          <w:tcPr>
            <w:tcW w:w="2303" w:type="dxa"/>
            <w:tcBorders>
              <w:left w:val="nil"/>
              <w:bottom w:val="nil"/>
              <w:right w:val="nil"/>
            </w:tcBorders>
            <w:shd w:val="clear" w:color="auto" w:fill="auto"/>
            <w:tcMar>
              <w:left w:w="57" w:type="dxa"/>
              <w:right w:w="57" w:type="dxa"/>
            </w:tcMar>
            <w:vAlign w:val="center"/>
          </w:tcPr>
          <w:p w:rsidR="00B676C2" w:rsidRPr="00D70D6F" w:rsidRDefault="00B676C2" w:rsidP="00246A49">
            <w:pPr>
              <w:rPr>
                <w:rFonts w:ascii="Arial" w:hAnsi="Arial" w:cs="Arial"/>
                <w:sz w:val="16"/>
                <w:szCs w:val="16"/>
              </w:rPr>
            </w:pPr>
            <w:r w:rsidRPr="00D70D6F">
              <w:rPr>
                <w:rFonts w:ascii="Arial" w:hAnsi="Arial" w:cs="Arial"/>
                <w:sz w:val="16"/>
                <w:szCs w:val="16"/>
              </w:rPr>
              <w:t> </w:t>
            </w:r>
          </w:p>
        </w:tc>
        <w:tc>
          <w:tcPr>
            <w:tcW w:w="236" w:type="dxa"/>
            <w:tcBorders>
              <w:left w:val="nil"/>
              <w:bottom w:val="nil"/>
              <w:right w:val="nil"/>
            </w:tcBorders>
            <w:shd w:val="clear" w:color="auto" w:fill="auto"/>
            <w:tcMar>
              <w:left w:w="57" w:type="dxa"/>
              <w:right w:w="57" w:type="dxa"/>
            </w:tcMar>
            <w:vAlign w:val="bottom"/>
          </w:tcPr>
          <w:p w:rsidR="00B676C2" w:rsidRPr="00D70D6F" w:rsidRDefault="00B676C2" w:rsidP="006B3646">
            <w:pPr>
              <w:jc w:val="center"/>
              <w:rPr>
                <w:rFonts w:ascii="Arial" w:hAnsi="Arial" w:cs="Arial"/>
                <w:sz w:val="16"/>
                <w:szCs w:val="16"/>
              </w:rPr>
            </w:pPr>
          </w:p>
        </w:tc>
        <w:tc>
          <w:tcPr>
            <w:tcW w:w="977" w:type="dxa"/>
            <w:tcBorders>
              <w:top w:val="single" w:sz="4" w:space="0" w:color="auto"/>
              <w:left w:val="nil"/>
              <w:bottom w:val="nil"/>
              <w:right w:val="nil"/>
            </w:tcBorders>
            <w:shd w:val="clear" w:color="auto" w:fill="auto"/>
            <w:tcMar>
              <w:left w:w="57" w:type="dxa"/>
              <w:right w:w="57" w:type="dxa"/>
            </w:tcMar>
            <w:vAlign w:val="bottom"/>
          </w:tcPr>
          <w:p w:rsidR="00B676C2" w:rsidRDefault="00F214D7" w:rsidP="002C2A42">
            <w:pPr>
              <w:jc w:val="right"/>
              <w:rPr>
                <w:rFonts w:ascii="Arial" w:hAnsi="Arial" w:cs="Arial"/>
                <w:sz w:val="16"/>
                <w:szCs w:val="16"/>
              </w:rPr>
            </w:pPr>
            <w:r>
              <w:rPr>
                <w:rFonts w:ascii="Arial" w:hAnsi="Arial" w:cs="Arial"/>
                <w:sz w:val="16"/>
                <w:szCs w:val="16"/>
              </w:rPr>
              <w:t>21,</w:t>
            </w:r>
            <w:r w:rsidR="00742725">
              <w:rPr>
                <w:rFonts w:ascii="Arial" w:hAnsi="Arial" w:cs="Arial"/>
                <w:sz w:val="16"/>
                <w:szCs w:val="16"/>
              </w:rPr>
              <w:t>908</w:t>
            </w:r>
          </w:p>
        </w:tc>
        <w:tc>
          <w:tcPr>
            <w:tcW w:w="924" w:type="dxa"/>
            <w:tcBorders>
              <w:top w:val="single" w:sz="4" w:space="0" w:color="auto"/>
              <w:left w:val="nil"/>
              <w:bottom w:val="nil"/>
              <w:right w:val="nil"/>
            </w:tcBorders>
            <w:shd w:val="clear" w:color="auto" w:fill="auto"/>
            <w:tcMar>
              <w:left w:w="57" w:type="dxa"/>
              <w:right w:w="57" w:type="dxa"/>
            </w:tcMar>
            <w:vAlign w:val="bottom"/>
          </w:tcPr>
          <w:p w:rsidR="00B676C2" w:rsidRDefault="00CC2851" w:rsidP="002C2A42">
            <w:pPr>
              <w:jc w:val="right"/>
              <w:rPr>
                <w:rFonts w:ascii="Arial" w:hAnsi="Arial" w:cs="Arial"/>
                <w:sz w:val="16"/>
                <w:szCs w:val="16"/>
              </w:rPr>
            </w:pPr>
            <w:r>
              <w:rPr>
                <w:rFonts w:ascii="Arial" w:hAnsi="Arial" w:cs="Arial"/>
                <w:sz w:val="16"/>
                <w:szCs w:val="16"/>
              </w:rPr>
              <w:t>1</w:t>
            </w:r>
            <w:r w:rsidR="00A02D22">
              <w:rPr>
                <w:rFonts w:ascii="Arial" w:hAnsi="Arial" w:cs="Arial"/>
                <w:sz w:val="16"/>
                <w:szCs w:val="16"/>
              </w:rPr>
              <w:t>2,91</w:t>
            </w:r>
            <w:r w:rsidR="00495106">
              <w:rPr>
                <w:rFonts w:ascii="Arial" w:hAnsi="Arial" w:cs="Arial"/>
                <w:sz w:val="16"/>
                <w:szCs w:val="16"/>
              </w:rPr>
              <w:t>4</w:t>
            </w:r>
          </w:p>
        </w:tc>
        <w:tc>
          <w:tcPr>
            <w:tcW w:w="835" w:type="dxa"/>
            <w:tcBorders>
              <w:top w:val="single" w:sz="4" w:space="0" w:color="auto"/>
              <w:left w:val="nil"/>
              <w:bottom w:val="nil"/>
              <w:right w:val="nil"/>
            </w:tcBorders>
            <w:shd w:val="clear" w:color="auto" w:fill="auto"/>
            <w:tcMar>
              <w:left w:w="57" w:type="dxa"/>
              <w:right w:w="57" w:type="dxa"/>
            </w:tcMar>
            <w:vAlign w:val="bottom"/>
          </w:tcPr>
          <w:p w:rsidR="00B676C2" w:rsidRDefault="00742725" w:rsidP="002C2A42">
            <w:pPr>
              <w:jc w:val="right"/>
              <w:rPr>
                <w:rFonts w:ascii="Arial" w:hAnsi="Arial" w:cs="Arial"/>
                <w:sz w:val="16"/>
                <w:szCs w:val="16"/>
              </w:rPr>
            </w:pPr>
            <w:r>
              <w:rPr>
                <w:rFonts w:ascii="Arial" w:hAnsi="Arial" w:cs="Arial"/>
                <w:sz w:val="16"/>
                <w:szCs w:val="16"/>
              </w:rPr>
              <w:t>33,70</w:t>
            </w:r>
            <w:r w:rsidR="00451EEF">
              <w:rPr>
                <w:rFonts w:ascii="Arial" w:hAnsi="Arial" w:cs="Arial"/>
                <w:sz w:val="16"/>
                <w:szCs w:val="16"/>
              </w:rPr>
              <w:t>1</w:t>
            </w:r>
          </w:p>
        </w:tc>
        <w:tc>
          <w:tcPr>
            <w:tcW w:w="875" w:type="dxa"/>
            <w:tcBorders>
              <w:top w:val="single" w:sz="4" w:space="0" w:color="auto"/>
              <w:left w:val="nil"/>
              <w:bottom w:val="nil"/>
              <w:right w:val="double" w:sz="6" w:space="0" w:color="auto"/>
            </w:tcBorders>
            <w:shd w:val="clear" w:color="auto" w:fill="auto"/>
            <w:tcMar>
              <w:left w:w="57" w:type="dxa"/>
              <w:right w:w="57" w:type="dxa"/>
            </w:tcMar>
            <w:vAlign w:val="bottom"/>
          </w:tcPr>
          <w:p w:rsidR="00B676C2" w:rsidRDefault="00742725" w:rsidP="002C2A42">
            <w:pPr>
              <w:jc w:val="right"/>
              <w:rPr>
                <w:rFonts w:ascii="Arial" w:hAnsi="Arial" w:cs="Arial"/>
                <w:sz w:val="16"/>
                <w:szCs w:val="16"/>
              </w:rPr>
            </w:pPr>
            <w:r>
              <w:rPr>
                <w:rFonts w:ascii="Arial" w:hAnsi="Arial" w:cs="Arial"/>
                <w:sz w:val="16"/>
                <w:szCs w:val="16"/>
              </w:rPr>
              <w:t>68,52</w:t>
            </w:r>
            <w:r w:rsidR="00495106">
              <w:rPr>
                <w:rFonts w:ascii="Arial" w:hAnsi="Arial" w:cs="Arial"/>
                <w:sz w:val="16"/>
                <w:szCs w:val="16"/>
              </w:rPr>
              <w:t>3</w:t>
            </w:r>
          </w:p>
        </w:tc>
        <w:tc>
          <w:tcPr>
            <w:tcW w:w="752" w:type="dxa"/>
            <w:tcBorders>
              <w:top w:val="single" w:sz="4" w:space="0" w:color="auto"/>
              <w:left w:val="nil"/>
              <w:bottom w:val="nil"/>
              <w:right w:val="nil"/>
            </w:tcBorders>
            <w:shd w:val="clear" w:color="auto" w:fill="auto"/>
            <w:tcMar>
              <w:left w:w="57" w:type="dxa"/>
              <w:right w:w="57" w:type="dxa"/>
            </w:tcMar>
            <w:vAlign w:val="bottom"/>
          </w:tcPr>
          <w:p w:rsidR="00B676C2" w:rsidRPr="00D70D6F" w:rsidRDefault="0052420E" w:rsidP="002C2A42">
            <w:pPr>
              <w:jc w:val="right"/>
              <w:rPr>
                <w:rFonts w:ascii="Arial" w:hAnsi="Arial" w:cs="Arial"/>
                <w:sz w:val="16"/>
                <w:szCs w:val="16"/>
              </w:rPr>
            </w:pPr>
            <w:r>
              <w:rPr>
                <w:rFonts w:ascii="Arial" w:hAnsi="Arial" w:cs="Arial"/>
                <w:sz w:val="16"/>
                <w:szCs w:val="16"/>
              </w:rPr>
              <w:t>7</w:t>
            </w:r>
            <w:r w:rsidR="009F6D12">
              <w:rPr>
                <w:rFonts w:ascii="Arial" w:hAnsi="Arial" w:cs="Arial"/>
                <w:sz w:val="16"/>
                <w:szCs w:val="16"/>
              </w:rPr>
              <w:t>0,818</w:t>
            </w:r>
          </w:p>
        </w:tc>
      </w:tr>
      <w:tr w:rsidR="00CA3AD9" w:rsidRPr="00D70D6F" w:rsidTr="00740CF3">
        <w:trPr>
          <w:trHeight w:val="240"/>
          <w:jc w:val="center"/>
        </w:trPr>
        <w:tc>
          <w:tcPr>
            <w:tcW w:w="2303" w:type="dxa"/>
            <w:tcBorders>
              <w:top w:val="nil"/>
              <w:left w:val="nil"/>
              <w:bottom w:val="nil"/>
              <w:right w:val="nil"/>
            </w:tcBorders>
            <w:shd w:val="clear" w:color="auto" w:fill="auto"/>
            <w:tcMar>
              <w:left w:w="57" w:type="dxa"/>
              <w:right w:w="57" w:type="dxa"/>
            </w:tcMar>
            <w:vAlign w:val="center"/>
          </w:tcPr>
          <w:p w:rsidR="00CA3AD9" w:rsidRPr="00D70D6F" w:rsidRDefault="00CA3AD9" w:rsidP="00246A49">
            <w:pPr>
              <w:rPr>
                <w:rFonts w:ascii="Arial" w:hAnsi="Arial" w:cs="Arial"/>
                <w:sz w:val="16"/>
                <w:szCs w:val="16"/>
              </w:rPr>
            </w:pPr>
          </w:p>
        </w:tc>
        <w:tc>
          <w:tcPr>
            <w:tcW w:w="236" w:type="dxa"/>
            <w:tcBorders>
              <w:top w:val="nil"/>
              <w:left w:val="nil"/>
              <w:bottom w:val="nil"/>
              <w:right w:val="nil"/>
            </w:tcBorders>
            <w:shd w:val="clear" w:color="auto" w:fill="auto"/>
            <w:tcMar>
              <w:left w:w="57" w:type="dxa"/>
              <w:right w:w="57" w:type="dxa"/>
            </w:tcMar>
            <w:vAlign w:val="bottom"/>
          </w:tcPr>
          <w:p w:rsidR="00CA3AD9" w:rsidRPr="00D70D6F" w:rsidRDefault="00CA3AD9" w:rsidP="006B3646">
            <w:pPr>
              <w:jc w:val="center"/>
              <w:rPr>
                <w:rFonts w:ascii="Arial" w:hAnsi="Arial" w:cs="Arial"/>
                <w:sz w:val="16"/>
                <w:szCs w:val="16"/>
              </w:rPr>
            </w:pPr>
          </w:p>
        </w:tc>
        <w:tc>
          <w:tcPr>
            <w:tcW w:w="977" w:type="dxa"/>
            <w:tcBorders>
              <w:top w:val="nil"/>
              <w:left w:val="nil"/>
              <w:bottom w:val="nil"/>
              <w:right w:val="nil"/>
            </w:tcBorders>
            <w:shd w:val="clear" w:color="auto" w:fill="auto"/>
            <w:tcMar>
              <w:left w:w="57" w:type="dxa"/>
              <w:right w:w="57" w:type="dxa"/>
            </w:tcMar>
            <w:vAlign w:val="bottom"/>
          </w:tcPr>
          <w:p w:rsidR="00CA3AD9" w:rsidRPr="00D70D6F" w:rsidRDefault="00CA3AD9" w:rsidP="002C2A42">
            <w:pPr>
              <w:jc w:val="right"/>
              <w:rPr>
                <w:rFonts w:ascii="Arial" w:hAnsi="Arial" w:cs="Arial"/>
                <w:sz w:val="16"/>
                <w:szCs w:val="16"/>
              </w:rPr>
            </w:pPr>
          </w:p>
        </w:tc>
        <w:tc>
          <w:tcPr>
            <w:tcW w:w="924" w:type="dxa"/>
            <w:tcBorders>
              <w:top w:val="nil"/>
              <w:left w:val="nil"/>
              <w:bottom w:val="nil"/>
              <w:right w:val="nil"/>
            </w:tcBorders>
            <w:shd w:val="clear" w:color="auto" w:fill="auto"/>
            <w:noWrap/>
            <w:tcMar>
              <w:left w:w="57" w:type="dxa"/>
              <w:right w:w="57" w:type="dxa"/>
            </w:tcMar>
            <w:vAlign w:val="bottom"/>
          </w:tcPr>
          <w:p w:rsidR="00CA3AD9" w:rsidRPr="00D70D6F" w:rsidRDefault="00CA3AD9" w:rsidP="002C2A42">
            <w:pPr>
              <w:jc w:val="right"/>
              <w:rPr>
                <w:rFonts w:ascii="Arial" w:hAnsi="Arial" w:cs="Arial"/>
                <w:sz w:val="16"/>
                <w:szCs w:val="16"/>
              </w:rPr>
            </w:pPr>
          </w:p>
        </w:tc>
        <w:tc>
          <w:tcPr>
            <w:tcW w:w="835" w:type="dxa"/>
            <w:tcBorders>
              <w:top w:val="nil"/>
              <w:left w:val="nil"/>
              <w:bottom w:val="nil"/>
              <w:right w:val="nil"/>
            </w:tcBorders>
            <w:shd w:val="clear" w:color="auto" w:fill="auto"/>
            <w:noWrap/>
            <w:tcMar>
              <w:left w:w="57" w:type="dxa"/>
              <w:right w:w="57" w:type="dxa"/>
            </w:tcMar>
            <w:vAlign w:val="bottom"/>
          </w:tcPr>
          <w:p w:rsidR="00CA3AD9" w:rsidRPr="00D70D6F" w:rsidRDefault="00CA3AD9" w:rsidP="002C2A42">
            <w:pPr>
              <w:jc w:val="right"/>
              <w:rPr>
                <w:rFonts w:ascii="Arial" w:hAnsi="Arial" w:cs="Arial"/>
                <w:sz w:val="16"/>
                <w:szCs w:val="16"/>
              </w:rPr>
            </w:pPr>
          </w:p>
        </w:tc>
        <w:tc>
          <w:tcPr>
            <w:tcW w:w="875" w:type="dxa"/>
            <w:tcBorders>
              <w:top w:val="nil"/>
              <w:left w:val="nil"/>
              <w:bottom w:val="nil"/>
              <w:right w:val="double" w:sz="6" w:space="0" w:color="auto"/>
            </w:tcBorders>
            <w:shd w:val="clear" w:color="auto" w:fill="auto"/>
            <w:tcMar>
              <w:left w:w="57" w:type="dxa"/>
              <w:right w:w="57" w:type="dxa"/>
            </w:tcMar>
            <w:vAlign w:val="bottom"/>
          </w:tcPr>
          <w:p w:rsidR="00CA3AD9" w:rsidRPr="00D70D6F" w:rsidRDefault="00CA3AD9" w:rsidP="002C2A42">
            <w:pPr>
              <w:jc w:val="right"/>
              <w:rPr>
                <w:rFonts w:ascii="Arial" w:hAnsi="Arial" w:cs="Arial"/>
                <w:sz w:val="16"/>
                <w:szCs w:val="16"/>
              </w:rPr>
            </w:pPr>
          </w:p>
        </w:tc>
        <w:tc>
          <w:tcPr>
            <w:tcW w:w="752" w:type="dxa"/>
            <w:tcBorders>
              <w:top w:val="nil"/>
              <w:left w:val="nil"/>
              <w:bottom w:val="nil"/>
              <w:right w:val="nil"/>
            </w:tcBorders>
            <w:shd w:val="clear" w:color="auto" w:fill="auto"/>
            <w:noWrap/>
            <w:tcMar>
              <w:left w:w="57" w:type="dxa"/>
              <w:right w:w="57" w:type="dxa"/>
            </w:tcMar>
            <w:vAlign w:val="bottom"/>
          </w:tcPr>
          <w:p w:rsidR="00CA3AD9" w:rsidRPr="00D70D6F" w:rsidRDefault="00CA3AD9" w:rsidP="002C2A42">
            <w:pPr>
              <w:jc w:val="right"/>
              <w:rPr>
                <w:rFonts w:ascii="Arial" w:hAnsi="Arial" w:cs="Arial"/>
                <w:sz w:val="16"/>
                <w:szCs w:val="16"/>
              </w:rPr>
            </w:pPr>
          </w:p>
        </w:tc>
      </w:tr>
      <w:tr w:rsidR="00CA3AD9" w:rsidRPr="00D70D6F" w:rsidTr="00740CF3">
        <w:trPr>
          <w:trHeight w:val="240"/>
          <w:jc w:val="center"/>
        </w:trPr>
        <w:tc>
          <w:tcPr>
            <w:tcW w:w="2303" w:type="dxa"/>
            <w:tcBorders>
              <w:top w:val="nil"/>
              <w:left w:val="nil"/>
              <w:bottom w:val="nil"/>
              <w:right w:val="nil"/>
            </w:tcBorders>
            <w:shd w:val="clear" w:color="auto" w:fill="auto"/>
            <w:tcMar>
              <w:left w:w="57" w:type="dxa"/>
              <w:right w:w="57" w:type="dxa"/>
            </w:tcMar>
            <w:vAlign w:val="center"/>
          </w:tcPr>
          <w:p w:rsidR="00CA3AD9" w:rsidRPr="00D70D6F" w:rsidRDefault="00CA3AD9" w:rsidP="00246A49">
            <w:pPr>
              <w:rPr>
                <w:rFonts w:ascii="Arial" w:hAnsi="Arial" w:cs="Arial"/>
                <w:sz w:val="16"/>
                <w:szCs w:val="16"/>
              </w:rPr>
            </w:pPr>
            <w:r w:rsidRPr="00D70D6F">
              <w:rPr>
                <w:rFonts w:ascii="Arial" w:hAnsi="Arial" w:cs="Arial"/>
                <w:sz w:val="16"/>
                <w:szCs w:val="16"/>
              </w:rPr>
              <w:t>Assets and Investments</w:t>
            </w:r>
          </w:p>
        </w:tc>
        <w:tc>
          <w:tcPr>
            <w:tcW w:w="236" w:type="dxa"/>
            <w:tcBorders>
              <w:top w:val="nil"/>
              <w:left w:val="nil"/>
              <w:bottom w:val="nil"/>
              <w:right w:val="nil"/>
            </w:tcBorders>
            <w:shd w:val="clear" w:color="auto" w:fill="auto"/>
            <w:tcMar>
              <w:left w:w="57" w:type="dxa"/>
              <w:right w:w="57" w:type="dxa"/>
            </w:tcMar>
            <w:vAlign w:val="center"/>
          </w:tcPr>
          <w:p w:rsidR="00CA3AD9" w:rsidRPr="00D70D6F" w:rsidRDefault="00CA3AD9" w:rsidP="00246A49">
            <w:pPr>
              <w:rPr>
                <w:rFonts w:ascii="Arial" w:hAnsi="Arial" w:cs="Arial"/>
                <w:sz w:val="16"/>
                <w:szCs w:val="16"/>
              </w:rPr>
            </w:pPr>
          </w:p>
        </w:tc>
        <w:tc>
          <w:tcPr>
            <w:tcW w:w="977" w:type="dxa"/>
            <w:tcBorders>
              <w:top w:val="nil"/>
              <w:left w:val="nil"/>
              <w:bottom w:val="nil"/>
              <w:right w:val="nil"/>
            </w:tcBorders>
            <w:shd w:val="clear" w:color="auto" w:fill="auto"/>
            <w:noWrap/>
            <w:tcMar>
              <w:left w:w="57" w:type="dxa"/>
              <w:right w:w="57" w:type="dxa"/>
            </w:tcMar>
            <w:vAlign w:val="bottom"/>
          </w:tcPr>
          <w:p w:rsidR="00CA3AD9" w:rsidRPr="00D70D6F" w:rsidRDefault="00CA3AD9" w:rsidP="002C2A42">
            <w:pPr>
              <w:jc w:val="right"/>
              <w:rPr>
                <w:rFonts w:ascii="Arial" w:hAnsi="Arial" w:cs="Arial"/>
                <w:sz w:val="16"/>
                <w:szCs w:val="16"/>
              </w:rPr>
            </w:pPr>
            <w:r w:rsidRPr="00D70D6F">
              <w:rPr>
                <w:rFonts w:ascii="Arial" w:hAnsi="Arial" w:cs="Arial"/>
                <w:sz w:val="16"/>
                <w:szCs w:val="16"/>
              </w:rPr>
              <w:t>0</w:t>
            </w:r>
          </w:p>
        </w:tc>
        <w:tc>
          <w:tcPr>
            <w:tcW w:w="924" w:type="dxa"/>
            <w:tcBorders>
              <w:top w:val="nil"/>
              <w:left w:val="nil"/>
              <w:bottom w:val="nil"/>
              <w:right w:val="nil"/>
            </w:tcBorders>
            <w:shd w:val="clear" w:color="auto" w:fill="auto"/>
            <w:tcMar>
              <w:left w:w="57" w:type="dxa"/>
              <w:right w:w="57" w:type="dxa"/>
            </w:tcMar>
            <w:vAlign w:val="bottom"/>
          </w:tcPr>
          <w:p w:rsidR="00CA3AD9" w:rsidRPr="00D70D6F" w:rsidRDefault="00CA3AD9" w:rsidP="002C2A42">
            <w:pPr>
              <w:jc w:val="right"/>
              <w:rPr>
                <w:rFonts w:ascii="Arial" w:hAnsi="Arial" w:cs="Arial"/>
                <w:sz w:val="16"/>
                <w:szCs w:val="16"/>
              </w:rPr>
            </w:pPr>
            <w:r w:rsidRPr="00D70D6F">
              <w:rPr>
                <w:rFonts w:ascii="Arial" w:hAnsi="Arial" w:cs="Arial"/>
                <w:sz w:val="16"/>
                <w:szCs w:val="16"/>
              </w:rPr>
              <w:t>0</w:t>
            </w:r>
          </w:p>
        </w:tc>
        <w:tc>
          <w:tcPr>
            <w:tcW w:w="835" w:type="dxa"/>
            <w:tcBorders>
              <w:top w:val="nil"/>
              <w:left w:val="nil"/>
              <w:bottom w:val="nil"/>
              <w:right w:val="nil"/>
            </w:tcBorders>
            <w:shd w:val="clear" w:color="auto" w:fill="auto"/>
            <w:tcMar>
              <w:left w:w="57" w:type="dxa"/>
              <w:right w:w="57" w:type="dxa"/>
            </w:tcMar>
            <w:vAlign w:val="bottom"/>
          </w:tcPr>
          <w:p w:rsidR="00CA3AD9" w:rsidRPr="00D70D6F" w:rsidRDefault="00CA3AD9" w:rsidP="002C2A42">
            <w:pPr>
              <w:jc w:val="right"/>
              <w:rPr>
                <w:rFonts w:ascii="Arial" w:hAnsi="Arial" w:cs="Arial"/>
                <w:sz w:val="16"/>
                <w:szCs w:val="16"/>
              </w:rPr>
            </w:pPr>
            <w:r w:rsidRPr="00D70D6F">
              <w:rPr>
                <w:rFonts w:ascii="Arial" w:hAnsi="Arial" w:cs="Arial"/>
                <w:sz w:val="16"/>
                <w:szCs w:val="16"/>
              </w:rPr>
              <w:t>0</w:t>
            </w:r>
          </w:p>
        </w:tc>
        <w:tc>
          <w:tcPr>
            <w:tcW w:w="875" w:type="dxa"/>
            <w:tcBorders>
              <w:top w:val="nil"/>
              <w:left w:val="nil"/>
              <w:bottom w:val="nil"/>
              <w:right w:val="double" w:sz="6" w:space="0" w:color="auto"/>
            </w:tcBorders>
            <w:shd w:val="clear" w:color="auto" w:fill="auto"/>
            <w:tcMar>
              <w:left w:w="57" w:type="dxa"/>
              <w:right w:w="57" w:type="dxa"/>
            </w:tcMar>
            <w:vAlign w:val="bottom"/>
          </w:tcPr>
          <w:p w:rsidR="00CA3AD9" w:rsidRPr="00D70D6F" w:rsidRDefault="00CA3AD9" w:rsidP="002C2A42">
            <w:pPr>
              <w:jc w:val="right"/>
              <w:rPr>
                <w:rFonts w:ascii="Arial" w:hAnsi="Arial" w:cs="Arial"/>
                <w:sz w:val="16"/>
                <w:szCs w:val="16"/>
              </w:rPr>
            </w:pPr>
            <w:r w:rsidRPr="00D70D6F">
              <w:rPr>
                <w:rFonts w:ascii="Arial" w:hAnsi="Arial" w:cs="Arial"/>
                <w:sz w:val="16"/>
                <w:szCs w:val="16"/>
              </w:rPr>
              <w:t>0</w:t>
            </w:r>
          </w:p>
        </w:tc>
        <w:tc>
          <w:tcPr>
            <w:tcW w:w="752" w:type="dxa"/>
            <w:tcBorders>
              <w:top w:val="nil"/>
              <w:left w:val="nil"/>
              <w:bottom w:val="nil"/>
              <w:right w:val="nil"/>
            </w:tcBorders>
            <w:shd w:val="clear" w:color="auto" w:fill="auto"/>
            <w:tcMar>
              <w:left w:w="57" w:type="dxa"/>
              <w:right w:w="57" w:type="dxa"/>
            </w:tcMar>
            <w:vAlign w:val="bottom"/>
          </w:tcPr>
          <w:p w:rsidR="00CA3AD9" w:rsidRPr="00D70D6F" w:rsidRDefault="00597177" w:rsidP="002C2A42">
            <w:pPr>
              <w:jc w:val="right"/>
              <w:rPr>
                <w:rFonts w:ascii="Arial" w:hAnsi="Arial" w:cs="Arial"/>
                <w:sz w:val="16"/>
                <w:szCs w:val="16"/>
              </w:rPr>
            </w:pPr>
            <w:r>
              <w:rPr>
                <w:rFonts w:ascii="Arial" w:hAnsi="Arial" w:cs="Arial"/>
                <w:sz w:val="16"/>
                <w:szCs w:val="16"/>
              </w:rPr>
              <w:t>0</w:t>
            </w:r>
          </w:p>
        </w:tc>
      </w:tr>
      <w:tr w:rsidR="00CA3AD9" w:rsidRPr="00D70D6F" w:rsidTr="00740CF3">
        <w:trPr>
          <w:trHeight w:val="240"/>
          <w:jc w:val="center"/>
        </w:trPr>
        <w:tc>
          <w:tcPr>
            <w:tcW w:w="2303" w:type="dxa"/>
            <w:tcBorders>
              <w:left w:val="nil"/>
              <w:right w:val="nil"/>
            </w:tcBorders>
            <w:shd w:val="clear" w:color="auto" w:fill="auto"/>
            <w:noWrap/>
            <w:tcMar>
              <w:left w:w="57" w:type="dxa"/>
              <w:right w:w="57" w:type="dxa"/>
            </w:tcMar>
            <w:vAlign w:val="center"/>
          </w:tcPr>
          <w:p w:rsidR="00CA3AD9" w:rsidRPr="00D70D6F" w:rsidRDefault="00CA3AD9" w:rsidP="00246A49">
            <w:pPr>
              <w:rPr>
                <w:rFonts w:ascii="Arial" w:hAnsi="Arial" w:cs="Arial"/>
                <w:b/>
                <w:bCs/>
                <w:sz w:val="16"/>
                <w:szCs w:val="16"/>
              </w:rPr>
            </w:pPr>
            <w:r w:rsidRPr="00D70D6F">
              <w:rPr>
                <w:rFonts w:ascii="Arial" w:hAnsi="Arial" w:cs="Arial"/>
                <w:b/>
                <w:bCs/>
                <w:sz w:val="16"/>
                <w:szCs w:val="16"/>
              </w:rPr>
              <w:t>Total Payments</w:t>
            </w:r>
          </w:p>
        </w:tc>
        <w:tc>
          <w:tcPr>
            <w:tcW w:w="236" w:type="dxa"/>
            <w:tcBorders>
              <w:left w:val="nil"/>
              <w:right w:val="nil"/>
            </w:tcBorders>
            <w:shd w:val="clear" w:color="auto" w:fill="auto"/>
            <w:noWrap/>
            <w:tcMar>
              <w:left w:w="57" w:type="dxa"/>
              <w:right w:w="57" w:type="dxa"/>
            </w:tcMar>
            <w:vAlign w:val="center"/>
          </w:tcPr>
          <w:p w:rsidR="00CA3AD9" w:rsidRPr="00D70D6F" w:rsidRDefault="00CA3AD9" w:rsidP="00246A49">
            <w:pPr>
              <w:rPr>
                <w:rFonts w:ascii="Arial" w:hAnsi="Arial" w:cs="Arial"/>
                <w:b/>
                <w:bCs/>
                <w:sz w:val="16"/>
                <w:szCs w:val="16"/>
              </w:rPr>
            </w:pPr>
            <w:r w:rsidRPr="00D70D6F">
              <w:rPr>
                <w:rFonts w:ascii="Arial" w:hAnsi="Arial" w:cs="Arial"/>
                <w:b/>
                <w:bCs/>
                <w:sz w:val="16"/>
                <w:szCs w:val="16"/>
              </w:rPr>
              <w:t> </w:t>
            </w:r>
          </w:p>
        </w:tc>
        <w:tc>
          <w:tcPr>
            <w:tcW w:w="977" w:type="dxa"/>
            <w:tcBorders>
              <w:top w:val="single" w:sz="4" w:space="0" w:color="auto"/>
              <w:left w:val="nil"/>
              <w:bottom w:val="double" w:sz="6" w:space="0" w:color="auto"/>
              <w:right w:val="nil"/>
            </w:tcBorders>
            <w:shd w:val="clear" w:color="auto" w:fill="auto"/>
            <w:noWrap/>
            <w:tcMar>
              <w:left w:w="57" w:type="dxa"/>
              <w:right w:w="57" w:type="dxa"/>
            </w:tcMar>
            <w:vAlign w:val="bottom"/>
          </w:tcPr>
          <w:p w:rsidR="00CA3AD9" w:rsidRPr="00D70D6F" w:rsidRDefault="00F214D7" w:rsidP="002C2A42">
            <w:pPr>
              <w:jc w:val="right"/>
              <w:rPr>
                <w:rFonts w:ascii="Arial" w:hAnsi="Arial" w:cs="Arial"/>
                <w:sz w:val="16"/>
                <w:szCs w:val="16"/>
              </w:rPr>
            </w:pPr>
            <w:r>
              <w:rPr>
                <w:rFonts w:ascii="Arial" w:hAnsi="Arial" w:cs="Arial"/>
                <w:sz w:val="16"/>
                <w:szCs w:val="16"/>
              </w:rPr>
              <w:t>21,</w:t>
            </w:r>
            <w:r w:rsidR="00742725">
              <w:rPr>
                <w:rFonts w:ascii="Arial" w:hAnsi="Arial" w:cs="Arial"/>
                <w:sz w:val="16"/>
                <w:szCs w:val="16"/>
              </w:rPr>
              <w:t>908</w:t>
            </w:r>
          </w:p>
        </w:tc>
        <w:tc>
          <w:tcPr>
            <w:tcW w:w="924" w:type="dxa"/>
            <w:tcBorders>
              <w:top w:val="single" w:sz="4" w:space="0" w:color="auto"/>
              <w:left w:val="nil"/>
              <w:bottom w:val="double" w:sz="6" w:space="0" w:color="auto"/>
              <w:right w:val="nil"/>
            </w:tcBorders>
            <w:shd w:val="clear" w:color="auto" w:fill="auto"/>
            <w:noWrap/>
            <w:tcMar>
              <w:left w:w="57" w:type="dxa"/>
              <w:right w:w="57" w:type="dxa"/>
            </w:tcMar>
            <w:vAlign w:val="bottom"/>
          </w:tcPr>
          <w:p w:rsidR="00CA3AD9" w:rsidRPr="00D70D6F" w:rsidRDefault="00A02D22" w:rsidP="002C2A42">
            <w:pPr>
              <w:jc w:val="right"/>
              <w:rPr>
                <w:rFonts w:ascii="Arial" w:hAnsi="Arial" w:cs="Arial"/>
                <w:sz w:val="16"/>
                <w:szCs w:val="16"/>
              </w:rPr>
            </w:pPr>
            <w:r>
              <w:rPr>
                <w:rFonts w:ascii="Arial" w:hAnsi="Arial" w:cs="Arial"/>
                <w:sz w:val="16"/>
                <w:szCs w:val="16"/>
              </w:rPr>
              <w:t>12,91</w:t>
            </w:r>
            <w:r w:rsidR="00495106">
              <w:rPr>
                <w:rFonts w:ascii="Arial" w:hAnsi="Arial" w:cs="Arial"/>
                <w:sz w:val="16"/>
                <w:szCs w:val="16"/>
              </w:rPr>
              <w:t>4</w:t>
            </w:r>
          </w:p>
        </w:tc>
        <w:tc>
          <w:tcPr>
            <w:tcW w:w="835" w:type="dxa"/>
            <w:tcBorders>
              <w:top w:val="single" w:sz="4" w:space="0" w:color="auto"/>
              <w:left w:val="nil"/>
              <w:bottom w:val="double" w:sz="6" w:space="0" w:color="auto"/>
              <w:right w:val="nil"/>
            </w:tcBorders>
            <w:shd w:val="clear" w:color="auto" w:fill="auto"/>
            <w:noWrap/>
            <w:tcMar>
              <w:left w:w="57" w:type="dxa"/>
              <w:right w:w="57" w:type="dxa"/>
            </w:tcMar>
            <w:vAlign w:val="bottom"/>
          </w:tcPr>
          <w:p w:rsidR="00CA3AD9" w:rsidRPr="00D70D6F" w:rsidRDefault="00690D4F" w:rsidP="002C2A42">
            <w:pPr>
              <w:jc w:val="right"/>
              <w:rPr>
                <w:rFonts w:ascii="Arial" w:hAnsi="Arial" w:cs="Arial"/>
                <w:sz w:val="16"/>
                <w:szCs w:val="16"/>
              </w:rPr>
            </w:pPr>
            <w:r>
              <w:rPr>
                <w:rFonts w:ascii="Arial" w:hAnsi="Arial" w:cs="Arial"/>
                <w:sz w:val="16"/>
                <w:szCs w:val="16"/>
              </w:rPr>
              <w:t>33,70</w:t>
            </w:r>
            <w:r w:rsidR="00451EEF">
              <w:rPr>
                <w:rFonts w:ascii="Arial" w:hAnsi="Arial" w:cs="Arial"/>
                <w:sz w:val="16"/>
                <w:szCs w:val="16"/>
              </w:rPr>
              <w:t>1</w:t>
            </w:r>
          </w:p>
        </w:tc>
        <w:tc>
          <w:tcPr>
            <w:tcW w:w="875" w:type="dxa"/>
            <w:tcBorders>
              <w:top w:val="single" w:sz="4" w:space="0" w:color="auto"/>
              <w:left w:val="nil"/>
              <w:bottom w:val="double" w:sz="6" w:space="0" w:color="auto"/>
              <w:right w:val="double" w:sz="6" w:space="0" w:color="auto"/>
            </w:tcBorders>
            <w:shd w:val="clear" w:color="auto" w:fill="auto"/>
            <w:tcMar>
              <w:left w:w="57" w:type="dxa"/>
              <w:right w:w="57" w:type="dxa"/>
            </w:tcMar>
            <w:vAlign w:val="bottom"/>
          </w:tcPr>
          <w:p w:rsidR="00CA3AD9" w:rsidRPr="00D70D6F" w:rsidRDefault="00495106" w:rsidP="002C2A42">
            <w:pPr>
              <w:jc w:val="right"/>
              <w:rPr>
                <w:rFonts w:ascii="Arial" w:hAnsi="Arial" w:cs="Arial"/>
                <w:sz w:val="16"/>
                <w:szCs w:val="16"/>
              </w:rPr>
            </w:pPr>
            <w:r>
              <w:rPr>
                <w:rFonts w:ascii="Arial" w:hAnsi="Arial" w:cs="Arial"/>
                <w:sz w:val="16"/>
                <w:szCs w:val="16"/>
              </w:rPr>
              <w:t>68,53</w:t>
            </w:r>
            <w:r w:rsidR="00451EEF">
              <w:rPr>
                <w:rFonts w:ascii="Arial" w:hAnsi="Arial" w:cs="Arial"/>
                <w:sz w:val="16"/>
                <w:szCs w:val="16"/>
              </w:rPr>
              <w:t>2</w:t>
            </w:r>
          </w:p>
        </w:tc>
        <w:tc>
          <w:tcPr>
            <w:tcW w:w="752" w:type="dxa"/>
            <w:tcBorders>
              <w:top w:val="single" w:sz="4" w:space="0" w:color="auto"/>
              <w:left w:val="nil"/>
              <w:bottom w:val="double" w:sz="6" w:space="0" w:color="auto"/>
              <w:right w:val="nil"/>
            </w:tcBorders>
            <w:shd w:val="clear" w:color="auto" w:fill="auto"/>
            <w:noWrap/>
            <w:tcMar>
              <w:left w:w="57" w:type="dxa"/>
              <w:right w:w="57" w:type="dxa"/>
            </w:tcMar>
            <w:vAlign w:val="bottom"/>
          </w:tcPr>
          <w:p w:rsidR="00CA3AD9" w:rsidRPr="00D70D6F" w:rsidRDefault="0052420E" w:rsidP="002C2A42">
            <w:pPr>
              <w:jc w:val="right"/>
              <w:rPr>
                <w:rFonts w:ascii="Arial" w:hAnsi="Arial" w:cs="Arial"/>
                <w:sz w:val="16"/>
                <w:szCs w:val="16"/>
              </w:rPr>
            </w:pPr>
            <w:r>
              <w:rPr>
                <w:rFonts w:ascii="Arial" w:hAnsi="Arial" w:cs="Arial"/>
                <w:sz w:val="16"/>
                <w:szCs w:val="16"/>
              </w:rPr>
              <w:t>7</w:t>
            </w:r>
            <w:r w:rsidR="009F6D12">
              <w:rPr>
                <w:rFonts w:ascii="Arial" w:hAnsi="Arial" w:cs="Arial"/>
                <w:sz w:val="16"/>
                <w:szCs w:val="16"/>
              </w:rPr>
              <w:t>0,818</w:t>
            </w:r>
          </w:p>
        </w:tc>
      </w:tr>
      <w:tr w:rsidR="00CA3AD9" w:rsidRPr="00D70D6F" w:rsidTr="00740CF3">
        <w:trPr>
          <w:trHeight w:val="240"/>
          <w:jc w:val="center"/>
        </w:trPr>
        <w:tc>
          <w:tcPr>
            <w:tcW w:w="2303" w:type="dxa"/>
            <w:tcBorders>
              <w:top w:val="nil"/>
              <w:left w:val="nil"/>
              <w:bottom w:val="nil"/>
              <w:right w:val="nil"/>
            </w:tcBorders>
            <w:shd w:val="clear" w:color="auto" w:fill="auto"/>
            <w:noWrap/>
            <w:tcMar>
              <w:left w:w="57" w:type="dxa"/>
              <w:right w:w="57" w:type="dxa"/>
            </w:tcMar>
            <w:vAlign w:val="bottom"/>
          </w:tcPr>
          <w:p w:rsidR="00CA3AD9" w:rsidRPr="00D70D6F" w:rsidRDefault="00CA3AD9" w:rsidP="00246A49">
            <w:pPr>
              <w:rPr>
                <w:rFonts w:ascii="Arial" w:hAnsi="Arial" w:cs="Arial"/>
                <w:sz w:val="16"/>
                <w:szCs w:val="16"/>
              </w:rPr>
            </w:pPr>
          </w:p>
        </w:tc>
        <w:tc>
          <w:tcPr>
            <w:tcW w:w="236" w:type="dxa"/>
            <w:tcBorders>
              <w:top w:val="nil"/>
              <w:left w:val="nil"/>
              <w:bottom w:val="nil"/>
              <w:right w:val="nil"/>
            </w:tcBorders>
            <w:shd w:val="clear" w:color="auto" w:fill="auto"/>
            <w:noWrap/>
            <w:tcMar>
              <w:left w:w="57" w:type="dxa"/>
              <w:right w:w="57" w:type="dxa"/>
            </w:tcMar>
            <w:vAlign w:val="bottom"/>
          </w:tcPr>
          <w:p w:rsidR="00CA3AD9" w:rsidRPr="00D70D6F" w:rsidRDefault="00CA3AD9" w:rsidP="00246A49">
            <w:pPr>
              <w:rPr>
                <w:rFonts w:ascii="Arial" w:hAnsi="Arial" w:cs="Arial"/>
                <w:sz w:val="16"/>
                <w:szCs w:val="16"/>
              </w:rPr>
            </w:pPr>
          </w:p>
        </w:tc>
        <w:tc>
          <w:tcPr>
            <w:tcW w:w="977" w:type="dxa"/>
            <w:tcBorders>
              <w:top w:val="nil"/>
              <w:left w:val="nil"/>
              <w:bottom w:val="nil"/>
              <w:right w:val="nil"/>
            </w:tcBorders>
            <w:shd w:val="clear" w:color="auto" w:fill="auto"/>
            <w:noWrap/>
            <w:tcMar>
              <w:left w:w="57" w:type="dxa"/>
              <w:right w:w="57" w:type="dxa"/>
            </w:tcMar>
            <w:vAlign w:val="bottom"/>
          </w:tcPr>
          <w:p w:rsidR="00CA3AD9" w:rsidRPr="00D70D6F" w:rsidRDefault="00CA3AD9" w:rsidP="002C2A42">
            <w:pPr>
              <w:jc w:val="right"/>
              <w:rPr>
                <w:rFonts w:ascii="Arial" w:hAnsi="Arial" w:cs="Arial"/>
                <w:sz w:val="16"/>
                <w:szCs w:val="16"/>
              </w:rPr>
            </w:pPr>
          </w:p>
        </w:tc>
        <w:tc>
          <w:tcPr>
            <w:tcW w:w="924" w:type="dxa"/>
            <w:tcBorders>
              <w:top w:val="nil"/>
              <w:left w:val="nil"/>
              <w:bottom w:val="nil"/>
              <w:right w:val="nil"/>
            </w:tcBorders>
            <w:shd w:val="clear" w:color="auto" w:fill="auto"/>
            <w:noWrap/>
            <w:tcMar>
              <w:left w:w="57" w:type="dxa"/>
              <w:right w:w="57" w:type="dxa"/>
            </w:tcMar>
            <w:vAlign w:val="bottom"/>
          </w:tcPr>
          <w:p w:rsidR="00CA3AD9" w:rsidRPr="00D70D6F" w:rsidRDefault="00CA3AD9" w:rsidP="002C2A42">
            <w:pPr>
              <w:jc w:val="right"/>
              <w:rPr>
                <w:rFonts w:ascii="Arial" w:hAnsi="Arial" w:cs="Arial"/>
                <w:sz w:val="16"/>
                <w:szCs w:val="16"/>
              </w:rPr>
            </w:pPr>
          </w:p>
        </w:tc>
        <w:tc>
          <w:tcPr>
            <w:tcW w:w="835" w:type="dxa"/>
            <w:tcBorders>
              <w:top w:val="nil"/>
              <w:left w:val="nil"/>
              <w:bottom w:val="nil"/>
              <w:right w:val="nil"/>
            </w:tcBorders>
            <w:shd w:val="clear" w:color="auto" w:fill="auto"/>
            <w:noWrap/>
            <w:tcMar>
              <w:left w:w="57" w:type="dxa"/>
              <w:right w:w="57" w:type="dxa"/>
            </w:tcMar>
            <w:vAlign w:val="bottom"/>
          </w:tcPr>
          <w:p w:rsidR="00CA3AD9" w:rsidRPr="00D70D6F" w:rsidRDefault="00CA3AD9" w:rsidP="002C2A42">
            <w:pPr>
              <w:jc w:val="right"/>
              <w:rPr>
                <w:rFonts w:ascii="Arial" w:hAnsi="Arial" w:cs="Arial"/>
                <w:sz w:val="16"/>
                <w:szCs w:val="16"/>
              </w:rPr>
            </w:pPr>
          </w:p>
        </w:tc>
        <w:tc>
          <w:tcPr>
            <w:tcW w:w="875" w:type="dxa"/>
            <w:tcBorders>
              <w:top w:val="nil"/>
              <w:left w:val="nil"/>
              <w:bottom w:val="nil"/>
              <w:right w:val="double" w:sz="6" w:space="0" w:color="auto"/>
            </w:tcBorders>
            <w:shd w:val="clear" w:color="auto" w:fill="auto"/>
            <w:tcMar>
              <w:left w:w="57" w:type="dxa"/>
              <w:right w:w="57" w:type="dxa"/>
            </w:tcMar>
            <w:vAlign w:val="bottom"/>
          </w:tcPr>
          <w:p w:rsidR="00CA3AD9" w:rsidRPr="00D70D6F" w:rsidRDefault="00CA3AD9" w:rsidP="002C2A42">
            <w:pPr>
              <w:jc w:val="right"/>
              <w:rPr>
                <w:rFonts w:ascii="Arial" w:hAnsi="Arial" w:cs="Arial"/>
                <w:sz w:val="16"/>
                <w:szCs w:val="16"/>
              </w:rPr>
            </w:pPr>
          </w:p>
        </w:tc>
        <w:tc>
          <w:tcPr>
            <w:tcW w:w="752" w:type="dxa"/>
            <w:tcBorders>
              <w:top w:val="nil"/>
              <w:left w:val="nil"/>
              <w:bottom w:val="nil"/>
              <w:right w:val="nil"/>
            </w:tcBorders>
            <w:shd w:val="clear" w:color="auto" w:fill="auto"/>
            <w:noWrap/>
            <w:tcMar>
              <w:left w:w="57" w:type="dxa"/>
              <w:right w:w="57" w:type="dxa"/>
            </w:tcMar>
            <w:vAlign w:val="bottom"/>
          </w:tcPr>
          <w:p w:rsidR="00CA3AD9" w:rsidRPr="00D70D6F" w:rsidRDefault="00CA3AD9" w:rsidP="002C2A42">
            <w:pPr>
              <w:jc w:val="right"/>
              <w:rPr>
                <w:rFonts w:ascii="Arial" w:hAnsi="Arial" w:cs="Arial"/>
                <w:dstrike/>
                <w:sz w:val="16"/>
                <w:szCs w:val="16"/>
              </w:rPr>
            </w:pPr>
          </w:p>
        </w:tc>
      </w:tr>
      <w:tr w:rsidR="00FA70A2" w:rsidRPr="00D70D6F" w:rsidTr="00FA70A2">
        <w:trPr>
          <w:trHeight w:val="450"/>
          <w:jc w:val="center"/>
        </w:trPr>
        <w:tc>
          <w:tcPr>
            <w:tcW w:w="2303" w:type="dxa"/>
            <w:tcBorders>
              <w:top w:val="nil"/>
              <w:left w:val="nil"/>
              <w:bottom w:val="nil"/>
              <w:right w:val="nil"/>
            </w:tcBorders>
            <w:shd w:val="clear" w:color="auto" w:fill="auto"/>
            <w:tcMar>
              <w:left w:w="57" w:type="dxa"/>
              <w:right w:w="57" w:type="dxa"/>
            </w:tcMar>
            <w:vAlign w:val="bottom"/>
          </w:tcPr>
          <w:p w:rsidR="00FA70A2" w:rsidRPr="00D70D6F" w:rsidRDefault="00FA70A2" w:rsidP="00246A49">
            <w:pPr>
              <w:rPr>
                <w:rFonts w:ascii="Arial" w:hAnsi="Arial" w:cs="Arial"/>
                <w:sz w:val="16"/>
                <w:szCs w:val="16"/>
              </w:rPr>
            </w:pPr>
            <w:r w:rsidRPr="00D70D6F">
              <w:rPr>
                <w:rFonts w:ascii="Arial" w:hAnsi="Arial" w:cs="Arial"/>
                <w:sz w:val="16"/>
                <w:szCs w:val="16"/>
              </w:rPr>
              <w:t>Excess of Receipts/Payments for the year before Transfers</w:t>
            </w:r>
          </w:p>
        </w:tc>
        <w:tc>
          <w:tcPr>
            <w:tcW w:w="236" w:type="dxa"/>
            <w:tcBorders>
              <w:top w:val="nil"/>
              <w:left w:val="nil"/>
              <w:bottom w:val="nil"/>
              <w:right w:val="nil"/>
            </w:tcBorders>
            <w:shd w:val="clear" w:color="auto" w:fill="auto"/>
            <w:tcMar>
              <w:left w:w="57" w:type="dxa"/>
              <w:right w:w="57" w:type="dxa"/>
            </w:tcMar>
            <w:vAlign w:val="bottom"/>
          </w:tcPr>
          <w:p w:rsidR="00FA70A2" w:rsidRPr="00D70D6F" w:rsidRDefault="00FA70A2" w:rsidP="00246A49">
            <w:pPr>
              <w:rPr>
                <w:rFonts w:ascii="Arial" w:hAnsi="Arial" w:cs="Arial"/>
                <w:sz w:val="16"/>
                <w:szCs w:val="16"/>
              </w:rPr>
            </w:pPr>
          </w:p>
        </w:tc>
        <w:tc>
          <w:tcPr>
            <w:tcW w:w="977" w:type="dxa"/>
            <w:tcBorders>
              <w:top w:val="nil"/>
              <w:left w:val="nil"/>
              <w:bottom w:val="nil"/>
              <w:right w:val="nil"/>
            </w:tcBorders>
            <w:shd w:val="clear" w:color="auto" w:fill="auto"/>
            <w:tcMar>
              <w:left w:w="57" w:type="dxa"/>
              <w:right w:w="57" w:type="dxa"/>
            </w:tcMar>
            <w:vAlign w:val="bottom"/>
          </w:tcPr>
          <w:p w:rsidR="00FA70A2" w:rsidRPr="0098527D" w:rsidRDefault="00690D4F" w:rsidP="002C2A42">
            <w:pPr>
              <w:jc w:val="right"/>
              <w:rPr>
                <w:rFonts w:ascii="Arial" w:hAnsi="Arial" w:cs="Arial"/>
                <w:color w:val="FF0000"/>
                <w:sz w:val="16"/>
                <w:szCs w:val="16"/>
              </w:rPr>
            </w:pPr>
            <w:r w:rsidRPr="0098527D">
              <w:rPr>
                <w:rFonts w:ascii="Arial" w:hAnsi="Arial" w:cs="Arial"/>
                <w:color w:val="FF0000"/>
                <w:sz w:val="16"/>
                <w:szCs w:val="16"/>
              </w:rPr>
              <w:t xml:space="preserve">  (5,090)</w:t>
            </w:r>
          </w:p>
        </w:tc>
        <w:tc>
          <w:tcPr>
            <w:tcW w:w="924" w:type="dxa"/>
            <w:tcBorders>
              <w:top w:val="nil"/>
              <w:left w:val="nil"/>
              <w:bottom w:val="nil"/>
              <w:right w:val="nil"/>
            </w:tcBorders>
            <w:shd w:val="clear" w:color="auto" w:fill="auto"/>
            <w:tcMar>
              <w:left w:w="57" w:type="dxa"/>
              <w:right w:w="57" w:type="dxa"/>
            </w:tcMar>
            <w:vAlign w:val="bottom"/>
          </w:tcPr>
          <w:p w:rsidR="00FA70A2" w:rsidRPr="0098527D" w:rsidRDefault="00495106" w:rsidP="002C2A42">
            <w:pPr>
              <w:jc w:val="right"/>
              <w:rPr>
                <w:rFonts w:ascii="Arial" w:hAnsi="Arial" w:cs="Arial"/>
                <w:color w:val="FF0000"/>
                <w:sz w:val="16"/>
                <w:szCs w:val="16"/>
              </w:rPr>
            </w:pPr>
            <w:r>
              <w:rPr>
                <w:rFonts w:ascii="Arial" w:hAnsi="Arial" w:cs="Arial"/>
                <w:color w:val="FF0000"/>
                <w:sz w:val="16"/>
                <w:szCs w:val="16"/>
              </w:rPr>
              <w:t>(11,502</w:t>
            </w:r>
            <w:r w:rsidR="00757C8E" w:rsidRPr="0098527D">
              <w:rPr>
                <w:rFonts w:ascii="Arial" w:hAnsi="Arial" w:cs="Arial"/>
                <w:color w:val="FF0000"/>
                <w:sz w:val="16"/>
                <w:szCs w:val="16"/>
              </w:rPr>
              <w:t>)</w:t>
            </w:r>
          </w:p>
        </w:tc>
        <w:tc>
          <w:tcPr>
            <w:tcW w:w="835" w:type="dxa"/>
            <w:tcBorders>
              <w:top w:val="nil"/>
              <w:left w:val="nil"/>
              <w:bottom w:val="nil"/>
              <w:right w:val="nil"/>
            </w:tcBorders>
            <w:shd w:val="clear" w:color="auto" w:fill="auto"/>
            <w:tcMar>
              <w:left w:w="57" w:type="dxa"/>
              <w:right w:w="57" w:type="dxa"/>
            </w:tcMar>
            <w:vAlign w:val="bottom"/>
          </w:tcPr>
          <w:p w:rsidR="00FA70A2" w:rsidRDefault="00D85259" w:rsidP="00D85259">
            <w:pPr>
              <w:jc w:val="center"/>
              <w:rPr>
                <w:rFonts w:ascii="Arial" w:hAnsi="Arial" w:cs="Arial"/>
                <w:sz w:val="16"/>
                <w:szCs w:val="16"/>
              </w:rPr>
            </w:pPr>
            <w:r>
              <w:rPr>
                <w:rFonts w:ascii="Arial" w:hAnsi="Arial" w:cs="Arial"/>
                <w:sz w:val="16"/>
                <w:szCs w:val="16"/>
              </w:rPr>
              <w:t xml:space="preserve">    </w:t>
            </w:r>
            <w:r w:rsidR="00021511">
              <w:rPr>
                <w:rFonts w:ascii="Arial" w:hAnsi="Arial" w:cs="Arial"/>
                <w:sz w:val="16"/>
                <w:szCs w:val="16"/>
              </w:rPr>
              <w:t>58,</w:t>
            </w:r>
            <w:r>
              <w:rPr>
                <w:rFonts w:ascii="Arial" w:hAnsi="Arial" w:cs="Arial"/>
                <w:sz w:val="16"/>
                <w:szCs w:val="16"/>
              </w:rPr>
              <w:t>10</w:t>
            </w:r>
            <w:r w:rsidR="00381E37">
              <w:rPr>
                <w:rFonts w:ascii="Arial" w:hAnsi="Arial" w:cs="Arial"/>
                <w:sz w:val="16"/>
                <w:szCs w:val="16"/>
              </w:rPr>
              <w:t>5</w:t>
            </w:r>
          </w:p>
        </w:tc>
        <w:tc>
          <w:tcPr>
            <w:tcW w:w="875" w:type="dxa"/>
            <w:tcBorders>
              <w:top w:val="nil"/>
              <w:left w:val="nil"/>
              <w:bottom w:val="nil"/>
              <w:right w:val="double" w:sz="6" w:space="0" w:color="auto"/>
            </w:tcBorders>
            <w:shd w:val="clear" w:color="auto" w:fill="auto"/>
            <w:tcMar>
              <w:left w:w="57" w:type="dxa"/>
              <w:right w:w="57" w:type="dxa"/>
            </w:tcMar>
            <w:vAlign w:val="bottom"/>
          </w:tcPr>
          <w:p w:rsidR="00FA70A2" w:rsidRDefault="00021511" w:rsidP="002C2A42">
            <w:pPr>
              <w:jc w:val="right"/>
              <w:rPr>
                <w:rFonts w:ascii="Arial" w:hAnsi="Arial" w:cs="Arial"/>
                <w:sz w:val="16"/>
                <w:szCs w:val="16"/>
              </w:rPr>
            </w:pPr>
            <w:r>
              <w:rPr>
                <w:rFonts w:ascii="Arial" w:hAnsi="Arial" w:cs="Arial"/>
                <w:sz w:val="16"/>
                <w:szCs w:val="16"/>
              </w:rPr>
              <w:t>41,</w:t>
            </w:r>
            <w:r w:rsidR="00D85259">
              <w:rPr>
                <w:rFonts w:ascii="Arial" w:hAnsi="Arial" w:cs="Arial"/>
                <w:sz w:val="16"/>
                <w:szCs w:val="16"/>
              </w:rPr>
              <w:t>51</w:t>
            </w:r>
            <w:r w:rsidR="00495106">
              <w:rPr>
                <w:rFonts w:ascii="Arial" w:hAnsi="Arial" w:cs="Arial"/>
                <w:sz w:val="16"/>
                <w:szCs w:val="16"/>
              </w:rPr>
              <w:t>3</w:t>
            </w:r>
          </w:p>
        </w:tc>
        <w:tc>
          <w:tcPr>
            <w:tcW w:w="752" w:type="dxa"/>
            <w:tcBorders>
              <w:top w:val="nil"/>
              <w:left w:val="nil"/>
              <w:bottom w:val="nil"/>
              <w:right w:val="nil"/>
            </w:tcBorders>
            <w:shd w:val="clear" w:color="auto" w:fill="auto"/>
            <w:tcMar>
              <w:left w:w="57" w:type="dxa"/>
              <w:right w:w="57" w:type="dxa"/>
            </w:tcMar>
            <w:vAlign w:val="bottom"/>
          </w:tcPr>
          <w:p w:rsidR="00FA70A2" w:rsidRPr="00D70D6F" w:rsidRDefault="009F6D12" w:rsidP="002C2A42">
            <w:pPr>
              <w:jc w:val="right"/>
              <w:rPr>
                <w:rFonts w:ascii="Arial" w:hAnsi="Arial" w:cs="Arial"/>
                <w:sz w:val="16"/>
                <w:szCs w:val="16"/>
              </w:rPr>
            </w:pPr>
            <w:r>
              <w:rPr>
                <w:rFonts w:ascii="Arial" w:hAnsi="Arial" w:cs="Arial"/>
                <w:sz w:val="16"/>
                <w:szCs w:val="16"/>
              </w:rPr>
              <w:t>142,117</w:t>
            </w:r>
          </w:p>
        </w:tc>
      </w:tr>
      <w:tr w:rsidR="00FA70A2" w:rsidRPr="00D70D6F" w:rsidTr="00FA70A2">
        <w:trPr>
          <w:trHeight w:val="340"/>
          <w:jc w:val="center"/>
        </w:trPr>
        <w:tc>
          <w:tcPr>
            <w:tcW w:w="2303" w:type="dxa"/>
            <w:tcBorders>
              <w:top w:val="nil"/>
              <w:left w:val="nil"/>
              <w:bottom w:val="nil"/>
              <w:right w:val="nil"/>
            </w:tcBorders>
            <w:shd w:val="clear" w:color="auto" w:fill="auto"/>
            <w:tcMar>
              <w:left w:w="57" w:type="dxa"/>
              <w:right w:w="57" w:type="dxa"/>
            </w:tcMar>
            <w:vAlign w:val="bottom"/>
          </w:tcPr>
          <w:p w:rsidR="00FA70A2" w:rsidRPr="00D70D6F" w:rsidRDefault="00FA70A2" w:rsidP="00F8578A">
            <w:pPr>
              <w:jc w:val="right"/>
              <w:rPr>
                <w:rFonts w:ascii="Arial" w:hAnsi="Arial" w:cs="Arial"/>
                <w:sz w:val="16"/>
                <w:szCs w:val="16"/>
              </w:rPr>
            </w:pPr>
            <w:r w:rsidRPr="00D70D6F">
              <w:rPr>
                <w:rFonts w:ascii="Arial" w:hAnsi="Arial" w:cs="Arial"/>
                <w:sz w:val="16"/>
                <w:szCs w:val="16"/>
              </w:rPr>
              <w:t>Transfers</w:t>
            </w:r>
          </w:p>
        </w:tc>
        <w:tc>
          <w:tcPr>
            <w:tcW w:w="236" w:type="dxa"/>
            <w:tcBorders>
              <w:top w:val="nil"/>
              <w:left w:val="nil"/>
              <w:bottom w:val="nil"/>
              <w:right w:val="nil"/>
            </w:tcBorders>
            <w:shd w:val="clear" w:color="auto" w:fill="auto"/>
            <w:tcMar>
              <w:left w:w="57" w:type="dxa"/>
              <w:right w:w="57" w:type="dxa"/>
            </w:tcMar>
            <w:vAlign w:val="bottom"/>
          </w:tcPr>
          <w:p w:rsidR="00FA70A2" w:rsidRPr="00D70D6F" w:rsidRDefault="00FA70A2" w:rsidP="00F8578A">
            <w:pPr>
              <w:jc w:val="right"/>
              <w:rPr>
                <w:rFonts w:ascii="Arial" w:hAnsi="Arial" w:cs="Arial"/>
                <w:sz w:val="16"/>
                <w:szCs w:val="16"/>
              </w:rPr>
            </w:pPr>
          </w:p>
        </w:tc>
        <w:tc>
          <w:tcPr>
            <w:tcW w:w="977" w:type="dxa"/>
            <w:tcBorders>
              <w:top w:val="nil"/>
              <w:left w:val="nil"/>
              <w:bottom w:val="nil"/>
              <w:right w:val="nil"/>
            </w:tcBorders>
            <w:shd w:val="clear" w:color="auto" w:fill="auto"/>
            <w:noWrap/>
            <w:tcMar>
              <w:left w:w="57" w:type="dxa"/>
              <w:right w:w="57" w:type="dxa"/>
            </w:tcMar>
            <w:vAlign w:val="bottom"/>
          </w:tcPr>
          <w:p w:rsidR="00FA70A2" w:rsidRDefault="00D85259" w:rsidP="00D85259">
            <w:pPr>
              <w:jc w:val="center"/>
              <w:rPr>
                <w:rFonts w:ascii="Arial" w:hAnsi="Arial" w:cs="Arial"/>
                <w:sz w:val="16"/>
                <w:szCs w:val="16"/>
              </w:rPr>
            </w:pPr>
            <w:r>
              <w:rPr>
                <w:rFonts w:ascii="Arial" w:hAnsi="Arial" w:cs="Arial"/>
                <w:sz w:val="16"/>
                <w:szCs w:val="16"/>
              </w:rPr>
              <w:t xml:space="preserve">        </w:t>
            </w:r>
            <w:r w:rsidR="006C1C54">
              <w:rPr>
                <w:rFonts w:ascii="Arial" w:hAnsi="Arial" w:cs="Arial"/>
                <w:sz w:val="16"/>
                <w:szCs w:val="16"/>
              </w:rPr>
              <w:t>2,500</w:t>
            </w:r>
          </w:p>
        </w:tc>
        <w:tc>
          <w:tcPr>
            <w:tcW w:w="924" w:type="dxa"/>
            <w:tcBorders>
              <w:top w:val="nil"/>
              <w:left w:val="nil"/>
              <w:bottom w:val="nil"/>
              <w:right w:val="nil"/>
            </w:tcBorders>
            <w:shd w:val="clear" w:color="auto" w:fill="auto"/>
            <w:noWrap/>
            <w:tcMar>
              <w:left w:w="57" w:type="dxa"/>
              <w:right w:w="57" w:type="dxa"/>
            </w:tcMar>
            <w:vAlign w:val="bottom"/>
          </w:tcPr>
          <w:p w:rsidR="00FA70A2" w:rsidRDefault="00D85259" w:rsidP="00D85259">
            <w:pPr>
              <w:jc w:val="center"/>
              <w:rPr>
                <w:rFonts w:ascii="Arial" w:hAnsi="Arial" w:cs="Arial"/>
                <w:sz w:val="16"/>
                <w:szCs w:val="16"/>
              </w:rPr>
            </w:pPr>
            <w:r>
              <w:rPr>
                <w:rFonts w:ascii="Arial" w:hAnsi="Arial" w:cs="Arial"/>
                <w:sz w:val="16"/>
                <w:szCs w:val="16"/>
              </w:rPr>
              <w:t xml:space="preserve">              </w:t>
            </w:r>
            <w:r w:rsidR="006C1C54">
              <w:rPr>
                <w:rFonts w:ascii="Arial" w:hAnsi="Arial" w:cs="Arial"/>
                <w:sz w:val="16"/>
                <w:szCs w:val="16"/>
              </w:rPr>
              <w:t>0</w:t>
            </w:r>
          </w:p>
        </w:tc>
        <w:tc>
          <w:tcPr>
            <w:tcW w:w="835" w:type="dxa"/>
            <w:tcBorders>
              <w:top w:val="nil"/>
              <w:left w:val="nil"/>
              <w:bottom w:val="nil"/>
              <w:right w:val="nil"/>
            </w:tcBorders>
            <w:shd w:val="clear" w:color="auto" w:fill="auto"/>
            <w:noWrap/>
            <w:tcMar>
              <w:left w:w="57" w:type="dxa"/>
              <w:right w:w="57" w:type="dxa"/>
            </w:tcMar>
            <w:vAlign w:val="bottom"/>
          </w:tcPr>
          <w:p w:rsidR="00FA70A2" w:rsidRDefault="006C1C54" w:rsidP="002C2A42">
            <w:pPr>
              <w:jc w:val="right"/>
              <w:rPr>
                <w:rFonts w:ascii="Arial" w:hAnsi="Arial" w:cs="Arial"/>
                <w:sz w:val="16"/>
                <w:szCs w:val="16"/>
              </w:rPr>
            </w:pPr>
            <w:r w:rsidRPr="003F567B">
              <w:rPr>
                <w:rFonts w:ascii="Arial" w:hAnsi="Arial" w:cs="Arial"/>
                <w:color w:val="FF0000"/>
                <w:sz w:val="16"/>
                <w:szCs w:val="16"/>
              </w:rPr>
              <w:t>(2,500)</w:t>
            </w:r>
          </w:p>
        </w:tc>
        <w:tc>
          <w:tcPr>
            <w:tcW w:w="875" w:type="dxa"/>
            <w:tcBorders>
              <w:top w:val="nil"/>
              <w:left w:val="nil"/>
              <w:bottom w:val="nil"/>
              <w:right w:val="double" w:sz="6" w:space="0" w:color="auto"/>
            </w:tcBorders>
            <w:shd w:val="clear" w:color="auto" w:fill="auto"/>
            <w:tcMar>
              <w:left w:w="57" w:type="dxa"/>
              <w:right w:w="57" w:type="dxa"/>
            </w:tcMar>
            <w:vAlign w:val="bottom"/>
          </w:tcPr>
          <w:p w:rsidR="00FA70A2" w:rsidRDefault="00FA70A2" w:rsidP="002C2A42">
            <w:pPr>
              <w:jc w:val="right"/>
              <w:rPr>
                <w:rFonts w:ascii="Arial" w:hAnsi="Arial" w:cs="Arial"/>
                <w:sz w:val="16"/>
                <w:szCs w:val="16"/>
              </w:rPr>
            </w:pPr>
            <w:r>
              <w:rPr>
                <w:rFonts w:ascii="Arial" w:hAnsi="Arial" w:cs="Arial"/>
                <w:sz w:val="16"/>
                <w:szCs w:val="16"/>
              </w:rPr>
              <w:t>0</w:t>
            </w:r>
          </w:p>
        </w:tc>
        <w:tc>
          <w:tcPr>
            <w:tcW w:w="752" w:type="dxa"/>
            <w:tcBorders>
              <w:top w:val="nil"/>
              <w:left w:val="nil"/>
              <w:bottom w:val="nil"/>
              <w:right w:val="nil"/>
            </w:tcBorders>
            <w:shd w:val="clear" w:color="auto" w:fill="auto"/>
            <w:noWrap/>
            <w:tcMar>
              <w:left w:w="57" w:type="dxa"/>
              <w:right w:w="57" w:type="dxa"/>
            </w:tcMar>
            <w:vAlign w:val="bottom"/>
          </w:tcPr>
          <w:p w:rsidR="00FA70A2" w:rsidRPr="00D70D6F" w:rsidRDefault="00FA70A2" w:rsidP="002C2A42">
            <w:pPr>
              <w:jc w:val="right"/>
              <w:rPr>
                <w:rFonts w:ascii="Arial" w:hAnsi="Arial" w:cs="Arial"/>
                <w:sz w:val="16"/>
                <w:szCs w:val="16"/>
              </w:rPr>
            </w:pPr>
            <w:r w:rsidRPr="00D70D6F">
              <w:rPr>
                <w:rFonts w:ascii="Arial" w:hAnsi="Arial" w:cs="Arial"/>
                <w:sz w:val="16"/>
                <w:szCs w:val="16"/>
              </w:rPr>
              <w:t>0</w:t>
            </w:r>
          </w:p>
        </w:tc>
      </w:tr>
      <w:tr w:rsidR="00FA70A2" w:rsidRPr="00D70D6F" w:rsidTr="00FA70A2">
        <w:trPr>
          <w:trHeight w:val="525"/>
          <w:jc w:val="center"/>
        </w:trPr>
        <w:tc>
          <w:tcPr>
            <w:tcW w:w="2303" w:type="dxa"/>
            <w:tcBorders>
              <w:left w:val="nil"/>
              <w:right w:val="nil"/>
            </w:tcBorders>
            <w:shd w:val="clear" w:color="auto" w:fill="auto"/>
            <w:tcMar>
              <w:left w:w="57" w:type="dxa"/>
              <w:right w:w="57" w:type="dxa"/>
            </w:tcMar>
            <w:vAlign w:val="bottom"/>
          </w:tcPr>
          <w:p w:rsidR="00FA70A2" w:rsidRPr="00D70D6F" w:rsidRDefault="00FA70A2" w:rsidP="00246A49">
            <w:pPr>
              <w:rPr>
                <w:rFonts w:ascii="Arial" w:hAnsi="Arial" w:cs="Arial"/>
                <w:sz w:val="16"/>
                <w:szCs w:val="16"/>
              </w:rPr>
            </w:pPr>
            <w:r w:rsidRPr="00D70D6F">
              <w:rPr>
                <w:rFonts w:ascii="Arial" w:hAnsi="Arial" w:cs="Arial"/>
                <w:sz w:val="16"/>
                <w:szCs w:val="16"/>
              </w:rPr>
              <w:t>Excess of Receipts over Payments for the year after Transfers</w:t>
            </w:r>
          </w:p>
        </w:tc>
        <w:tc>
          <w:tcPr>
            <w:tcW w:w="236" w:type="dxa"/>
            <w:tcBorders>
              <w:left w:val="nil"/>
              <w:right w:val="nil"/>
            </w:tcBorders>
            <w:shd w:val="clear" w:color="auto" w:fill="auto"/>
            <w:tcMar>
              <w:left w:w="57" w:type="dxa"/>
              <w:right w:w="57" w:type="dxa"/>
            </w:tcMar>
            <w:vAlign w:val="bottom"/>
          </w:tcPr>
          <w:p w:rsidR="00FA70A2" w:rsidRPr="00D70D6F" w:rsidRDefault="00FA70A2" w:rsidP="00246A49">
            <w:pPr>
              <w:rPr>
                <w:rFonts w:ascii="Arial" w:hAnsi="Arial" w:cs="Arial"/>
                <w:sz w:val="16"/>
                <w:szCs w:val="16"/>
              </w:rPr>
            </w:pPr>
            <w:r w:rsidRPr="00D70D6F">
              <w:rPr>
                <w:rFonts w:ascii="Arial" w:hAnsi="Arial" w:cs="Arial"/>
                <w:sz w:val="16"/>
                <w:szCs w:val="16"/>
              </w:rPr>
              <w:t> </w:t>
            </w:r>
          </w:p>
        </w:tc>
        <w:tc>
          <w:tcPr>
            <w:tcW w:w="977" w:type="dxa"/>
            <w:tcBorders>
              <w:top w:val="single" w:sz="4" w:space="0" w:color="auto"/>
              <w:left w:val="nil"/>
              <w:bottom w:val="double" w:sz="6" w:space="0" w:color="auto"/>
              <w:right w:val="nil"/>
            </w:tcBorders>
            <w:shd w:val="clear" w:color="auto" w:fill="auto"/>
            <w:noWrap/>
            <w:tcMar>
              <w:left w:w="57" w:type="dxa"/>
              <w:right w:w="57" w:type="dxa"/>
            </w:tcMar>
            <w:vAlign w:val="bottom"/>
          </w:tcPr>
          <w:p w:rsidR="00FA70A2" w:rsidRPr="0098527D" w:rsidRDefault="00690D4F" w:rsidP="00690D4F">
            <w:pPr>
              <w:jc w:val="center"/>
              <w:rPr>
                <w:rFonts w:ascii="Arial" w:hAnsi="Arial" w:cs="Arial"/>
                <w:color w:val="FF0000"/>
                <w:sz w:val="16"/>
                <w:szCs w:val="16"/>
              </w:rPr>
            </w:pPr>
            <w:r w:rsidRPr="0098527D">
              <w:rPr>
                <w:rFonts w:ascii="Arial" w:hAnsi="Arial" w:cs="Arial"/>
                <w:color w:val="FF0000"/>
                <w:sz w:val="16"/>
                <w:szCs w:val="16"/>
              </w:rPr>
              <w:t xml:space="preserve">        (2,590)</w:t>
            </w:r>
          </w:p>
        </w:tc>
        <w:tc>
          <w:tcPr>
            <w:tcW w:w="924" w:type="dxa"/>
            <w:tcBorders>
              <w:top w:val="single" w:sz="4" w:space="0" w:color="auto"/>
              <w:left w:val="nil"/>
              <w:bottom w:val="double" w:sz="6" w:space="0" w:color="auto"/>
              <w:right w:val="nil"/>
            </w:tcBorders>
            <w:shd w:val="clear" w:color="auto" w:fill="auto"/>
            <w:noWrap/>
            <w:tcMar>
              <w:left w:w="57" w:type="dxa"/>
              <w:right w:w="57" w:type="dxa"/>
            </w:tcMar>
            <w:vAlign w:val="bottom"/>
          </w:tcPr>
          <w:p w:rsidR="00FA70A2" w:rsidRPr="0098527D" w:rsidRDefault="00495106" w:rsidP="002C2A42">
            <w:pPr>
              <w:jc w:val="right"/>
              <w:rPr>
                <w:rFonts w:ascii="Arial" w:hAnsi="Arial" w:cs="Arial"/>
                <w:color w:val="FF0000"/>
                <w:sz w:val="16"/>
                <w:szCs w:val="16"/>
              </w:rPr>
            </w:pPr>
            <w:r>
              <w:rPr>
                <w:rFonts w:ascii="Arial" w:hAnsi="Arial" w:cs="Arial"/>
                <w:color w:val="FF0000"/>
                <w:sz w:val="16"/>
                <w:szCs w:val="16"/>
              </w:rPr>
              <w:t>(11,502</w:t>
            </w:r>
            <w:r w:rsidR="00757C8E" w:rsidRPr="0098527D">
              <w:rPr>
                <w:rFonts w:ascii="Arial" w:hAnsi="Arial" w:cs="Arial"/>
                <w:color w:val="FF0000"/>
                <w:sz w:val="16"/>
                <w:szCs w:val="16"/>
              </w:rPr>
              <w:t>)</w:t>
            </w:r>
          </w:p>
        </w:tc>
        <w:tc>
          <w:tcPr>
            <w:tcW w:w="835" w:type="dxa"/>
            <w:tcBorders>
              <w:top w:val="single" w:sz="4" w:space="0" w:color="auto"/>
              <w:left w:val="nil"/>
              <w:bottom w:val="double" w:sz="6" w:space="0" w:color="auto"/>
              <w:right w:val="nil"/>
            </w:tcBorders>
            <w:shd w:val="clear" w:color="auto" w:fill="auto"/>
            <w:noWrap/>
            <w:tcMar>
              <w:left w:w="57" w:type="dxa"/>
              <w:right w:w="57" w:type="dxa"/>
            </w:tcMar>
            <w:vAlign w:val="bottom"/>
          </w:tcPr>
          <w:p w:rsidR="00FA70A2" w:rsidRDefault="00021511" w:rsidP="002C2A42">
            <w:pPr>
              <w:jc w:val="right"/>
              <w:rPr>
                <w:rFonts w:ascii="Arial" w:hAnsi="Arial" w:cs="Arial"/>
                <w:sz w:val="16"/>
                <w:szCs w:val="16"/>
              </w:rPr>
            </w:pPr>
            <w:r>
              <w:rPr>
                <w:rFonts w:ascii="Arial" w:hAnsi="Arial" w:cs="Arial"/>
                <w:sz w:val="16"/>
                <w:szCs w:val="16"/>
              </w:rPr>
              <w:t>55,</w:t>
            </w:r>
            <w:r w:rsidR="00D85259">
              <w:rPr>
                <w:rFonts w:ascii="Arial" w:hAnsi="Arial" w:cs="Arial"/>
                <w:sz w:val="16"/>
                <w:szCs w:val="16"/>
              </w:rPr>
              <w:t>60</w:t>
            </w:r>
            <w:r w:rsidR="00381E37">
              <w:rPr>
                <w:rFonts w:ascii="Arial" w:hAnsi="Arial" w:cs="Arial"/>
                <w:sz w:val="16"/>
                <w:szCs w:val="16"/>
              </w:rPr>
              <w:t>5</w:t>
            </w:r>
          </w:p>
        </w:tc>
        <w:tc>
          <w:tcPr>
            <w:tcW w:w="875" w:type="dxa"/>
            <w:tcBorders>
              <w:top w:val="single" w:sz="4" w:space="0" w:color="auto"/>
              <w:left w:val="nil"/>
              <w:bottom w:val="double" w:sz="6" w:space="0" w:color="auto"/>
              <w:right w:val="double" w:sz="6" w:space="0" w:color="auto"/>
            </w:tcBorders>
            <w:shd w:val="clear" w:color="auto" w:fill="auto"/>
            <w:noWrap/>
            <w:tcMar>
              <w:left w:w="57" w:type="dxa"/>
              <w:right w:w="57" w:type="dxa"/>
            </w:tcMar>
            <w:vAlign w:val="bottom"/>
          </w:tcPr>
          <w:p w:rsidR="00FA70A2" w:rsidRDefault="00021511" w:rsidP="002C2A42">
            <w:pPr>
              <w:jc w:val="right"/>
              <w:rPr>
                <w:rFonts w:ascii="Arial" w:hAnsi="Arial" w:cs="Arial"/>
                <w:sz w:val="16"/>
                <w:szCs w:val="16"/>
              </w:rPr>
            </w:pPr>
            <w:r>
              <w:rPr>
                <w:rFonts w:ascii="Arial" w:hAnsi="Arial" w:cs="Arial"/>
                <w:sz w:val="16"/>
                <w:szCs w:val="16"/>
              </w:rPr>
              <w:t>41,</w:t>
            </w:r>
            <w:r w:rsidR="00D85259">
              <w:rPr>
                <w:rFonts w:ascii="Arial" w:hAnsi="Arial" w:cs="Arial"/>
                <w:sz w:val="16"/>
                <w:szCs w:val="16"/>
              </w:rPr>
              <w:t>51</w:t>
            </w:r>
            <w:r w:rsidR="00495106">
              <w:rPr>
                <w:rFonts w:ascii="Arial" w:hAnsi="Arial" w:cs="Arial"/>
                <w:sz w:val="16"/>
                <w:szCs w:val="16"/>
              </w:rPr>
              <w:t>3</w:t>
            </w:r>
          </w:p>
        </w:tc>
        <w:tc>
          <w:tcPr>
            <w:tcW w:w="752" w:type="dxa"/>
            <w:tcBorders>
              <w:top w:val="single" w:sz="4" w:space="0" w:color="auto"/>
              <w:left w:val="nil"/>
              <w:bottom w:val="double" w:sz="6" w:space="0" w:color="auto"/>
              <w:right w:val="nil"/>
            </w:tcBorders>
            <w:shd w:val="clear" w:color="auto" w:fill="auto"/>
            <w:noWrap/>
            <w:tcMar>
              <w:left w:w="57" w:type="dxa"/>
              <w:right w:w="57" w:type="dxa"/>
            </w:tcMar>
            <w:vAlign w:val="bottom"/>
          </w:tcPr>
          <w:p w:rsidR="00FA70A2" w:rsidRPr="00D70D6F" w:rsidRDefault="009F6D12" w:rsidP="002C2A42">
            <w:pPr>
              <w:jc w:val="right"/>
              <w:rPr>
                <w:rFonts w:ascii="Arial" w:hAnsi="Arial" w:cs="Arial"/>
                <w:sz w:val="16"/>
                <w:szCs w:val="16"/>
              </w:rPr>
            </w:pPr>
            <w:r>
              <w:rPr>
                <w:rFonts w:ascii="Arial" w:hAnsi="Arial" w:cs="Arial"/>
                <w:sz w:val="16"/>
                <w:szCs w:val="16"/>
              </w:rPr>
              <w:t>142,117</w:t>
            </w:r>
          </w:p>
        </w:tc>
      </w:tr>
    </w:tbl>
    <w:p w:rsidR="001F16F2" w:rsidRPr="00D70D6F" w:rsidRDefault="001F16F2" w:rsidP="001F16F2">
      <w:pPr>
        <w:tabs>
          <w:tab w:val="left" w:pos="240"/>
          <w:tab w:val="left" w:pos="840"/>
          <w:tab w:val="left" w:pos="1080"/>
        </w:tabs>
        <w:spacing w:before="60"/>
        <w:rPr>
          <w:rFonts w:ascii="Arial" w:hAnsi="Arial" w:cs="Arial"/>
          <w:sz w:val="20"/>
          <w:szCs w:val="20"/>
        </w:rPr>
      </w:pPr>
    </w:p>
    <w:p w:rsidR="00B37711" w:rsidRPr="00D70D6F" w:rsidRDefault="00B37711" w:rsidP="001F16F2">
      <w:pPr>
        <w:tabs>
          <w:tab w:val="left" w:pos="240"/>
          <w:tab w:val="left" w:pos="840"/>
          <w:tab w:val="left" w:pos="1080"/>
        </w:tabs>
        <w:spacing w:before="60"/>
        <w:rPr>
          <w:rFonts w:ascii="Arial" w:hAnsi="Arial" w:cs="Arial"/>
          <w:sz w:val="20"/>
          <w:szCs w:val="20"/>
        </w:rPr>
        <w:sectPr w:rsidR="00B37711" w:rsidRPr="00D70D6F" w:rsidSect="009D6076">
          <w:headerReference w:type="default" r:id="rId18"/>
          <w:pgSz w:w="8419" w:h="11906" w:orient="landscape" w:code="9"/>
          <w:pgMar w:top="567" w:right="851" w:bottom="567" w:left="851" w:header="397" w:footer="397" w:gutter="0"/>
          <w:pgNumType w:fmt="numberInDash"/>
          <w:cols w:space="708"/>
          <w:docGrid w:linePitch="326"/>
        </w:sectPr>
      </w:pPr>
    </w:p>
    <w:p w:rsidR="001F16F2" w:rsidRPr="00D70D6F" w:rsidRDefault="001F16F2" w:rsidP="001F16F2">
      <w:pPr>
        <w:tabs>
          <w:tab w:val="left" w:pos="240"/>
          <w:tab w:val="left" w:pos="840"/>
          <w:tab w:val="left" w:pos="1080"/>
        </w:tabs>
        <w:spacing w:before="60"/>
        <w:rPr>
          <w:rFonts w:ascii="Arial" w:hAnsi="Arial" w:cs="Arial"/>
          <w:sz w:val="20"/>
          <w:szCs w:val="20"/>
        </w:rPr>
      </w:pPr>
    </w:p>
    <w:p w:rsidR="001F16F2" w:rsidRPr="00D70D6F" w:rsidRDefault="001F16F2" w:rsidP="001F16F2">
      <w:pPr>
        <w:tabs>
          <w:tab w:val="left" w:pos="240"/>
          <w:tab w:val="left" w:pos="840"/>
          <w:tab w:val="left" w:pos="1080"/>
        </w:tabs>
        <w:spacing w:before="60"/>
        <w:rPr>
          <w:rFonts w:ascii="Arial" w:hAnsi="Arial" w:cs="Arial"/>
          <w:sz w:val="20"/>
          <w:szCs w:val="20"/>
        </w:rPr>
      </w:pPr>
    </w:p>
    <w:tbl>
      <w:tblPr>
        <w:tblW w:w="6866" w:type="dxa"/>
        <w:jc w:val="center"/>
        <w:tblLayout w:type="fixed"/>
        <w:tblLook w:val="0000" w:firstRow="0" w:lastRow="0" w:firstColumn="0" w:lastColumn="0" w:noHBand="0" w:noVBand="0"/>
      </w:tblPr>
      <w:tblGrid>
        <w:gridCol w:w="2115"/>
        <w:gridCol w:w="320"/>
        <w:gridCol w:w="995"/>
        <w:gridCol w:w="885"/>
        <w:gridCol w:w="850"/>
        <w:gridCol w:w="853"/>
        <w:gridCol w:w="848"/>
      </w:tblGrid>
      <w:tr w:rsidR="006B3646" w:rsidRPr="00D70D6F">
        <w:trPr>
          <w:trHeight w:val="675"/>
          <w:jc w:val="center"/>
        </w:trPr>
        <w:tc>
          <w:tcPr>
            <w:tcW w:w="2435" w:type="dxa"/>
            <w:gridSpan w:val="2"/>
            <w:tcBorders>
              <w:top w:val="nil"/>
              <w:left w:val="nil"/>
              <w:bottom w:val="nil"/>
              <w:right w:val="nil"/>
            </w:tcBorders>
            <w:shd w:val="clear" w:color="auto" w:fill="auto"/>
            <w:tcMar>
              <w:left w:w="0" w:type="dxa"/>
              <w:right w:w="0" w:type="dxa"/>
            </w:tcMar>
            <w:vAlign w:val="bottom"/>
          </w:tcPr>
          <w:p w:rsidR="006B3646" w:rsidRPr="00D70D6F" w:rsidRDefault="006B3646" w:rsidP="009D6076">
            <w:pPr>
              <w:jc w:val="right"/>
              <w:rPr>
                <w:rFonts w:ascii="Arial" w:hAnsi="Arial" w:cs="Arial"/>
                <w:i/>
                <w:sz w:val="16"/>
                <w:szCs w:val="16"/>
              </w:rPr>
            </w:pPr>
            <w:r w:rsidRPr="00D70D6F">
              <w:rPr>
                <w:rFonts w:ascii="Arial" w:hAnsi="Arial" w:cs="Arial"/>
                <w:i/>
                <w:sz w:val="16"/>
                <w:szCs w:val="16"/>
              </w:rPr>
              <w:t>Note</w:t>
            </w:r>
          </w:p>
        </w:tc>
        <w:tc>
          <w:tcPr>
            <w:tcW w:w="995" w:type="dxa"/>
            <w:tcMar>
              <w:left w:w="28" w:type="dxa"/>
              <w:right w:w="28" w:type="dxa"/>
            </w:tcMar>
            <w:vAlign w:val="center"/>
          </w:tcPr>
          <w:p w:rsidR="006B3646" w:rsidRPr="00D70D6F" w:rsidRDefault="006B3646">
            <w:pPr>
              <w:jc w:val="center"/>
              <w:rPr>
                <w:rFonts w:ascii="Arial" w:hAnsi="Arial" w:cs="Arial"/>
                <w:sz w:val="16"/>
                <w:szCs w:val="16"/>
              </w:rPr>
            </w:pPr>
            <w:r w:rsidRPr="00D70D6F">
              <w:rPr>
                <w:rFonts w:ascii="Arial" w:hAnsi="Arial" w:cs="Arial"/>
                <w:sz w:val="16"/>
                <w:szCs w:val="16"/>
              </w:rPr>
              <w:t xml:space="preserve">Unrestricted Funds            </w:t>
            </w:r>
            <w:r w:rsidR="00C70958">
              <w:rPr>
                <w:rFonts w:ascii="Arial" w:hAnsi="Arial" w:cs="Arial"/>
                <w:sz w:val="16"/>
                <w:szCs w:val="16"/>
              </w:rPr>
              <w:t xml:space="preserve">  </w:t>
            </w:r>
            <w:r w:rsidR="00A61BDA" w:rsidRPr="00D70D6F">
              <w:rPr>
                <w:rFonts w:ascii="Arial" w:hAnsi="Arial" w:cs="Arial"/>
                <w:sz w:val="16"/>
                <w:szCs w:val="16"/>
              </w:rPr>
              <w:t>20</w:t>
            </w:r>
            <w:r w:rsidR="0052420E">
              <w:rPr>
                <w:rFonts w:ascii="Arial" w:hAnsi="Arial" w:cs="Arial"/>
                <w:sz w:val="16"/>
                <w:szCs w:val="16"/>
              </w:rPr>
              <w:t>2</w:t>
            </w:r>
            <w:r w:rsidR="009F6D12">
              <w:rPr>
                <w:rFonts w:ascii="Arial" w:hAnsi="Arial" w:cs="Arial"/>
                <w:sz w:val="16"/>
                <w:szCs w:val="16"/>
              </w:rPr>
              <w:t>1</w:t>
            </w:r>
          </w:p>
        </w:tc>
        <w:tc>
          <w:tcPr>
            <w:tcW w:w="885" w:type="dxa"/>
            <w:tcMar>
              <w:left w:w="28" w:type="dxa"/>
              <w:right w:w="28" w:type="dxa"/>
            </w:tcMar>
            <w:vAlign w:val="center"/>
          </w:tcPr>
          <w:p w:rsidR="006B3646" w:rsidRPr="00D70D6F" w:rsidRDefault="006B3646">
            <w:pPr>
              <w:jc w:val="center"/>
              <w:rPr>
                <w:rFonts w:ascii="Arial" w:hAnsi="Arial" w:cs="Arial"/>
                <w:sz w:val="16"/>
                <w:szCs w:val="16"/>
              </w:rPr>
            </w:pPr>
            <w:r w:rsidRPr="00D70D6F">
              <w:rPr>
                <w:rFonts w:ascii="Arial" w:hAnsi="Arial" w:cs="Arial"/>
                <w:sz w:val="16"/>
                <w:szCs w:val="16"/>
              </w:rPr>
              <w:t xml:space="preserve">Designated  Funds            </w:t>
            </w:r>
            <w:r w:rsidR="00A61BDA" w:rsidRPr="00D70D6F">
              <w:rPr>
                <w:rFonts w:ascii="Arial" w:hAnsi="Arial" w:cs="Arial"/>
                <w:sz w:val="16"/>
                <w:szCs w:val="16"/>
              </w:rPr>
              <w:t>20</w:t>
            </w:r>
            <w:r w:rsidR="0052420E">
              <w:rPr>
                <w:rFonts w:ascii="Arial" w:hAnsi="Arial" w:cs="Arial"/>
                <w:sz w:val="16"/>
                <w:szCs w:val="16"/>
              </w:rPr>
              <w:t>2</w:t>
            </w:r>
            <w:r w:rsidR="009F6D12">
              <w:rPr>
                <w:rFonts w:ascii="Arial" w:hAnsi="Arial" w:cs="Arial"/>
                <w:sz w:val="16"/>
                <w:szCs w:val="16"/>
              </w:rPr>
              <w:t>1</w:t>
            </w:r>
          </w:p>
        </w:tc>
        <w:tc>
          <w:tcPr>
            <w:tcW w:w="850" w:type="dxa"/>
            <w:tcMar>
              <w:left w:w="28" w:type="dxa"/>
              <w:right w:w="28" w:type="dxa"/>
            </w:tcMar>
            <w:vAlign w:val="center"/>
          </w:tcPr>
          <w:p w:rsidR="006B3646" w:rsidRPr="00D70D6F" w:rsidRDefault="006B3646">
            <w:pPr>
              <w:jc w:val="center"/>
              <w:rPr>
                <w:rFonts w:ascii="Arial" w:hAnsi="Arial" w:cs="Arial"/>
                <w:sz w:val="16"/>
                <w:szCs w:val="16"/>
              </w:rPr>
            </w:pPr>
            <w:r w:rsidRPr="00D70D6F">
              <w:rPr>
                <w:rFonts w:ascii="Arial" w:hAnsi="Arial" w:cs="Arial"/>
                <w:sz w:val="16"/>
                <w:szCs w:val="16"/>
              </w:rPr>
              <w:t>Restricted         Funds                2</w:t>
            </w:r>
            <w:r w:rsidR="0052420E">
              <w:rPr>
                <w:rFonts w:ascii="Arial" w:hAnsi="Arial" w:cs="Arial"/>
                <w:sz w:val="16"/>
                <w:szCs w:val="16"/>
              </w:rPr>
              <w:t>02</w:t>
            </w:r>
            <w:r w:rsidR="009F6D12">
              <w:rPr>
                <w:rFonts w:ascii="Arial" w:hAnsi="Arial" w:cs="Arial"/>
                <w:sz w:val="16"/>
                <w:szCs w:val="16"/>
              </w:rPr>
              <w:t>1</w:t>
            </w:r>
          </w:p>
        </w:tc>
        <w:tc>
          <w:tcPr>
            <w:tcW w:w="853" w:type="dxa"/>
            <w:tcBorders>
              <w:right w:val="double" w:sz="4" w:space="0" w:color="auto"/>
            </w:tcBorders>
            <w:tcMar>
              <w:left w:w="28" w:type="dxa"/>
              <w:right w:w="85" w:type="dxa"/>
            </w:tcMar>
            <w:vAlign w:val="center"/>
          </w:tcPr>
          <w:p w:rsidR="006B3646" w:rsidRPr="00D70D6F" w:rsidRDefault="006B3646">
            <w:pPr>
              <w:jc w:val="center"/>
              <w:rPr>
                <w:rFonts w:ascii="Arial" w:hAnsi="Arial" w:cs="Arial"/>
                <w:sz w:val="16"/>
                <w:szCs w:val="16"/>
              </w:rPr>
            </w:pPr>
            <w:r w:rsidRPr="00D70D6F">
              <w:rPr>
                <w:rFonts w:ascii="Arial" w:hAnsi="Arial" w:cs="Arial"/>
                <w:sz w:val="16"/>
                <w:szCs w:val="16"/>
              </w:rPr>
              <w:t xml:space="preserve">Total             </w:t>
            </w:r>
            <w:r w:rsidR="00A61BDA" w:rsidRPr="00D70D6F">
              <w:rPr>
                <w:rFonts w:ascii="Arial" w:hAnsi="Arial" w:cs="Arial"/>
                <w:sz w:val="16"/>
                <w:szCs w:val="16"/>
              </w:rPr>
              <w:t>20</w:t>
            </w:r>
            <w:r w:rsidR="0052420E">
              <w:rPr>
                <w:rFonts w:ascii="Arial" w:hAnsi="Arial" w:cs="Arial"/>
                <w:sz w:val="16"/>
                <w:szCs w:val="16"/>
              </w:rPr>
              <w:t>2</w:t>
            </w:r>
            <w:r w:rsidR="009F6D12">
              <w:rPr>
                <w:rFonts w:ascii="Arial" w:hAnsi="Arial" w:cs="Arial"/>
                <w:sz w:val="16"/>
                <w:szCs w:val="16"/>
              </w:rPr>
              <w:t>1</w:t>
            </w:r>
          </w:p>
        </w:tc>
        <w:tc>
          <w:tcPr>
            <w:tcW w:w="848" w:type="dxa"/>
            <w:tcBorders>
              <w:left w:val="double" w:sz="4" w:space="0" w:color="auto"/>
            </w:tcBorders>
            <w:tcMar>
              <w:left w:w="28" w:type="dxa"/>
              <w:right w:w="28" w:type="dxa"/>
            </w:tcMar>
            <w:vAlign w:val="center"/>
          </w:tcPr>
          <w:p w:rsidR="006B3646" w:rsidRPr="00D70D6F" w:rsidRDefault="006B3646">
            <w:pPr>
              <w:jc w:val="center"/>
              <w:rPr>
                <w:rFonts w:ascii="Arial" w:hAnsi="Arial" w:cs="Arial"/>
                <w:sz w:val="16"/>
                <w:szCs w:val="16"/>
              </w:rPr>
            </w:pPr>
            <w:r w:rsidRPr="00D70D6F">
              <w:rPr>
                <w:rFonts w:ascii="Arial" w:hAnsi="Arial" w:cs="Arial"/>
                <w:sz w:val="16"/>
                <w:szCs w:val="16"/>
              </w:rPr>
              <w:t xml:space="preserve"> Total          </w:t>
            </w:r>
            <w:r w:rsidR="009C5724">
              <w:rPr>
                <w:rFonts w:ascii="Arial" w:hAnsi="Arial" w:cs="Arial"/>
                <w:sz w:val="16"/>
                <w:szCs w:val="16"/>
              </w:rPr>
              <w:t xml:space="preserve">  </w:t>
            </w:r>
            <w:r w:rsidR="00A61BDA" w:rsidRPr="00D70D6F">
              <w:rPr>
                <w:rFonts w:ascii="Arial" w:hAnsi="Arial" w:cs="Arial"/>
                <w:sz w:val="16"/>
                <w:szCs w:val="16"/>
              </w:rPr>
              <w:t>20</w:t>
            </w:r>
            <w:r w:rsidR="009F6D12">
              <w:rPr>
                <w:rFonts w:ascii="Arial" w:hAnsi="Arial" w:cs="Arial"/>
                <w:sz w:val="16"/>
                <w:szCs w:val="16"/>
              </w:rPr>
              <w:t>20</w:t>
            </w:r>
          </w:p>
        </w:tc>
      </w:tr>
      <w:tr w:rsidR="00DC16C8" w:rsidRPr="00D70D6F">
        <w:trPr>
          <w:trHeight w:val="255"/>
          <w:jc w:val="center"/>
        </w:trPr>
        <w:tc>
          <w:tcPr>
            <w:tcW w:w="2435" w:type="dxa"/>
            <w:gridSpan w:val="2"/>
            <w:tcBorders>
              <w:top w:val="nil"/>
              <w:left w:val="nil"/>
              <w:bottom w:val="nil"/>
              <w:right w:val="nil"/>
            </w:tcBorders>
            <w:shd w:val="clear" w:color="auto" w:fill="auto"/>
            <w:tcMar>
              <w:left w:w="0" w:type="dxa"/>
              <w:right w:w="0" w:type="dxa"/>
            </w:tcMar>
          </w:tcPr>
          <w:p w:rsidR="00DC16C8" w:rsidRPr="00D70D6F" w:rsidRDefault="00DC16C8" w:rsidP="009D6076">
            <w:pPr>
              <w:rPr>
                <w:rFonts w:ascii="Arial" w:hAnsi="Arial" w:cs="Arial"/>
                <w:sz w:val="16"/>
                <w:szCs w:val="16"/>
              </w:rPr>
            </w:pPr>
          </w:p>
        </w:tc>
        <w:tc>
          <w:tcPr>
            <w:tcW w:w="995" w:type="dxa"/>
            <w:tcMar>
              <w:left w:w="28" w:type="dxa"/>
              <w:right w:w="28" w:type="dxa"/>
            </w:tcMar>
            <w:vAlign w:val="bottom"/>
          </w:tcPr>
          <w:p w:rsidR="00DC16C8" w:rsidRPr="00D70D6F" w:rsidRDefault="00DC16C8" w:rsidP="009D6076">
            <w:pPr>
              <w:jc w:val="center"/>
              <w:rPr>
                <w:rFonts w:ascii="Arial" w:hAnsi="Arial" w:cs="Arial"/>
                <w:b/>
                <w:bCs/>
                <w:sz w:val="16"/>
                <w:szCs w:val="16"/>
              </w:rPr>
            </w:pPr>
            <w:r w:rsidRPr="00D70D6F">
              <w:rPr>
                <w:rFonts w:ascii="Arial" w:hAnsi="Arial" w:cs="Arial"/>
                <w:b/>
                <w:bCs/>
                <w:sz w:val="16"/>
                <w:szCs w:val="16"/>
              </w:rPr>
              <w:t>£</w:t>
            </w:r>
          </w:p>
        </w:tc>
        <w:tc>
          <w:tcPr>
            <w:tcW w:w="885" w:type="dxa"/>
            <w:tcMar>
              <w:left w:w="28" w:type="dxa"/>
              <w:right w:w="28" w:type="dxa"/>
            </w:tcMar>
            <w:vAlign w:val="bottom"/>
          </w:tcPr>
          <w:p w:rsidR="00DC16C8" w:rsidRPr="00D70D6F" w:rsidRDefault="00DC16C8" w:rsidP="009D6076">
            <w:pPr>
              <w:jc w:val="center"/>
              <w:rPr>
                <w:rFonts w:ascii="Arial" w:hAnsi="Arial" w:cs="Arial"/>
                <w:b/>
                <w:bCs/>
                <w:sz w:val="16"/>
                <w:szCs w:val="16"/>
              </w:rPr>
            </w:pPr>
            <w:r w:rsidRPr="00D70D6F">
              <w:rPr>
                <w:rFonts w:ascii="Arial" w:hAnsi="Arial" w:cs="Arial"/>
                <w:b/>
                <w:bCs/>
                <w:sz w:val="16"/>
                <w:szCs w:val="16"/>
              </w:rPr>
              <w:t>£</w:t>
            </w:r>
          </w:p>
        </w:tc>
        <w:tc>
          <w:tcPr>
            <w:tcW w:w="850" w:type="dxa"/>
            <w:tcMar>
              <w:left w:w="28" w:type="dxa"/>
              <w:right w:w="28" w:type="dxa"/>
            </w:tcMar>
            <w:vAlign w:val="bottom"/>
          </w:tcPr>
          <w:p w:rsidR="00DC16C8" w:rsidRPr="00D70D6F" w:rsidRDefault="00DC16C8" w:rsidP="009D6076">
            <w:pPr>
              <w:jc w:val="center"/>
              <w:rPr>
                <w:rFonts w:ascii="Arial" w:hAnsi="Arial" w:cs="Arial"/>
                <w:b/>
                <w:bCs/>
                <w:sz w:val="16"/>
                <w:szCs w:val="16"/>
              </w:rPr>
            </w:pPr>
            <w:r w:rsidRPr="00D70D6F">
              <w:rPr>
                <w:rFonts w:ascii="Arial" w:hAnsi="Arial" w:cs="Arial"/>
                <w:b/>
                <w:bCs/>
                <w:sz w:val="16"/>
                <w:szCs w:val="16"/>
              </w:rPr>
              <w:t>£</w:t>
            </w:r>
          </w:p>
        </w:tc>
        <w:tc>
          <w:tcPr>
            <w:tcW w:w="853" w:type="dxa"/>
            <w:tcBorders>
              <w:right w:val="double" w:sz="4" w:space="0" w:color="auto"/>
            </w:tcBorders>
            <w:tcMar>
              <w:left w:w="28" w:type="dxa"/>
              <w:right w:w="85" w:type="dxa"/>
            </w:tcMar>
            <w:vAlign w:val="bottom"/>
          </w:tcPr>
          <w:p w:rsidR="00DC16C8" w:rsidRPr="00D70D6F" w:rsidRDefault="00DC16C8" w:rsidP="009D6076">
            <w:pPr>
              <w:jc w:val="center"/>
              <w:rPr>
                <w:rFonts w:ascii="Arial" w:hAnsi="Arial" w:cs="Arial"/>
                <w:b/>
                <w:bCs/>
                <w:sz w:val="16"/>
                <w:szCs w:val="16"/>
              </w:rPr>
            </w:pPr>
            <w:r w:rsidRPr="00D70D6F">
              <w:rPr>
                <w:rFonts w:ascii="Arial" w:hAnsi="Arial" w:cs="Arial"/>
                <w:b/>
                <w:bCs/>
                <w:sz w:val="16"/>
                <w:szCs w:val="16"/>
              </w:rPr>
              <w:t>£</w:t>
            </w:r>
          </w:p>
        </w:tc>
        <w:tc>
          <w:tcPr>
            <w:tcW w:w="848" w:type="dxa"/>
            <w:tcBorders>
              <w:left w:val="double" w:sz="4" w:space="0" w:color="auto"/>
            </w:tcBorders>
            <w:tcMar>
              <w:left w:w="28" w:type="dxa"/>
              <w:right w:w="28" w:type="dxa"/>
            </w:tcMar>
            <w:vAlign w:val="bottom"/>
          </w:tcPr>
          <w:p w:rsidR="00DC16C8" w:rsidRPr="00D70D6F" w:rsidRDefault="00DC16C8" w:rsidP="00DE07D8">
            <w:pPr>
              <w:jc w:val="center"/>
              <w:rPr>
                <w:rFonts w:ascii="Arial" w:hAnsi="Arial" w:cs="Arial"/>
                <w:b/>
                <w:bCs/>
                <w:sz w:val="16"/>
                <w:szCs w:val="16"/>
              </w:rPr>
            </w:pPr>
            <w:r w:rsidRPr="00D70D6F">
              <w:rPr>
                <w:rFonts w:ascii="Arial" w:hAnsi="Arial" w:cs="Arial"/>
                <w:b/>
                <w:bCs/>
                <w:sz w:val="16"/>
                <w:szCs w:val="16"/>
              </w:rPr>
              <w:t>£</w:t>
            </w:r>
          </w:p>
        </w:tc>
      </w:tr>
      <w:tr w:rsidR="00DC16C8" w:rsidRPr="00D70D6F">
        <w:trPr>
          <w:trHeight w:val="255"/>
          <w:jc w:val="center"/>
        </w:trPr>
        <w:tc>
          <w:tcPr>
            <w:tcW w:w="2435" w:type="dxa"/>
            <w:gridSpan w:val="2"/>
            <w:tcBorders>
              <w:top w:val="nil"/>
              <w:left w:val="nil"/>
              <w:bottom w:val="nil"/>
              <w:right w:val="nil"/>
            </w:tcBorders>
            <w:shd w:val="clear" w:color="auto" w:fill="auto"/>
            <w:tcMar>
              <w:left w:w="0" w:type="dxa"/>
              <w:right w:w="0" w:type="dxa"/>
            </w:tcMar>
            <w:vAlign w:val="bottom"/>
          </w:tcPr>
          <w:p w:rsidR="00DC16C8" w:rsidRPr="00D70D6F" w:rsidRDefault="00DC16C8" w:rsidP="009D6076">
            <w:pPr>
              <w:rPr>
                <w:rFonts w:ascii="Arial" w:hAnsi="Arial" w:cs="Arial"/>
                <w:b/>
                <w:bCs/>
                <w:sz w:val="16"/>
                <w:szCs w:val="16"/>
              </w:rPr>
            </w:pPr>
            <w:r w:rsidRPr="00D70D6F">
              <w:rPr>
                <w:rFonts w:ascii="Arial" w:hAnsi="Arial" w:cs="Arial"/>
                <w:b/>
                <w:bCs/>
                <w:sz w:val="16"/>
                <w:szCs w:val="16"/>
              </w:rPr>
              <w:t>Bank &amp; Deposit Balances</w:t>
            </w:r>
          </w:p>
        </w:tc>
        <w:tc>
          <w:tcPr>
            <w:tcW w:w="995" w:type="dxa"/>
            <w:tcMar>
              <w:left w:w="28" w:type="dxa"/>
              <w:right w:w="28" w:type="dxa"/>
            </w:tcMar>
            <w:vAlign w:val="bottom"/>
          </w:tcPr>
          <w:p w:rsidR="00DC16C8" w:rsidRPr="00D70D6F" w:rsidRDefault="00DC16C8" w:rsidP="00567333">
            <w:pPr>
              <w:jc w:val="right"/>
              <w:rPr>
                <w:rFonts w:ascii="Arial" w:hAnsi="Arial" w:cs="Arial"/>
                <w:sz w:val="16"/>
                <w:szCs w:val="16"/>
              </w:rPr>
            </w:pPr>
          </w:p>
        </w:tc>
        <w:tc>
          <w:tcPr>
            <w:tcW w:w="885" w:type="dxa"/>
            <w:tcMar>
              <w:left w:w="28" w:type="dxa"/>
              <w:right w:w="28" w:type="dxa"/>
            </w:tcMar>
            <w:vAlign w:val="bottom"/>
          </w:tcPr>
          <w:p w:rsidR="00DC16C8" w:rsidRPr="00D70D6F" w:rsidRDefault="00DC16C8" w:rsidP="00567333">
            <w:pPr>
              <w:jc w:val="right"/>
              <w:rPr>
                <w:rFonts w:ascii="Arial" w:hAnsi="Arial" w:cs="Arial"/>
                <w:sz w:val="16"/>
                <w:szCs w:val="16"/>
              </w:rPr>
            </w:pPr>
          </w:p>
        </w:tc>
        <w:tc>
          <w:tcPr>
            <w:tcW w:w="850" w:type="dxa"/>
            <w:tcMar>
              <w:left w:w="28" w:type="dxa"/>
              <w:right w:w="28" w:type="dxa"/>
            </w:tcMar>
            <w:vAlign w:val="bottom"/>
          </w:tcPr>
          <w:p w:rsidR="00DC16C8" w:rsidRPr="00D70D6F" w:rsidRDefault="00DC16C8" w:rsidP="00567333">
            <w:pPr>
              <w:jc w:val="right"/>
              <w:rPr>
                <w:rFonts w:ascii="Arial" w:hAnsi="Arial" w:cs="Arial"/>
                <w:sz w:val="16"/>
                <w:szCs w:val="16"/>
              </w:rPr>
            </w:pPr>
          </w:p>
        </w:tc>
        <w:tc>
          <w:tcPr>
            <w:tcW w:w="853" w:type="dxa"/>
            <w:tcBorders>
              <w:right w:val="double" w:sz="4" w:space="0" w:color="auto"/>
            </w:tcBorders>
            <w:tcMar>
              <w:left w:w="28" w:type="dxa"/>
              <w:right w:w="85" w:type="dxa"/>
            </w:tcMar>
            <w:vAlign w:val="bottom"/>
          </w:tcPr>
          <w:p w:rsidR="00DC16C8" w:rsidRPr="00D70D6F" w:rsidRDefault="00DC16C8" w:rsidP="00567333">
            <w:pPr>
              <w:jc w:val="right"/>
              <w:rPr>
                <w:rFonts w:ascii="Arial" w:hAnsi="Arial" w:cs="Arial"/>
                <w:sz w:val="16"/>
                <w:szCs w:val="16"/>
              </w:rPr>
            </w:pPr>
          </w:p>
        </w:tc>
        <w:tc>
          <w:tcPr>
            <w:tcW w:w="848" w:type="dxa"/>
            <w:tcBorders>
              <w:left w:val="double" w:sz="4" w:space="0" w:color="auto"/>
            </w:tcBorders>
            <w:tcMar>
              <w:left w:w="28" w:type="dxa"/>
              <w:right w:w="28" w:type="dxa"/>
            </w:tcMar>
            <w:vAlign w:val="bottom"/>
          </w:tcPr>
          <w:p w:rsidR="00DC16C8" w:rsidRPr="00D70D6F" w:rsidRDefault="00DC16C8" w:rsidP="00567333">
            <w:pPr>
              <w:jc w:val="right"/>
              <w:rPr>
                <w:rFonts w:ascii="Arial" w:hAnsi="Arial" w:cs="Arial"/>
                <w:sz w:val="16"/>
                <w:szCs w:val="16"/>
              </w:rPr>
            </w:pPr>
          </w:p>
        </w:tc>
      </w:tr>
      <w:tr w:rsidR="00A61BDA" w:rsidRPr="00D70D6F">
        <w:trPr>
          <w:trHeight w:val="255"/>
          <w:jc w:val="center"/>
        </w:trPr>
        <w:tc>
          <w:tcPr>
            <w:tcW w:w="2435" w:type="dxa"/>
            <w:gridSpan w:val="2"/>
            <w:tcBorders>
              <w:top w:val="nil"/>
              <w:left w:val="nil"/>
              <w:bottom w:val="nil"/>
              <w:right w:val="nil"/>
            </w:tcBorders>
            <w:shd w:val="clear" w:color="auto" w:fill="auto"/>
            <w:tcMar>
              <w:left w:w="0" w:type="dxa"/>
              <w:right w:w="0" w:type="dxa"/>
            </w:tcMar>
            <w:vAlign w:val="bottom"/>
          </w:tcPr>
          <w:p w:rsidR="00A61BDA" w:rsidRPr="00D70D6F" w:rsidRDefault="00A61BDA" w:rsidP="009D6076">
            <w:pPr>
              <w:rPr>
                <w:rFonts w:ascii="Arial" w:hAnsi="Arial" w:cs="Arial"/>
                <w:sz w:val="16"/>
                <w:szCs w:val="16"/>
              </w:rPr>
            </w:pPr>
            <w:r w:rsidRPr="00D70D6F">
              <w:rPr>
                <w:rFonts w:ascii="Arial" w:hAnsi="Arial" w:cs="Arial"/>
                <w:sz w:val="16"/>
                <w:szCs w:val="16"/>
              </w:rPr>
              <w:t>Bank &amp; Deposit balances</w:t>
            </w:r>
          </w:p>
          <w:p w:rsidR="00A61BDA" w:rsidRPr="00D70D6F" w:rsidRDefault="00A61BDA" w:rsidP="009D6076">
            <w:pPr>
              <w:rPr>
                <w:rFonts w:ascii="Arial" w:hAnsi="Arial" w:cs="Arial"/>
                <w:sz w:val="16"/>
                <w:szCs w:val="16"/>
              </w:rPr>
            </w:pPr>
            <w:r w:rsidRPr="00D70D6F">
              <w:rPr>
                <w:rFonts w:ascii="Arial" w:hAnsi="Arial" w:cs="Arial"/>
                <w:sz w:val="16"/>
                <w:szCs w:val="16"/>
              </w:rPr>
              <w:t>brought forward</w:t>
            </w:r>
          </w:p>
        </w:tc>
        <w:tc>
          <w:tcPr>
            <w:tcW w:w="995" w:type="dxa"/>
            <w:tcMar>
              <w:left w:w="28" w:type="dxa"/>
              <w:right w:w="28" w:type="dxa"/>
            </w:tcMar>
            <w:vAlign w:val="bottom"/>
          </w:tcPr>
          <w:p w:rsidR="00A61BDA" w:rsidRPr="00D70D6F" w:rsidRDefault="001C37ED" w:rsidP="00567333">
            <w:pPr>
              <w:jc w:val="right"/>
              <w:rPr>
                <w:rFonts w:ascii="Arial" w:hAnsi="Arial" w:cs="Arial"/>
                <w:sz w:val="16"/>
                <w:szCs w:val="16"/>
              </w:rPr>
            </w:pPr>
            <w:r>
              <w:rPr>
                <w:rFonts w:ascii="Arial" w:hAnsi="Arial" w:cs="Arial"/>
                <w:sz w:val="16"/>
                <w:szCs w:val="16"/>
              </w:rPr>
              <w:t>2</w:t>
            </w:r>
            <w:r w:rsidR="00EF68C4">
              <w:rPr>
                <w:rFonts w:ascii="Arial" w:hAnsi="Arial" w:cs="Arial"/>
                <w:sz w:val="16"/>
                <w:szCs w:val="16"/>
              </w:rPr>
              <w:t>3,14</w:t>
            </w:r>
            <w:r w:rsidR="00495106">
              <w:rPr>
                <w:rFonts w:ascii="Arial" w:hAnsi="Arial" w:cs="Arial"/>
                <w:sz w:val="16"/>
                <w:szCs w:val="16"/>
              </w:rPr>
              <w:t>3</w:t>
            </w:r>
          </w:p>
        </w:tc>
        <w:tc>
          <w:tcPr>
            <w:tcW w:w="885" w:type="dxa"/>
            <w:tcMar>
              <w:left w:w="28" w:type="dxa"/>
              <w:right w:w="28" w:type="dxa"/>
            </w:tcMar>
            <w:vAlign w:val="bottom"/>
          </w:tcPr>
          <w:p w:rsidR="00A61BDA" w:rsidRPr="00D70D6F" w:rsidRDefault="009C100B" w:rsidP="00567333">
            <w:pPr>
              <w:jc w:val="right"/>
              <w:rPr>
                <w:rFonts w:ascii="Arial" w:hAnsi="Arial" w:cs="Arial"/>
                <w:sz w:val="16"/>
                <w:szCs w:val="16"/>
              </w:rPr>
            </w:pPr>
            <w:r>
              <w:rPr>
                <w:rFonts w:ascii="Arial" w:hAnsi="Arial" w:cs="Arial"/>
                <w:sz w:val="16"/>
                <w:szCs w:val="16"/>
              </w:rPr>
              <w:t>20</w:t>
            </w:r>
            <w:r w:rsidR="00BF062D">
              <w:rPr>
                <w:rFonts w:ascii="Arial" w:hAnsi="Arial" w:cs="Arial"/>
                <w:sz w:val="16"/>
                <w:szCs w:val="16"/>
              </w:rPr>
              <w:t>,520</w:t>
            </w:r>
          </w:p>
        </w:tc>
        <w:tc>
          <w:tcPr>
            <w:tcW w:w="850" w:type="dxa"/>
            <w:tcMar>
              <w:left w:w="28" w:type="dxa"/>
              <w:right w:w="28" w:type="dxa"/>
            </w:tcMar>
            <w:vAlign w:val="bottom"/>
          </w:tcPr>
          <w:p w:rsidR="00A61BDA" w:rsidRPr="00D70D6F" w:rsidRDefault="00F62F3C" w:rsidP="00567333">
            <w:pPr>
              <w:jc w:val="right"/>
              <w:rPr>
                <w:rFonts w:ascii="Arial" w:hAnsi="Arial" w:cs="Arial"/>
                <w:sz w:val="16"/>
                <w:szCs w:val="16"/>
              </w:rPr>
            </w:pPr>
            <w:r>
              <w:rPr>
                <w:rFonts w:ascii="Arial" w:hAnsi="Arial" w:cs="Arial"/>
                <w:sz w:val="16"/>
                <w:szCs w:val="16"/>
              </w:rPr>
              <w:t>176,341</w:t>
            </w:r>
          </w:p>
        </w:tc>
        <w:tc>
          <w:tcPr>
            <w:tcW w:w="853" w:type="dxa"/>
            <w:tcBorders>
              <w:right w:val="double" w:sz="4" w:space="0" w:color="auto"/>
            </w:tcBorders>
            <w:tcMar>
              <w:left w:w="28" w:type="dxa"/>
              <w:right w:w="85" w:type="dxa"/>
            </w:tcMar>
            <w:vAlign w:val="bottom"/>
          </w:tcPr>
          <w:p w:rsidR="00A61BDA" w:rsidRPr="00D70D6F" w:rsidRDefault="008E0657" w:rsidP="00567333">
            <w:pPr>
              <w:jc w:val="right"/>
              <w:rPr>
                <w:rFonts w:ascii="Arial" w:hAnsi="Arial" w:cs="Arial"/>
                <w:sz w:val="16"/>
                <w:szCs w:val="16"/>
              </w:rPr>
            </w:pPr>
            <w:r>
              <w:rPr>
                <w:rFonts w:ascii="Arial" w:hAnsi="Arial" w:cs="Arial"/>
                <w:sz w:val="16"/>
                <w:szCs w:val="16"/>
              </w:rPr>
              <w:t>220,004</w:t>
            </w:r>
          </w:p>
        </w:tc>
        <w:tc>
          <w:tcPr>
            <w:tcW w:w="848" w:type="dxa"/>
            <w:tcBorders>
              <w:left w:val="double" w:sz="4" w:space="0" w:color="auto"/>
            </w:tcBorders>
            <w:tcMar>
              <w:left w:w="28" w:type="dxa"/>
              <w:right w:w="28" w:type="dxa"/>
            </w:tcMar>
            <w:vAlign w:val="bottom"/>
          </w:tcPr>
          <w:p w:rsidR="00A61BDA" w:rsidRPr="00D70D6F" w:rsidRDefault="0052420E" w:rsidP="00567333">
            <w:pPr>
              <w:jc w:val="right"/>
              <w:rPr>
                <w:rFonts w:ascii="Arial" w:hAnsi="Arial" w:cs="Arial"/>
                <w:sz w:val="16"/>
                <w:szCs w:val="16"/>
              </w:rPr>
            </w:pPr>
            <w:r>
              <w:rPr>
                <w:rFonts w:ascii="Arial" w:hAnsi="Arial" w:cs="Arial"/>
                <w:sz w:val="16"/>
                <w:szCs w:val="16"/>
              </w:rPr>
              <w:t>7</w:t>
            </w:r>
            <w:r w:rsidR="009F6D12">
              <w:rPr>
                <w:rFonts w:ascii="Arial" w:hAnsi="Arial" w:cs="Arial"/>
                <w:sz w:val="16"/>
                <w:szCs w:val="16"/>
              </w:rPr>
              <w:t>7,887</w:t>
            </w:r>
          </w:p>
        </w:tc>
      </w:tr>
      <w:tr w:rsidR="00A61BDA" w:rsidRPr="00D70D6F">
        <w:trPr>
          <w:trHeight w:val="255"/>
          <w:jc w:val="center"/>
        </w:trPr>
        <w:tc>
          <w:tcPr>
            <w:tcW w:w="2435" w:type="dxa"/>
            <w:gridSpan w:val="2"/>
            <w:tcBorders>
              <w:top w:val="nil"/>
              <w:left w:val="nil"/>
              <w:bottom w:val="nil"/>
              <w:right w:val="nil"/>
            </w:tcBorders>
            <w:shd w:val="clear" w:color="auto" w:fill="auto"/>
            <w:tcMar>
              <w:left w:w="0" w:type="dxa"/>
              <w:right w:w="0" w:type="dxa"/>
            </w:tcMar>
            <w:vAlign w:val="bottom"/>
          </w:tcPr>
          <w:p w:rsidR="00A61BDA" w:rsidRPr="00D70D6F" w:rsidRDefault="00A61BDA" w:rsidP="009D6076">
            <w:pPr>
              <w:rPr>
                <w:rFonts w:ascii="Arial" w:hAnsi="Arial" w:cs="Arial"/>
                <w:sz w:val="16"/>
                <w:szCs w:val="16"/>
              </w:rPr>
            </w:pPr>
          </w:p>
        </w:tc>
        <w:tc>
          <w:tcPr>
            <w:tcW w:w="995" w:type="dxa"/>
            <w:tcMar>
              <w:left w:w="28" w:type="dxa"/>
              <w:right w:w="28" w:type="dxa"/>
            </w:tcMar>
            <w:vAlign w:val="bottom"/>
          </w:tcPr>
          <w:p w:rsidR="00A61BDA" w:rsidRPr="00D70D6F" w:rsidRDefault="00A61BDA" w:rsidP="00567333">
            <w:pPr>
              <w:jc w:val="right"/>
              <w:rPr>
                <w:rFonts w:ascii="Arial" w:hAnsi="Arial" w:cs="Arial"/>
                <w:sz w:val="16"/>
                <w:szCs w:val="16"/>
              </w:rPr>
            </w:pPr>
          </w:p>
        </w:tc>
        <w:tc>
          <w:tcPr>
            <w:tcW w:w="885" w:type="dxa"/>
            <w:tcMar>
              <w:left w:w="28" w:type="dxa"/>
              <w:right w:w="28" w:type="dxa"/>
            </w:tcMar>
            <w:vAlign w:val="bottom"/>
          </w:tcPr>
          <w:p w:rsidR="00A61BDA" w:rsidRPr="00D70D6F" w:rsidRDefault="00A61BDA" w:rsidP="00567333">
            <w:pPr>
              <w:jc w:val="right"/>
              <w:rPr>
                <w:rFonts w:ascii="Arial" w:hAnsi="Arial" w:cs="Arial"/>
                <w:sz w:val="16"/>
                <w:szCs w:val="16"/>
              </w:rPr>
            </w:pPr>
          </w:p>
        </w:tc>
        <w:tc>
          <w:tcPr>
            <w:tcW w:w="850" w:type="dxa"/>
            <w:tcMar>
              <w:left w:w="28" w:type="dxa"/>
              <w:right w:w="28" w:type="dxa"/>
            </w:tcMar>
            <w:vAlign w:val="bottom"/>
          </w:tcPr>
          <w:p w:rsidR="00A61BDA" w:rsidRPr="00D70D6F" w:rsidRDefault="00A61BDA" w:rsidP="00567333">
            <w:pPr>
              <w:jc w:val="right"/>
              <w:rPr>
                <w:rFonts w:ascii="Arial" w:hAnsi="Arial" w:cs="Arial"/>
                <w:sz w:val="16"/>
                <w:szCs w:val="16"/>
              </w:rPr>
            </w:pPr>
          </w:p>
        </w:tc>
        <w:tc>
          <w:tcPr>
            <w:tcW w:w="853" w:type="dxa"/>
            <w:tcBorders>
              <w:right w:val="double" w:sz="4" w:space="0" w:color="auto"/>
            </w:tcBorders>
            <w:tcMar>
              <w:left w:w="28" w:type="dxa"/>
              <w:right w:w="85" w:type="dxa"/>
            </w:tcMar>
            <w:vAlign w:val="bottom"/>
          </w:tcPr>
          <w:p w:rsidR="00A61BDA" w:rsidRPr="00D70D6F" w:rsidRDefault="00A61BDA" w:rsidP="00567333">
            <w:pPr>
              <w:jc w:val="right"/>
              <w:rPr>
                <w:rFonts w:ascii="Arial" w:hAnsi="Arial" w:cs="Arial"/>
                <w:sz w:val="16"/>
                <w:szCs w:val="16"/>
              </w:rPr>
            </w:pPr>
          </w:p>
        </w:tc>
        <w:tc>
          <w:tcPr>
            <w:tcW w:w="848" w:type="dxa"/>
            <w:tcBorders>
              <w:left w:val="double" w:sz="4" w:space="0" w:color="auto"/>
            </w:tcBorders>
            <w:tcMar>
              <w:left w:w="28" w:type="dxa"/>
              <w:right w:w="28" w:type="dxa"/>
            </w:tcMar>
            <w:vAlign w:val="bottom"/>
          </w:tcPr>
          <w:p w:rsidR="00A61BDA" w:rsidRPr="00D70D6F" w:rsidRDefault="00A61BDA" w:rsidP="00567333">
            <w:pPr>
              <w:jc w:val="right"/>
              <w:rPr>
                <w:rFonts w:ascii="Arial" w:hAnsi="Arial" w:cs="Arial"/>
                <w:sz w:val="16"/>
                <w:szCs w:val="16"/>
              </w:rPr>
            </w:pPr>
          </w:p>
        </w:tc>
      </w:tr>
      <w:tr w:rsidR="00A61BDA" w:rsidRPr="00D70D6F">
        <w:trPr>
          <w:trHeight w:val="255"/>
          <w:jc w:val="center"/>
        </w:trPr>
        <w:tc>
          <w:tcPr>
            <w:tcW w:w="2435" w:type="dxa"/>
            <w:gridSpan w:val="2"/>
            <w:tcBorders>
              <w:top w:val="nil"/>
              <w:left w:val="nil"/>
              <w:bottom w:val="nil"/>
              <w:right w:val="nil"/>
            </w:tcBorders>
            <w:shd w:val="clear" w:color="auto" w:fill="auto"/>
            <w:tcMar>
              <w:left w:w="0" w:type="dxa"/>
              <w:right w:w="0" w:type="dxa"/>
            </w:tcMar>
            <w:vAlign w:val="bottom"/>
          </w:tcPr>
          <w:p w:rsidR="00A61BDA" w:rsidRPr="00D70D6F" w:rsidRDefault="00A61BDA" w:rsidP="009D6076">
            <w:pPr>
              <w:rPr>
                <w:rFonts w:ascii="Arial" w:hAnsi="Arial" w:cs="Arial"/>
                <w:b/>
                <w:bCs/>
                <w:sz w:val="16"/>
                <w:szCs w:val="16"/>
              </w:rPr>
            </w:pPr>
            <w:r w:rsidRPr="00D70D6F">
              <w:rPr>
                <w:rFonts w:ascii="Arial" w:hAnsi="Arial" w:cs="Arial"/>
                <w:b/>
                <w:bCs/>
                <w:sz w:val="16"/>
                <w:szCs w:val="16"/>
              </w:rPr>
              <w:t>MOVEMENT IN YEAR</w:t>
            </w:r>
          </w:p>
        </w:tc>
        <w:tc>
          <w:tcPr>
            <w:tcW w:w="995" w:type="dxa"/>
            <w:tcMar>
              <w:left w:w="28" w:type="dxa"/>
              <w:right w:w="28" w:type="dxa"/>
            </w:tcMar>
            <w:vAlign w:val="bottom"/>
          </w:tcPr>
          <w:p w:rsidR="00A61BDA" w:rsidRPr="00D70D6F" w:rsidRDefault="00A61BDA" w:rsidP="00567333">
            <w:pPr>
              <w:jc w:val="right"/>
              <w:rPr>
                <w:rFonts w:ascii="Arial" w:hAnsi="Arial" w:cs="Arial"/>
                <w:sz w:val="16"/>
                <w:szCs w:val="16"/>
              </w:rPr>
            </w:pPr>
          </w:p>
        </w:tc>
        <w:tc>
          <w:tcPr>
            <w:tcW w:w="885" w:type="dxa"/>
            <w:tcMar>
              <w:left w:w="28" w:type="dxa"/>
              <w:right w:w="28" w:type="dxa"/>
            </w:tcMar>
            <w:vAlign w:val="bottom"/>
          </w:tcPr>
          <w:p w:rsidR="00A61BDA" w:rsidRPr="00D70D6F" w:rsidRDefault="00A61BDA" w:rsidP="00567333">
            <w:pPr>
              <w:jc w:val="right"/>
              <w:rPr>
                <w:rFonts w:ascii="Arial" w:hAnsi="Arial" w:cs="Arial"/>
                <w:sz w:val="16"/>
                <w:szCs w:val="16"/>
              </w:rPr>
            </w:pPr>
          </w:p>
        </w:tc>
        <w:tc>
          <w:tcPr>
            <w:tcW w:w="850" w:type="dxa"/>
            <w:tcMar>
              <w:left w:w="28" w:type="dxa"/>
              <w:right w:w="28" w:type="dxa"/>
            </w:tcMar>
            <w:vAlign w:val="bottom"/>
          </w:tcPr>
          <w:p w:rsidR="00A61BDA" w:rsidRPr="00D70D6F" w:rsidRDefault="00A61BDA" w:rsidP="00567333">
            <w:pPr>
              <w:jc w:val="right"/>
              <w:rPr>
                <w:rFonts w:ascii="Arial" w:hAnsi="Arial" w:cs="Arial"/>
                <w:sz w:val="16"/>
                <w:szCs w:val="16"/>
              </w:rPr>
            </w:pPr>
          </w:p>
        </w:tc>
        <w:tc>
          <w:tcPr>
            <w:tcW w:w="853" w:type="dxa"/>
            <w:tcBorders>
              <w:right w:val="double" w:sz="4" w:space="0" w:color="auto"/>
            </w:tcBorders>
            <w:tcMar>
              <w:left w:w="28" w:type="dxa"/>
              <w:right w:w="85" w:type="dxa"/>
            </w:tcMar>
            <w:vAlign w:val="bottom"/>
          </w:tcPr>
          <w:p w:rsidR="00A61BDA" w:rsidRPr="00D70D6F" w:rsidRDefault="00A61BDA" w:rsidP="00567333">
            <w:pPr>
              <w:jc w:val="right"/>
              <w:rPr>
                <w:rFonts w:ascii="Arial" w:hAnsi="Arial" w:cs="Arial"/>
                <w:sz w:val="16"/>
                <w:szCs w:val="16"/>
              </w:rPr>
            </w:pPr>
          </w:p>
        </w:tc>
        <w:tc>
          <w:tcPr>
            <w:tcW w:w="848" w:type="dxa"/>
            <w:tcBorders>
              <w:left w:val="double" w:sz="4" w:space="0" w:color="auto"/>
            </w:tcBorders>
            <w:tcMar>
              <w:left w:w="28" w:type="dxa"/>
              <w:right w:w="28" w:type="dxa"/>
            </w:tcMar>
            <w:vAlign w:val="bottom"/>
          </w:tcPr>
          <w:p w:rsidR="00A61BDA" w:rsidRPr="00D70D6F" w:rsidRDefault="00A61BDA" w:rsidP="00567333">
            <w:pPr>
              <w:jc w:val="right"/>
              <w:rPr>
                <w:rFonts w:ascii="Arial" w:hAnsi="Arial" w:cs="Arial"/>
                <w:sz w:val="16"/>
                <w:szCs w:val="16"/>
              </w:rPr>
            </w:pPr>
          </w:p>
        </w:tc>
      </w:tr>
      <w:tr w:rsidR="00FA70A2" w:rsidRPr="00D70D6F" w:rsidTr="00FA70A2">
        <w:trPr>
          <w:trHeight w:val="255"/>
          <w:jc w:val="center"/>
        </w:trPr>
        <w:tc>
          <w:tcPr>
            <w:tcW w:w="2435" w:type="dxa"/>
            <w:gridSpan w:val="2"/>
            <w:tcBorders>
              <w:top w:val="nil"/>
              <w:left w:val="nil"/>
              <w:bottom w:val="nil"/>
              <w:right w:val="nil"/>
            </w:tcBorders>
            <w:shd w:val="clear" w:color="auto" w:fill="auto"/>
            <w:tcMar>
              <w:left w:w="0" w:type="dxa"/>
              <w:right w:w="0" w:type="dxa"/>
            </w:tcMar>
            <w:vAlign w:val="bottom"/>
          </w:tcPr>
          <w:p w:rsidR="00FA70A2" w:rsidRPr="00D70D6F" w:rsidRDefault="00FA70A2" w:rsidP="009D6076">
            <w:pPr>
              <w:rPr>
                <w:rFonts w:ascii="Arial" w:hAnsi="Arial" w:cs="Arial"/>
                <w:sz w:val="16"/>
                <w:szCs w:val="16"/>
              </w:rPr>
            </w:pPr>
            <w:r w:rsidRPr="00D70D6F">
              <w:rPr>
                <w:rFonts w:ascii="Arial" w:hAnsi="Arial" w:cs="Arial"/>
                <w:sz w:val="16"/>
                <w:szCs w:val="16"/>
              </w:rPr>
              <w:t>Excess of Receipts over Payments for the year</w:t>
            </w:r>
          </w:p>
        </w:tc>
        <w:tc>
          <w:tcPr>
            <w:tcW w:w="995" w:type="dxa"/>
            <w:tcMar>
              <w:left w:w="28" w:type="dxa"/>
              <w:right w:w="28" w:type="dxa"/>
            </w:tcMar>
            <w:vAlign w:val="bottom"/>
          </w:tcPr>
          <w:p w:rsidR="00FA70A2" w:rsidRPr="0098527D" w:rsidRDefault="007F163F" w:rsidP="00567333">
            <w:pPr>
              <w:jc w:val="right"/>
              <w:rPr>
                <w:rFonts w:ascii="Arial" w:hAnsi="Arial" w:cs="Arial"/>
                <w:color w:val="FF0000"/>
                <w:sz w:val="16"/>
                <w:szCs w:val="16"/>
              </w:rPr>
            </w:pPr>
            <w:r w:rsidRPr="0098527D">
              <w:rPr>
                <w:rFonts w:ascii="Arial" w:hAnsi="Arial" w:cs="Arial"/>
                <w:color w:val="FF0000"/>
                <w:sz w:val="16"/>
                <w:szCs w:val="16"/>
              </w:rPr>
              <w:t>(2,590)</w:t>
            </w:r>
          </w:p>
        </w:tc>
        <w:tc>
          <w:tcPr>
            <w:tcW w:w="885" w:type="dxa"/>
            <w:tcMar>
              <w:left w:w="28" w:type="dxa"/>
              <w:right w:w="28" w:type="dxa"/>
            </w:tcMar>
            <w:vAlign w:val="bottom"/>
          </w:tcPr>
          <w:p w:rsidR="00FA70A2" w:rsidRPr="0098527D" w:rsidRDefault="00495106" w:rsidP="00567333">
            <w:pPr>
              <w:jc w:val="right"/>
              <w:rPr>
                <w:rFonts w:ascii="Arial" w:hAnsi="Arial" w:cs="Arial"/>
                <w:color w:val="FF0000"/>
                <w:sz w:val="16"/>
                <w:szCs w:val="16"/>
              </w:rPr>
            </w:pPr>
            <w:r>
              <w:rPr>
                <w:rFonts w:ascii="Arial" w:hAnsi="Arial" w:cs="Arial"/>
                <w:color w:val="FF0000"/>
                <w:sz w:val="16"/>
                <w:szCs w:val="16"/>
              </w:rPr>
              <w:t>(11,502</w:t>
            </w:r>
            <w:r w:rsidR="009C100B" w:rsidRPr="0098527D">
              <w:rPr>
                <w:rFonts w:ascii="Arial" w:hAnsi="Arial" w:cs="Arial"/>
                <w:color w:val="FF0000"/>
                <w:sz w:val="16"/>
                <w:szCs w:val="16"/>
              </w:rPr>
              <w:t>)</w:t>
            </w:r>
          </w:p>
        </w:tc>
        <w:tc>
          <w:tcPr>
            <w:tcW w:w="850" w:type="dxa"/>
            <w:tcMar>
              <w:left w:w="28" w:type="dxa"/>
              <w:right w:w="28" w:type="dxa"/>
            </w:tcMar>
            <w:vAlign w:val="bottom"/>
          </w:tcPr>
          <w:p w:rsidR="00FA70A2" w:rsidRDefault="007F163F" w:rsidP="00567333">
            <w:pPr>
              <w:jc w:val="right"/>
              <w:rPr>
                <w:rFonts w:ascii="Arial" w:hAnsi="Arial" w:cs="Arial"/>
                <w:sz w:val="16"/>
                <w:szCs w:val="16"/>
              </w:rPr>
            </w:pPr>
            <w:r>
              <w:rPr>
                <w:rFonts w:ascii="Arial" w:hAnsi="Arial" w:cs="Arial"/>
                <w:sz w:val="16"/>
                <w:szCs w:val="16"/>
              </w:rPr>
              <w:t>55,</w:t>
            </w:r>
            <w:r w:rsidR="00DE284F">
              <w:rPr>
                <w:rFonts w:ascii="Arial" w:hAnsi="Arial" w:cs="Arial"/>
                <w:sz w:val="16"/>
                <w:szCs w:val="16"/>
              </w:rPr>
              <w:t>605</w:t>
            </w:r>
          </w:p>
        </w:tc>
        <w:tc>
          <w:tcPr>
            <w:tcW w:w="853" w:type="dxa"/>
            <w:tcBorders>
              <w:right w:val="double" w:sz="4" w:space="0" w:color="auto"/>
            </w:tcBorders>
            <w:tcMar>
              <w:left w:w="28" w:type="dxa"/>
              <w:right w:w="85" w:type="dxa"/>
            </w:tcMar>
            <w:vAlign w:val="bottom"/>
          </w:tcPr>
          <w:p w:rsidR="00FA70A2" w:rsidRDefault="007F163F" w:rsidP="00567333">
            <w:pPr>
              <w:jc w:val="right"/>
              <w:rPr>
                <w:rFonts w:ascii="Arial" w:hAnsi="Arial" w:cs="Arial"/>
                <w:sz w:val="16"/>
                <w:szCs w:val="16"/>
              </w:rPr>
            </w:pPr>
            <w:r>
              <w:rPr>
                <w:rFonts w:ascii="Arial" w:hAnsi="Arial" w:cs="Arial"/>
                <w:sz w:val="16"/>
                <w:szCs w:val="16"/>
              </w:rPr>
              <w:t>41,</w:t>
            </w:r>
            <w:r w:rsidR="00495106">
              <w:rPr>
                <w:rFonts w:ascii="Arial" w:hAnsi="Arial" w:cs="Arial"/>
                <w:sz w:val="16"/>
                <w:szCs w:val="16"/>
              </w:rPr>
              <w:t>513</w:t>
            </w:r>
          </w:p>
        </w:tc>
        <w:tc>
          <w:tcPr>
            <w:tcW w:w="848" w:type="dxa"/>
            <w:tcBorders>
              <w:left w:val="double" w:sz="4" w:space="0" w:color="auto"/>
            </w:tcBorders>
            <w:tcMar>
              <w:left w:w="28" w:type="dxa"/>
              <w:right w:w="28" w:type="dxa"/>
            </w:tcMar>
            <w:vAlign w:val="bottom"/>
          </w:tcPr>
          <w:p w:rsidR="00FA70A2" w:rsidRPr="00D70D6F" w:rsidRDefault="009F6D12" w:rsidP="00567333">
            <w:pPr>
              <w:jc w:val="right"/>
              <w:rPr>
                <w:rFonts w:ascii="Arial" w:hAnsi="Arial" w:cs="Arial"/>
                <w:sz w:val="16"/>
                <w:szCs w:val="16"/>
              </w:rPr>
            </w:pPr>
            <w:r>
              <w:rPr>
                <w:rFonts w:ascii="Arial" w:hAnsi="Arial" w:cs="Arial"/>
                <w:sz w:val="16"/>
                <w:szCs w:val="16"/>
              </w:rPr>
              <w:t>142,117</w:t>
            </w:r>
          </w:p>
        </w:tc>
      </w:tr>
      <w:tr w:rsidR="00FA70A2" w:rsidRPr="00D70D6F" w:rsidTr="00FA70A2">
        <w:trPr>
          <w:trHeight w:val="270"/>
          <w:jc w:val="center"/>
        </w:trPr>
        <w:tc>
          <w:tcPr>
            <w:tcW w:w="2115" w:type="dxa"/>
            <w:tcBorders>
              <w:top w:val="nil"/>
              <w:left w:val="nil"/>
              <w:bottom w:val="nil"/>
              <w:right w:val="nil"/>
            </w:tcBorders>
            <w:shd w:val="clear" w:color="auto" w:fill="auto"/>
            <w:tcMar>
              <w:left w:w="0" w:type="dxa"/>
              <w:right w:w="0" w:type="dxa"/>
            </w:tcMar>
            <w:vAlign w:val="bottom"/>
          </w:tcPr>
          <w:p w:rsidR="00FA70A2" w:rsidRPr="00D70D6F" w:rsidRDefault="00FA70A2" w:rsidP="009D6076">
            <w:pPr>
              <w:rPr>
                <w:rFonts w:ascii="Arial" w:hAnsi="Arial" w:cs="Arial"/>
                <w:sz w:val="16"/>
                <w:szCs w:val="16"/>
              </w:rPr>
            </w:pPr>
            <w:r w:rsidRPr="00D70D6F">
              <w:rPr>
                <w:rFonts w:ascii="Arial" w:hAnsi="Arial" w:cs="Arial"/>
                <w:sz w:val="16"/>
                <w:szCs w:val="16"/>
              </w:rPr>
              <w:t xml:space="preserve">Bank &amp; Deposit balances carried forward                        </w:t>
            </w:r>
          </w:p>
        </w:tc>
        <w:tc>
          <w:tcPr>
            <w:tcW w:w="320" w:type="dxa"/>
            <w:tcBorders>
              <w:top w:val="nil"/>
              <w:left w:val="nil"/>
              <w:bottom w:val="nil"/>
              <w:right w:val="nil"/>
            </w:tcBorders>
            <w:shd w:val="clear" w:color="auto" w:fill="auto"/>
            <w:vAlign w:val="bottom"/>
          </w:tcPr>
          <w:p w:rsidR="00FA70A2" w:rsidRPr="00D70D6F" w:rsidRDefault="00FA70A2" w:rsidP="009D6076">
            <w:pPr>
              <w:jc w:val="center"/>
              <w:rPr>
                <w:rFonts w:ascii="Arial" w:hAnsi="Arial" w:cs="Arial"/>
                <w:sz w:val="16"/>
                <w:szCs w:val="16"/>
              </w:rPr>
            </w:pPr>
            <w:r w:rsidRPr="00D70D6F">
              <w:rPr>
                <w:rFonts w:ascii="Arial" w:hAnsi="Arial" w:cs="Arial"/>
                <w:sz w:val="16"/>
                <w:szCs w:val="16"/>
              </w:rPr>
              <w:t>2</w:t>
            </w:r>
          </w:p>
        </w:tc>
        <w:tc>
          <w:tcPr>
            <w:tcW w:w="995" w:type="dxa"/>
            <w:tcBorders>
              <w:top w:val="single" w:sz="4" w:space="0" w:color="auto"/>
              <w:bottom w:val="double" w:sz="4" w:space="0" w:color="auto"/>
            </w:tcBorders>
            <w:tcMar>
              <w:left w:w="28" w:type="dxa"/>
              <w:right w:w="28" w:type="dxa"/>
            </w:tcMar>
            <w:vAlign w:val="bottom"/>
          </w:tcPr>
          <w:p w:rsidR="00FA70A2" w:rsidRDefault="007F163F" w:rsidP="00567333">
            <w:pPr>
              <w:jc w:val="right"/>
              <w:rPr>
                <w:rFonts w:ascii="Arial" w:hAnsi="Arial" w:cs="Arial"/>
                <w:sz w:val="16"/>
                <w:szCs w:val="16"/>
              </w:rPr>
            </w:pPr>
            <w:r>
              <w:rPr>
                <w:rFonts w:ascii="Arial" w:hAnsi="Arial" w:cs="Arial"/>
                <w:sz w:val="16"/>
                <w:szCs w:val="16"/>
              </w:rPr>
              <w:t>20,55</w:t>
            </w:r>
            <w:r w:rsidR="00495106">
              <w:rPr>
                <w:rFonts w:ascii="Arial" w:hAnsi="Arial" w:cs="Arial"/>
                <w:sz w:val="16"/>
                <w:szCs w:val="16"/>
              </w:rPr>
              <w:t>3</w:t>
            </w:r>
          </w:p>
        </w:tc>
        <w:tc>
          <w:tcPr>
            <w:tcW w:w="885" w:type="dxa"/>
            <w:tcBorders>
              <w:top w:val="single" w:sz="4" w:space="0" w:color="auto"/>
              <w:bottom w:val="double" w:sz="4" w:space="0" w:color="auto"/>
            </w:tcBorders>
            <w:tcMar>
              <w:left w:w="28" w:type="dxa"/>
              <w:right w:w="28" w:type="dxa"/>
            </w:tcMar>
            <w:vAlign w:val="bottom"/>
          </w:tcPr>
          <w:p w:rsidR="00FA70A2" w:rsidRDefault="00BF062D" w:rsidP="00567333">
            <w:pPr>
              <w:jc w:val="right"/>
              <w:rPr>
                <w:rFonts w:ascii="Arial" w:hAnsi="Arial" w:cs="Arial"/>
                <w:sz w:val="16"/>
                <w:szCs w:val="16"/>
              </w:rPr>
            </w:pPr>
            <w:r>
              <w:rPr>
                <w:rFonts w:ascii="Arial" w:hAnsi="Arial" w:cs="Arial"/>
                <w:sz w:val="16"/>
                <w:szCs w:val="16"/>
              </w:rPr>
              <w:t>9,01</w:t>
            </w:r>
            <w:r w:rsidR="00495106">
              <w:rPr>
                <w:rFonts w:ascii="Arial" w:hAnsi="Arial" w:cs="Arial"/>
                <w:sz w:val="16"/>
                <w:szCs w:val="16"/>
              </w:rPr>
              <w:t>8</w:t>
            </w:r>
          </w:p>
        </w:tc>
        <w:tc>
          <w:tcPr>
            <w:tcW w:w="850" w:type="dxa"/>
            <w:tcBorders>
              <w:top w:val="single" w:sz="4" w:space="0" w:color="auto"/>
              <w:bottom w:val="double" w:sz="4" w:space="0" w:color="auto"/>
            </w:tcBorders>
            <w:tcMar>
              <w:left w:w="28" w:type="dxa"/>
              <w:right w:w="28" w:type="dxa"/>
            </w:tcMar>
            <w:vAlign w:val="bottom"/>
          </w:tcPr>
          <w:p w:rsidR="00FA70A2" w:rsidRDefault="007F163F" w:rsidP="00567333">
            <w:pPr>
              <w:jc w:val="right"/>
              <w:rPr>
                <w:rFonts w:ascii="Arial" w:hAnsi="Arial" w:cs="Arial"/>
                <w:sz w:val="16"/>
                <w:szCs w:val="16"/>
              </w:rPr>
            </w:pPr>
            <w:r>
              <w:rPr>
                <w:rFonts w:ascii="Arial" w:hAnsi="Arial" w:cs="Arial"/>
                <w:sz w:val="16"/>
                <w:szCs w:val="16"/>
              </w:rPr>
              <w:t>23</w:t>
            </w:r>
            <w:r w:rsidR="00DE284F">
              <w:rPr>
                <w:rFonts w:ascii="Arial" w:hAnsi="Arial" w:cs="Arial"/>
                <w:sz w:val="16"/>
                <w:szCs w:val="16"/>
              </w:rPr>
              <w:t>1,946</w:t>
            </w:r>
          </w:p>
        </w:tc>
        <w:tc>
          <w:tcPr>
            <w:tcW w:w="853" w:type="dxa"/>
            <w:tcBorders>
              <w:top w:val="single" w:sz="4" w:space="0" w:color="auto"/>
              <w:bottom w:val="double" w:sz="4" w:space="0" w:color="auto"/>
              <w:right w:val="double" w:sz="4" w:space="0" w:color="auto"/>
            </w:tcBorders>
            <w:tcMar>
              <w:left w:w="28" w:type="dxa"/>
              <w:right w:w="85" w:type="dxa"/>
            </w:tcMar>
            <w:vAlign w:val="bottom"/>
          </w:tcPr>
          <w:p w:rsidR="00FA70A2" w:rsidRDefault="007F163F" w:rsidP="00567333">
            <w:pPr>
              <w:jc w:val="right"/>
              <w:rPr>
                <w:rFonts w:ascii="Arial" w:hAnsi="Arial" w:cs="Arial"/>
                <w:sz w:val="16"/>
                <w:szCs w:val="16"/>
              </w:rPr>
            </w:pPr>
            <w:r>
              <w:rPr>
                <w:rFonts w:ascii="Arial" w:hAnsi="Arial" w:cs="Arial"/>
                <w:sz w:val="16"/>
                <w:szCs w:val="16"/>
              </w:rPr>
              <w:t>261,</w:t>
            </w:r>
            <w:r w:rsidR="00DE284F">
              <w:rPr>
                <w:rFonts w:ascii="Arial" w:hAnsi="Arial" w:cs="Arial"/>
                <w:sz w:val="16"/>
                <w:szCs w:val="16"/>
              </w:rPr>
              <w:t>51</w:t>
            </w:r>
            <w:r w:rsidR="00495106">
              <w:rPr>
                <w:rFonts w:ascii="Arial" w:hAnsi="Arial" w:cs="Arial"/>
                <w:sz w:val="16"/>
                <w:szCs w:val="16"/>
              </w:rPr>
              <w:t>7</w:t>
            </w:r>
          </w:p>
        </w:tc>
        <w:tc>
          <w:tcPr>
            <w:tcW w:w="848" w:type="dxa"/>
            <w:tcBorders>
              <w:top w:val="single" w:sz="4" w:space="0" w:color="auto"/>
              <w:left w:val="double" w:sz="4" w:space="0" w:color="auto"/>
              <w:bottom w:val="double" w:sz="4" w:space="0" w:color="auto"/>
            </w:tcBorders>
            <w:tcMar>
              <w:left w:w="28" w:type="dxa"/>
              <w:right w:w="28" w:type="dxa"/>
            </w:tcMar>
            <w:vAlign w:val="bottom"/>
          </w:tcPr>
          <w:p w:rsidR="00FA70A2" w:rsidRPr="00D70D6F" w:rsidRDefault="009F6D12" w:rsidP="00567333">
            <w:pPr>
              <w:jc w:val="right"/>
              <w:rPr>
                <w:rFonts w:ascii="Arial" w:hAnsi="Arial" w:cs="Arial"/>
                <w:sz w:val="16"/>
                <w:szCs w:val="16"/>
              </w:rPr>
            </w:pPr>
            <w:r>
              <w:rPr>
                <w:rFonts w:ascii="Arial" w:hAnsi="Arial" w:cs="Arial"/>
                <w:sz w:val="16"/>
                <w:szCs w:val="16"/>
              </w:rPr>
              <w:t>220,004</w:t>
            </w:r>
          </w:p>
        </w:tc>
      </w:tr>
      <w:tr w:rsidR="001F16F2" w:rsidRPr="00D70D6F">
        <w:trPr>
          <w:trHeight w:val="285"/>
          <w:jc w:val="center"/>
        </w:trPr>
        <w:tc>
          <w:tcPr>
            <w:tcW w:w="2435" w:type="dxa"/>
            <w:gridSpan w:val="2"/>
            <w:tcBorders>
              <w:top w:val="nil"/>
              <w:left w:val="nil"/>
              <w:bottom w:val="nil"/>
              <w:right w:val="nil"/>
            </w:tcBorders>
            <w:shd w:val="clear" w:color="auto" w:fill="auto"/>
            <w:tcMar>
              <w:left w:w="0" w:type="dxa"/>
              <w:right w:w="0" w:type="dxa"/>
            </w:tcMar>
            <w:vAlign w:val="bottom"/>
          </w:tcPr>
          <w:p w:rsidR="001F16F2" w:rsidRPr="00D70D6F" w:rsidRDefault="001F16F2" w:rsidP="009D6076">
            <w:pPr>
              <w:jc w:val="right"/>
              <w:rPr>
                <w:rFonts w:ascii="Arial" w:hAnsi="Arial" w:cs="Arial"/>
                <w:sz w:val="16"/>
                <w:szCs w:val="16"/>
              </w:rPr>
            </w:pPr>
          </w:p>
        </w:tc>
        <w:tc>
          <w:tcPr>
            <w:tcW w:w="995" w:type="dxa"/>
            <w:tcBorders>
              <w:top w:val="double" w:sz="4" w:space="0" w:color="auto"/>
            </w:tcBorders>
            <w:tcMar>
              <w:left w:w="28" w:type="dxa"/>
              <w:right w:w="28" w:type="dxa"/>
            </w:tcMar>
            <w:vAlign w:val="bottom"/>
          </w:tcPr>
          <w:p w:rsidR="001F16F2" w:rsidRPr="00D70D6F" w:rsidRDefault="001F16F2" w:rsidP="009D6076">
            <w:pPr>
              <w:jc w:val="right"/>
              <w:rPr>
                <w:rFonts w:ascii="Arial" w:hAnsi="Arial" w:cs="Arial"/>
                <w:sz w:val="16"/>
                <w:szCs w:val="16"/>
              </w:rPr>
            </w:pPr>
          </w:p>
        </w:tc>
        <w:tc>
          <w:tcPr>
            <w:tcW w:w="885" w:type="dxa"/>
            <w:tcBorders>
              <w:top w:val="double" w:sz="4" w:space="0" w:color="auto"/>
            </w:tcBorders>
            <w:tcMar>
              <w:left w:w="28" w:type="dxa"/>
              <w:right w:w="28" w:type="dxa"/>
            </w:tcMar>
            <w:vAlign w:val="bottom"/>
          </w:tcPr>
          <w:p w:rsidR="001F16F2" w:rsidRPr="00D70D6F" w:rsidRDefault="001F16F2" w:rsidP="009D6076">
            <w:pPr>
              <w:jc w:val="right"/>
              <w:rPr>
                <w:rFonts w:ascii="Arial" w:hAnsi="Arial" w:cs="Arial"/>
                <w:sz w:val="16"/>
                <w:szCs w:val="16"/>
              </w:rPr>
            </w:pPr>
          </w:p>
        </w:tc>
        <w:tc>
          <w:tcPr>
            <w:tcW w:w="850" w:type="dxa"/>
            <w:tcBorders>
              <w:top w:val="double" w:sz="4" w:space="0" w:color="auto"/>
            </w:tcBorders>
            <w:tcMar>
              <w:left w:w="28" w:type="dxa"/>
              <w:right w:w="28" w:type="dxa"/>
            </w:tcMar>
            <w:vAlign w:val="bottom"/>
          </w:tcPr>
          <w:p w:rsidR="001F16F2" w:rsidRPr="00D70D6F" w:rsidRDefault="001F16F2" w:rsidP="009D6076">
            <w:pPr>
              <w:jc w:val="right"/>
              <w:rPr>
                <w:rFonts w:ascii="Arial" w:hAnsi="Arial" w:cs="Arial"/>
                <w:sz w:val="16"/>
                <w:szCs w:val="16"/>
              </w:rPr>
            </w:pPr>
          </w:p>
        </w:tc>
        <w:tc>
          <w:tcPr>
            <w:tcW w:w="853" w:type="dxa"/>
            <w:tcBorders>
              <w:top w:val="double" w:sz="4" w:space="0" w:color="auto"/>
              <w:right w:val="double" w:sz="4" w:space="0" w:color="auto"/>
            </w:tcBorders>
            <w:tcMar>
              <w:left w:w="28" w:type="dxa"/>
              <w:right w:w="85" w:type="dxa"/>
            </w:tcMar>
            <w:vAlign w:val="bottom"/>
          </w:tcPr>
          <w:p w:rsidR="001F16F2" w:rsidRPr="00D70D6F" w:rsidRDefault="001F16F2" w:rsidP="009D6076">
            <w:pPr>
              <w:jc w:val="right"/>
              <w:rPr>
                <w:rFonts w:ascii="Arial" w:hAnsi="Arial" w:cs="Arial"/>
                <w:sz w:val="16"/>
                <w:szCs w:val="16"/>
              </w:rPr>
            </w:pPr>
          </w:p>
        </w:tc>
        <w:tc>
          <w:tcPr>
            <w:tcW w:w="848" w:type="dxa"/>
            <w:tcBorders>
              <w:top w:val="double" w:sz="4" w:space="0" w:color="auto"/>
              <w:left w:val="double" w:sz="4" w:space="0" w:color="auto"/>
            </w:tcBorders>
            <w:tcMar>
              <w:left w:w="28" w:type="dxa"/>
              <w:right w:w="28" w:type="dxa"/>
            </w:tcMar>
            <w:vAlign w:val="bottom"/>
          </w:tcPr>
          <w:p w:rsidR="001F16F2" w:rsidRPr="00D70D6F" w:rsidRDefault="001F16F2" w:rsidP="009D6076">
            <w:pPr>
              <w:jc w:val="right"/>
              <w:rPr>
                <w:rFonts w:ascii="Arial" w:hAnsi="Arial" w:cs="Arial"/>
                <w:sz w:val="16"/>
                <w:szCs w:val="16"/>
              </w:rPr>
            </w:pPr>
          </w:p>
        </w:tc>
      </w:tr>
    </w:tbl>
    <w:p w:rsidR="00400FCA" w:rsidRDefault="00E1109E" w:rsidP="00C807CB">
      <w:pPr>
        <w:tabs>
          <w:tab w:val="left" w:pos="240"/>
          <w:tab w:val="left" w:pos="840"/>
          <w:tab w:val="left" w:pos="1080"/>
        </w:tabs>
        <w:spacing w:before="60"/>
        <w:rPr>
          <w:rFonts w:ascii="Arial" w:hAnsi="Arial" w:cs="Arial"/>
          <w:sz w:val="16"/>
          <w:szCs w:val="16"/>
        </w:rPr>
      </w:pPr>
      <w:r>
        <w:rPr>
          <w:rFonts w:ascii="Arial" w:hAnsi="Arial" w:cs="Arial"/>
          <w:b/>
          <w:sz w:val="16"/>
          <w:szCs w:val="16"/>
        </w:rPr>
        <w:t xml:space="preserve">LIABILITIES                                </w:t>
      </w:r>
      <w:r w:rsidRPr="00E1109E">
        <w:rPr>
          <w:rFonts w:ascii="Arial" w:hAnsi="Arial" w:cs="Arial"/>
          <w:b/>
          <w:sz w:val="16"/>
          <w:szCs w:val="16"/>
          <w:u w:val="double"/>
        </w:rPr>
        <w:t xml:space="preserve">     </w:t>
      </w:r>
      <w:r w:rsidR="008E0657">
        <w:rPr>
          <w:rFonts w:ascii="Arial" w:hAnsi="Arial" w:cs="Arial"/>
          <w:sz w:val="16"/>
          <w:szCs w:val="16"/>
          <w:u w:val="double"/>
        </w:rPr>
        <w:t xml:space="preserve">   </w:t>
      </w:r>
      <w:r w:rsidR="00C60AE4">
        <w:rPr>
          <w:rFonts w:ascii="Arial" w:hAnsi="Arial" w:cs="Arial"/>
          <w:sz w:val="16"/>
          <w:szCs w:val="16"/>
          <w:u w:val="double"/>
        </w:rPr>
        <w:t xml:space="preserve">  </w:t>
      </w:r>
      <w:r w:rsidR="008E0657">
        <w:rPr>
          <w:rFonts w:ascii="Arial" w:hAnsi="Arial" w:cs="Arial"/>
          <w:sz w:val="16"/>
          <w:szCs w:val="16"/>
          <w:u w:val="double"/>
        </w:rPr>
        <w:t xml:space="preserve">   1,585</w:t>
      </w:r>
      <w:r w:rsidR="0086406A">
        <w:rPr>
          <w:rFonts w:ascii="Arial" w:hAnsi="Arial" w:cs="Arial"/>
          <w:sz w:val="16"/>
          <w:szCs w:val="16"/>
          <w:u w:val="double"/>
        </w:rPr>
        <w:t xml:space="preserve"> </w:t>
      </w:r>
      <w:r w:rsidR="008E0657">
        <w:rPr>
          <w:rFonts w:ascii="Arial" w:hAnsi="Arial" w:cs="Arial"/>
          <w:sz w:val="16"/>
          <w:szCs w:val="16"/>
          <w:u w:val="double"/>
        </w:rPr>
        <w:t xml:space="preserve">                </w:t>
      </w:r>
      <w:r w:rsidR="0086406A">
        <w:rPr>
          <w:rFonts w:ascii="Arial" w:hAnsi="Arial" w:cs="Arial"/>
          <w:sz w:val="16"/>
          <w:szCs w:val="16"/>
          <w:u w:val="double"/>
        </w:rPr>
        <w:t xml:space="preserve"> </w:t>
      </w:r>
      <w:r w:rsidRPr="00E1109E">
        <w:rPr>
          <w:rFonts w:ascii="Arial" w:hAnsi="Arial" w:cs="Arial"/>
          <w:sz w:val="16"/>
          <w:szCs w:val="16"/>
          <w:u w:val="double"/>
        </w:rPr>
        <w:t>0</w:t>
      </w:r>
      <w:r w:rsidR="0086406A">
        <w:rPr>
          <w:rFonts w:ascii="Arial" w:hAnsi="Arial" w:cs="Arial"/>
          <w:sz w:val="16"/>
          <w:szCs w:val="16"/>
          <w:u w:val="double"/>
        </w:rPr>
        <w:t xml:space="preserve">    </w:t>
      </w:r>
      <w:r w:rsidRPr="00E1109E">
        <w:rPr>
          <w:rFonts w:ascii="Arial" w:hAnsi="Arial" w:cs="Arial"/>
          <w:sz w:val="16"/>
          <w:szCs w:val="16"/>
          <w:u w:val="double"/>
        </w:rPr>
        <w:t xml:space="preserve">             0</w:t>
      </w:r>
      <w:r w:rsidR="008E0657">
        <w:rPr>
          <w:rFonts w:ascii="Arial" w:hAnsi="Arial" w:cs="Arial"/>
          <w:sz w:val="16"/>
          <w:szCs w:val="16"/>
          <w:u w:val="double"/>
        </w:rPr>
        <w:t xml:space="preserve"> </w:t>
      </w:r>
      <w:r w:rsidRPr="00E1109E">
        <w:rPr>
          <w:rFonts w:ascii="Arial" w:hAnsi="Arial" w:cs="Arial"/>
          <w:sz w:val="16"/>
          <w:szCs w:val="16"/>
          <w:u w:val="double"/>
        </w:rPr>
        <w:t xml:space="preserve"> </w:t>
      </w:r>
      <w:r w:rsidR="008E0657">
        <w:rPr>
          <w:rFonts w:ascii="Arial" w:hAnsi="Arial" w:cs="Arial"/>
          <w:sz w:val="16"/>
          <w:szCs w:val="16"/>
          <w:u w:val="double"/>
        </w:rPr>
        <w:t xml:space="preserve"> </w:t>
      </w:r>
      <w:r w:rsidRPr="00E1109E">
        <w:rPr>
          <w:rFonts w:ascii="Arial" w:hAnsi="Arial" w:cs="Arial"/>
          <w:sz w:val="16"/>
          <w:szCs w:val="16"/>
          <w:u w:val="double"/>
        </w:rPr>
        <w:t xml:space="preserve">   </w:t>
      </w:r>
      <w:r w:rsidR="00C60AE4">
        <w:rPr>
          <w:rFonts w:ascii="Arial" w:hAnsi="Arial" w:cs="Arial"/>
          <w:sz w:val="16"/>
          <w:szCs w:val="16"/>
          <w:u w:val="double"/>
        </w:rPr>
        <w:t xml:space="preserve"> </w:t>
      </w:r>
      <w:r w:rsidRPr="00E1109E">
        <w:rPr>
          <w:rFonts w:ascii="Arial" w:hAnsi="Arial" w:cs="Arial"/>
          <w:sz w:val="16"/>
          <w:szCs w:val="16"/>
          <w:u w:val="double"/>
        </w:rPr>
        <w:t xml:space="preserve"> </w:t>
      </w:r>
      <w:r w:rsidR="008E0657">
        <w:rPr>
          <w:rFonts w:ascii="Arial" w:hAnsi="Arial" w:cs="Arial"/>
          <w:sz w:val="16"/>
          <w:szCs w:val="16"/>
          <w:u w:val="double"/>
        </w:rPr>
        <w:t xml:space="preserve"> 1,585</w:t>
      </w:r>
      <w:r w:rsidR="0086406A">
        <w:rPr>
          <w:rFonts w:ascii="Arial" w:hAnsi="Arial" w:cs="Arial"/>
          <w:sz w:val="16"/>
          <w:szCs w:val="16"/>
          <w:u w:val="double"/>
        </w:rPr>
        <w:t xml:space="preserve">    </w:t>
      </w:r>
      <w:r w:rsidR="007F163F">
        <w:rPr>
          <w:rFonts w:ascii="Arial" w:hAnsi="Arial" w:cs="Arial"/>
          <w:sz w:val="16"/>
          <w:szCs w:val="16"/>
          <w:u w:val="double"/>
        </w:rPr>
        <w:t xml:space="preserve"> </w:t>
      </w:r>
      <w:r w:rsidR="0086406A">
        <w:rPr>
          <w:rFonts w:ascii="Arial" w:hAnsi="Arial" w:cs="Arial"/>
          <w:sz w:val="16"/>
          <w:szCs w:val="16"/>
          <w:u w:val="double"/>
        </w:rPr>
        <w:t xml:space="preserve">    </w:t>
      </w:r>
      <w:r w:rsidR="007F163F">
        <w:rPr>
          <w:rFonts w:ascii="Arial" w:hAnsi="Arial" w:cs="Arial"/>
          <w:sz w:val="16"/>
          <w:szCs w:val="16"/>
          <w:u w:val="double"/>
        </w:rPr>
        <w:t xml:space="preserve"> </w:t>
      </w:r>
      <w:r w:rsidR="0086406A">
        <w:rPr>
          <w:rFonts w:ascii="Arial" w:hAnsi="Arial" w:cs="Arial"/>
          <w:sz w:val="16"/>
          <w:szCs w:val="16"/>
          <w:u w:val="double"/>
        </w:rPr>
        <w:t xml:space="preserve"> </w:t>
      </w:r>
      <w:r w:rsidR="00C60AE4">
        <w:rPr>
          <w:rFonts w:ascii="Arial" w:hAnsi="Arial" w:cs="Arial"/>
          <w:sz w:val="16"/>
          <w:szCs w:val="16"/>
          <w:u w:val="double"/>
        </w:rPr>
        <w:t xml:space="preserve">    </w:t>
      </w:r>
      <w:r w:rsidR="0086406A">
        <w:rPr>
          <w:rFonts w:ascii="Arial" w:hAnsi="Arial" w:cs="Arial"/>
          <w:sz w:val="16"/>
          <w:szCs w:val="16"/>
          <w:u w:val="double"/>
        </w:rPr>
        <w:t xml:space="preserve">  </w:t>
      </w:r>
      <w:r w:rsidRPr="00E1109E">
        <w:rPr>
          <w:rFonts w:ascii="Arial" w:hAnsi="Arial" w:cs="Arial"/>
          <w:sz w:val="16"/>
          <w:szCs w:val="16"/>
          <w:u w:val="double"/>
        </w:rPr>
        <w:t xml:space="preserve">0                     </w:t>
      </w:r>
      <w:r w:rsidRPr="00E1109E">
        <w:rPr>
          <w:rFonts w:ascii="Arial" w:hAnsi="Arial" w:cs="Arial"/>
          <w:sz w:val="16"/>
          <w:szCs w:val="16"/>
        </w:rPr>
        <w:t xml:space="preserve">    </w:t>
      </w:r>
    </w:p>
    <w:p w:rsidR="00E1109E" w:rsidRPr="00E1109E" w:rsidRDefault="008E0657" w:rsidP="00C807CB">
      <w:pPr>
        <w:tabs>
          <w:tab w:val="left" w:pos="240"/>
          <w:tab w:val="left" w:pos="840"/>
          <w:tab w:val="left" w:pos="1080"/>
        </w:tabs>
        <w:spacing w:before="60"/>
        <w:rPr>
          <w:rFonts w:ascii="Arial" w:hAnsi="Arial" w:cs="Arial"/>
          <w:sz w:val="16"/>
          <w:szCs w:val="16"/>
        </w:rPr>
      </w:pPr>
      <w:r>
        <w:rPr>
          <w:rFonts w:ascii="Arial" w:hAnsi="Arial" w:cs="Arial"/>
          <w:sz w:val="16"/>
          <w:szCs w:val="16"/>
        </w:rPr>
        <w:t>Insurance</w:t>
      </w:r>
    </w:p>
    <w:p w:rsidR="00445EAA" w:rsidRPr="00D70D6F" w:rsidRDefault="00445EAA" w:rsidP="001F16F2">
      <w:pPr>
        <w:tabs>
          <w:tab w:val="left" w:pos="240"/>
          <w:tab w:val="left" w:pos="840"/>
          <w:tab w:val="left" w:pos="1080"/>
        </w:tabs>
        <w:spacing w:before="60"/>
      </w:pPr>
    </w:p>
    <w:p w:rsidR="00445EAA" w:rsidRPr="00D70D6F" w:rsidRDefault="00D37682" w:rsidP="00D37682">
      <w:pPr>
        <w:tabs>
          <w:tab w:val="left" w:pos="5700"/>
        </w:tabs>
        <w:spacing w:before="60"/>
      </w:pPr>
      <w:r>
        <w:tab/>
      </w:r>
    </w:p>
    <w:tbl>
      <w:tblPr>
        <w:tblW w:w="6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36"/>
      </w:tblGrid>
      <w:tr w:rsidR="001F16F2" w:rsidRPr="00D70D6F">
        <w:trPr>
          <w:jc w:val="center"/>
        </w:trPr>
        <w:tc>
          <w:tcPr>
            <w:tcW w:w="6836" w:type="dxa"/>
            <w:tcBorders>
              <w:top w:val="nil"/>
              <w:left w:val="nil"/>
              <w:bottom w:val="nil"/>
              <w:right w:val="nil"/>
            </w:tcBorders>
            <w:shd w:val="clear" w:color="auto" w:fill="auto"/>
            <w:tcMar>
              <w:left w:w="11" w:type="dxa"/>
              <w:right w:w="11" w:type="dxa"/>
            </w:tcMar>
          </w:tcPr>
          <w:p w:rsidR="001F16F2" w:rsidRPr="00D70D6F" w:rsidRDefault="001F16F2" w:rsidP="008C33BD">
            <w:pPr>
              <w:tabs>
                <w:tab w:val="left" w:pos="240"/>
                <w:tab w:val="left" w:pos="840"/>
                <w:tab w:val="left" w:pos="1080"/>
              </w:tabs>
              <w:spacing w:before="40"/>
              <w:rPr>
                <w:rFonts w:ascii="Arial" w:hAnsi="Arial" w:cs="Arial"/>
                <w:sz w:val="16"/>
                <w:szCs w:val="16"/>
              </w:rPr>
            </w:pPr>
            <w:r w:rsidRPr="00D70D6F">
              <w:rPr>
                <w:rFonts w:ascii="Arial" w:hAnsi="Arial" w:cs="Arial"/>
                <w:sz w:val="16"/>
                <w:szCs w:val="16"/>
              </w:rPr>
              <w:t xml:space="preserve">The accounts were approved by </w:t>
            </w:r>
          </w:p>
          <w:p w:rsidR="001F16F2" w:rsidRPr="00D70D6F" w:rsidRDefault="00852336" w:rsidP="00F43BC5">
            <w:pPr>
              <w:tabs>
                <w:tab w:val="left" w:pos="240"/>
                <w:tab w:val="left" w:pos="840"/>
                <w:tab w:val="left" w:pos="1080"/>
              </w:tabs>
              <w:spacing w:before="40"/>
              <w:rPr>
                <w:rFonts w:ascii="Arial" w:hAnsi="Arial" w:cs="Arial"/>
                <w:sz w:val="16"/>
                <w:szCs w:val="16"/>
              </w:rPr>
            </w:pPr>
            <w:r w:rsidRPr="00D70D6F">
              <w:rPr>
                <w:rFonts w:ascii="Arial" w:hAnsi="Arial" w:cs="Arial"/>
                <w:sz w:val="16"/>
                <w:szCs w:val="16"/>
              </w:rPr>
              <w:t>The Trustees on</w:t>
            </w:r>
            <w:r w:rsidR="00F43BC5">
              <w:rPr>
                <w:rFonts w:ascii="Arial" w:hAnsi="Arial" w:cs="Arial"/>
                <w:sz w:val="16"/>
                <w:szCs w:val="16"/>
              </w:rPr>
              <w:t xml:space="preserve">  2</w:t>
            </w:r>
            <w:r w:rsidR="00B636E0">
              <w:rPr>
                <w:rFonts w:ascii="Arial" w:hAnsi="Arial" w:cs="Arial"/>
                <w:sz w:val="16"/>
                <w:szCs w:val="16"/>
              </w:rPr>
              <w:t>5th</w:t>
            </w:r>
            <w:r w:rsidR="00F43BC5">
              <w:rPr>
                <w:rFonts w:ascii="Arial" w:hAnsi="Arial" w:cs="Arial"/>
                <w:sz w:val="16"/>
                <w:szCs w:val="16"/>
              </w:rPr>
              <w:t xml:space="preserve"> Jan</w:t>
            </w:r>
            <w:r w:rsidR="00E80E1F">
              <w:rPr>
                <w:rFonts w:ascii="Arial" w:hAnsi="Arial" w:cs="Arial"/>
                <w:sz w:val="16"/>
                <w:szCs w:val="16"/>
              </w:rPr>
              <w:t xml:space="preserve"> </w:t>
            </w:r>
            <w:r w:rsidR="00E51729">
              <w:rPr>
                <w:rFonts w:ascii="Arial" w:hAnsi="Arial" w:cs="Arial"/>
                <w:sz w:val="16"/>
                <w:szCs w:val="16"/>
              </w:rPr>
              <w:t xml:space="preserve"> 20</w:t>
            </w:r>
            <w:r w:rsidR="00C648BE">
              <w:rPr>
                <w:rFonts w:ascii="Arial" w:hAnsi="Arial" w:cs="Arial"/>
                <w:sz w:val="16"/>
                <w:szCs w:val="16"/>
              </w:rPr>
              <w:t>2</w:t>
            </w:r>
            <w:r w:rsidR="00F43BC5">
              <w:rPr>
                <w:rFonts w:ascii="Arial" w:hAnsi="Arial" w:cs="Arial"/>
                <w:sz w:val="16"/>
                <w:szCs w:val="16"/>
              </w:rPr>
              <w:t>2</w:t>
            </w:r>
          </w:p>
        </w:tc>
      </w:tr>
      <w:tr w:rsidR="001F16F2" w:rsidRPr="00D70D6F">
        <w:trPr>
          <w:jc w:val="center"/>
        </w:trPr>
        <w:tc>
          <w:tcPr>
            <w:tcW w:w="6836" w:type="dxa"/>
            <w:tcBorders>
              <w:top w:val="nil"/>
              <w:left w:val="nil"/>
              <w:bottom w:val="nil"/>
              <w:right w:val="nil"/>
            </w:tcBorders>
            <w:shd w:val="clear" w:color="auto" w:fill="auto"/>
            <w:tcMar>
              <w:left w:w="11" w:type="dxa"/>
              <w:right w:w="11" w:type="dxa"/>
            </w:tcMar>
            <w:vAlign w:val="center"/>
          </w:tcPr>
          <w:p w:rsidR="001F16F2" w:rsidRPr="00D70D6F" w:rsidRDefault="001F16F2" w:rsidP="008C33BD">
            <w:pPr>
              <w:tabs>
                <w:tab w:val="left" w:pos="240"/>
                <w:tab w:val="left" w:pos="840"/>
                <w:tab w:val="left" w:pos="1080"/>
              </w:tabs>
              <w:spacing w:before="40"/>
              <w:rPr>
                <w:rFonts w:ascii="Arial" w:hAnsi="Arial" w:cs="Arial"/>
                <w:sz w:val="16"/>
                <w:szCs w:val="16"/>
              </w:rPr>
            </w:pPr>
            <w:r w:rsidRPr="00D70D6F">
              <w:rPr>
                <w:rFonts w:ascii="Arial" w:hAnsi="Arial" w:cs="Arial"/>
                <w:sz w:val="16"/>
                <w:szCs w:val="16"/>
              </w:rPr>
              <w:t>For and o</w:t>
            </w:r>
            <w:r w:rsidR="002B1EE9">
              <w:rPr>
                <w:rFonts w:ascii="Arial" w:hAnsi="Arial" w:cs="Arial"/>
                <w:sz w:val="16"/>
                <w:szCs w:val="16"/>
              </w:rPr>
              <w:t>n behalf of the</w:t>
            </w:r>
            <w:r w:rsidRPr="00D70D6F">
              <w:rPr>
                <w:rFonts w:ascii="Arial" w:hAnsi="Arial" w:cs="Arial"/>
                <w:sz w:val="16"/>
                <w:szCs w:val="16"/>
              </w:rPr>
              <w:t xml:space="preserve"> </w:t>
            </w:r>
            <w:r w:rsidR="002B1EE9">
              <w:rPr>
                <w:rFonts w:ascii="Arial" w:hAnsi="Arial" w:cs="Arial"/>
                <w:sz w:val="16"/>
                <w:szCs w:val="16"/>
              </w:rPr>
              <w:t>Trustees</w:t>
            </w:r>
          </w:p>
        </w:tc>
      </w:tr>
    </w:tbl>
    <w:p w:rsidR="001F16F2" w:rsidRDefault="001F16F2" w:rsidP="001F16F2">
      <w:pPr>
        <w:tabs>
          <w:tab w:val="left" w:pos="240"/>
          <w:tab w:val="left" w:pos="840"/>
          <w:tab w:val="left" w:pos="1080"/>
        </w:tabs>
        <w:spacing w:before="60"/>
        <w:rPr>
          <w:noProof/>
          <w:lang w:eastAsia="en-GB"/>
        </w:rPr>
      </w:pPr>
    </w:p>
    <w:p w:rsidR="00211898" w:rsidRDefault="00211898" w:rsidP="001F16F2">
      <w:pPr>
        <w:tabs>
          <w:tab w:val="left" w:pos="240"/>
          <w:tab w:val="left" w:pos="840"/>
          <w:tab w:val="left" w:pos="1080"/>
        </w:tabs>
        <w:spacing w:before="60"/>
      </w:pPr>
    </w:p>
    <w:p w:rsidR="00211898" w:rsidRDefault="00E51729" w:rsidP="001F16F2">
      <w:pPr>
        <w:tabs>
          <w:tab w:val="left" w:pos="240"/>
          <w:tab w:val="left" w:pos="840"/>
          <w:tab w:val="left" w:pos="1080"/>
        </w:tabs>
        <w:spacing w:before="60"/>
        <w:rPr>
          <w:sz w:val="20"/>
          <w:szCs w:val="20"/>
        </w:rPr>
      </w:pPr>
      <w:r>
        <w:t>……………………………….</w:t>
      </w:r>
      <w:r w:rsidRPr="00E51729">
        <w:rPr>
          <w:sz w:val="20"/>
          <w:szCs w:val="20"/>
        </w:rPr>
        <w:t>Session Clerk</w:t>
      </w:r>
    </w:p>
    <w:p w:rsidR="00E51729" w:rsidRDefault="00E51729" w:rsidP="001F16F2">
      <w:pPr>
        <w:tabs>
          <w:tab w:val="left" w:pos="240"/>
          <w:tab w:val="left" w:pos="840"/>
          <w:tab w:val="left" w:pos="1080"/>
        </w:tabs>
        <w:spacing w:before="60"/>
        <w:rPr>
          <w:sz w:val="20"/>
          <w:szCs w:val="20"/>
        </w:rPr>
      </w:pPr>
    </w:p>
    <w:p w:rsidR="00E51729" w:rsidRDefault="00E51729" w:rsidP="001F16F2">
      <w:pPr>
        <w:tabs>
          <w:tab w:val="left" w:pos="240"/>
          <w:tab w:val="left" w:pos="840"/>
          <w:tab w:val="left" w:pos="1080"/>
        </w:tabs>
        <w:spacing w:before="60"/>
        <w:rPr>
          <w:sz w:val="20"/>
          <w:szCs w:val="20"/>
        </w:rPr>
      </w:pPr>
    </w:p>
    <w:p w:rsidR="00E51729" w:rsidRPr="00D70D6F" w:rsidRDefault="00E51729" w:rsidP="001F16F2">
      <w:pPr>
        <w:tabs>
          <w:tab w:val="left" w:pos="240"/>
          <w:tab w:val="left" w:pos="840"/>
          <w:tab w:val="left" w:pos="1080"/>
        </w:tabs>
        <w:spacing w:before="60"/>
        <w:sectPr w:rsidR="00E51729" w:rsidRPr="00D70D6F" w:rsidSect="00B636E0">
          <w:headerReference w:type="default" r:id="rId19"/>
          <w:pgSz w:w="8419" w:h="11906" w:orient="landscape" w:code="9"/>
          <w:pgMar w:top="567" w:right="851" w:bottom="567" w:left="851" w:header="397" w:footer="397" w:gutter="0"/>
          <w:pgNumType w:fmt="numberInDash"/>
          <w:cols w:space="708"/>
          <w:docGrid w:linePitch="326"/>
        </w:sectPr>
      </w:pPr>
      <w:r>
        <w:rPr>
          <w:sz w:val="20"/>
          <w:szCs w:val="20"/>
        </w:rPr>
        <w:t>………………………………………Treasurer</w:t>
      </w:r>
    </w:p>
    <w:p w:rsidR="000B0F46" w:rsidRPr="00D70D6F" w:rsidRDefault="000B0F46" w:rsidP="00312419">
      <w:pPr>
        <w:tabs>
          <w:tab w:val="left" w:pos="360"/>
        </w:tabs>
        <w:ind w:left="924" w:hanging="924"/>
        <w:rPr>
          <w:rFonts w:ascii="Arial" w:hAnsi="Arial" w:cs="Arial"/>
          <w:b/>
          <w:sz w:val="20"/>
          <w:szCs w:val="20"/>
        </w:rPr>
      </w:pPr>
    </w:p>
    <w:p w:rsidR="001F16F2" w:rsidRPr="00D70D6F" w:rsidRDefault="001F16F2" w:rsidP="00312419">
      <w:pPr>
        <w:tabs>
          <w:tab w:val="left" w:pos="360"/>
        </w:tabs>
        <w:ind w:left="924" w:hanging="924"/>
        <w:rPr>
          <w:rFonts w:ascii="Arial" w:hAnsi="Arial" w:cs="Arial"/>
          <w:b/>
          <w:sz w:val="18"/>
          <w:szCs w:val="18"/>
        </w:rPr>
      </w:pPr>
      <w:r w:rsidRPr="00D70D6F">
        <w:rPr>
          <w:rFonts w:ascii="Arial" w:hAnsi="Arial" w:cs="Arial"/>
          <w:b/>
          <w:sz w:val="20"/>
          <w:szCs w:val="20"/>
        </w:rPr>
        <w:t>1.</w:t>
      </w:r>
      <w:r w:rsidRPr="00D70D6F">
        <w:rPr>
          <w:rFonts w:ascii="Arial" w:hAnsi="Arial" w:cs="Arial"/>
          <w:b/>
          <w:sz w:val="18"/>
          <w:szCs w:val="18"/>
        </w:rPr>
        <w:tab/>
      </w:r>
      <w:r w:rsidRPr="00D70D6F">
        <w:rPr>
          <w:rFonts w:ascii="Arial" w:hAnsi="Arial" w:cs="Arial"/>
          <w:b/>
          <w:caps/>
          <w:sz w:val="18"/>
          <w:szCs w:val="18"/>
        </w:rPr>
        <w:t>Basis of Accounting</w:t>
      </w:r>
      <w:r w:rsidRPr="00D70D6F">
        <w:rPr>
          <w:rFonts w:ascii="Arial" w:hAnsi="Arial" w:cs="Arial"/>
          <w:b/>
          <w:sz w:val="18"/>
          <w:szCs w:val="18"/>
        </w:rPr>
        <w:t xml:space="preserve"> </w:t>
      </w:r>
    </w:p>
    <w:p w:rsidR="001F16F2" w:rsidRPr="00D70D6F" w:rsidRDefault="001F16F2" w:rsidP="001F16F2">
      <w:pPr>
        <w:tabs>
          <w:tab w:val="left" w:pos="240"/>
          <w:tab w:val="left" w:pos="840"/>
          <w:tab w:val="left" w:pos="1080"/>
        </w:tabs>
        <w:ind w:left="357"/>
        <w:jc w:val="both"/>
        <w:rPr>
          <w:rFonts w:ascii="Arial" w:hAnsi="Arial" w:cs="Arial"/>
          <w:sz w:val="18"/>
          <w:szCs w:val="18"/>
        </w:rPr>
      </w:pPr>
      <w:r w:rsidRPr="00D70D6F">
        <w:rPr>
          <w:rFonts w:ascii="Arial" w:hAnsi="Arial" w:cs="Arial"/>
          <w:sz w:val="18"/>
          <w:szCs w:val="18"/>
        </w:rPr>
        <w:t>These accounts have been prepared on the Receipts &amp; Payments basis in accordance with the Charities &amp; Trustee Investment (Scotland) Act 2005, the Charities Accounts (Scotland) Regulations 2006 (as amended) and the Regulations anent Congregational Finance approved by the General Assembly of</w:t>
      </w:r>
      <w:r w:rsidR="00A70675" w:rsidRPr="00D70D6F">
        <w:rPr>
          <w:rFonts w:ascii="Arial" w:hAnsi="Arial" w:cs="Arial"/>
          <w:sz w:val="18"/>
          <w:szCs w:val="18"/>
        </w:rPr>
        <w:t xml:space="preserve"> the Church of Scotland in 2012.</w:t>
      </w:r>
    </w:p>
    <w:p w:rsidR="000B0F46" w:rsidRPr="00D70D6F" w:rsidRDefault="000B0F46" w:rsidP="00312419">
      <w:pPr>
        <w:tabs>
          <w:tab w:val="left" w:pos="240"/>
          <w:tab w:val="left" w:pos="840"/>
          <w:tab w:val="left" w:pos="1080"/>
        </w:tabs>
        <w:spacing w:before="60"/>
        <w:rPr>
          <w:rFonts w:ascii="Arial" w:hAnsi="Arial" w:cs="Arial"/>
          <w:b/>
          <w:caps/>
          <w:sz w:val="18"/>
          <w:szCs w:val="18"/>
        </w:rPr>
      </w:pPr>
    </w:p>
    <w:p w:rsidR="001F16F2" w:rsidRPr="00D70D6F" w:rsidRDefault="001F16F2" w:rsidP="00973A7B">
      <w:pPr>
        <w:tabs>
          <w:tab w:val="left" w:pos="240"/>
          <w:tab w:val="left" w:pos="840"/>
          <w:tab w:val="left" w:pos="1080"/>
        </w:tabs>
        <w:rPr>
          <w:rFonts w:ascii="Arial" w:hAnsi="Arial" w:cs="Arial"/>
          <w:b/>
          <w:caps/>
          <w:sz w:val="18"/>
          <w:szCs w:val="18"/>
        </w:rPr>
      </w:pPr>
      <w:r w:rsidRPr="00D70D6F">
        <w:rPr>
          <w:rFonts w:ascii="Arial" w:hAnsi="Arial" w:cs="Arial"/>
          <w:b/>
          <w:caps/>
          <w:sz w:val="18"/>
          <w:szCs w:val="18"/>
        </w:rPr>
        <w:t>2.</w:t>
      </w:r>
      <w:r w:rsidRPr="00D70D6F">
        <w:rPr>
          <w:rFonts w:ascii="Arial" w:hAnsi="Arial" w:cs="Arial"/>
          <w:b/>
          <w:caps/>
          <w:sz w:val="18"/>
          <w:szCs w:val="18"/>
        </w:rPr>
        <w:tab/>
        <w:t>Movement in Funds</w:t>
      </w:r>
    </w:p>
    <w:tbl>
      <w:tblPr>
        <w:tblW w:w="0" w:type="auto"/>
        <w:jc w:val="center"/>
        <w:tblCellMar>
          <w:left w:w="28" w:type="dxa"/>
          <w:right w:w="28" w:type="dxa"/>
        </w:tblCellMar>
        <w:tblLook w:val="01E0" w:firstRow="1" w:lastRow="1" w:firstColumn="1" w:lastColumn="1" w:noHBand="0" w:noVBand="0"/>
      </w:tblPr>
      <w:tblGrid>
        <w:gridCol w:w="2258"/>
        <w:gridCol w:w="867"/>
        <w:gridCol w:w="863"/>
        <w:gridCol w:w="851"/>
        <w:gridCol w:w="851"/>
        <w:gridCol w:w="1024"/>
      </w:tblGrid>
      <w:tr w:rsidR="006B3646" w:rsidRPr="00D70D6F" w:rsidTr="006B3646">
        <w:trPr>
          <w:jc w:val="center"/>
        </w:trPr>
        <w:tc>
          <w:tcPr>
            <w:tcW w:w="2258" w:type="dxa"/>
            <w:shd w:val="clear" w:color="auto" w:fill="auto"/>
            <w:vAlign w:val="bottom"/>
          </w:tcPr>
          <w:p w:rsidR="006B3646" w:rsidRPr="00D70D6F" w:rsidRDefault="006B3646" w:rsidP="008C33BD">
            <w:pPr>
              <w:tabs>
                <w:tab w:val="left" w:pos="240"/>
                <w:tab w:val="left" w:pos="840"/>
                <w:tab w:val="left" w:pos="1080"/>
              </w:tabs>
              <w:jc w:val="both"/>
              <w:rPr>
                <w:rFonts w:ascii="Arial" w:hAnsi="Arial" w:cs="Arial"/>
                <w:sz w:val="16"/>
                <w:szCs w:val="16"/>
              </w:rPr>
            </w:pPr>
          </w:p>
        </w:tc>
        <w:tc>
          <w:tcPr>
            <w:tcW w:w="867" w:type="dxa"/>
            <w:shd w:val="clear" w:color="auto" w:fill="auto"/>
            <w:tcMar>
              <w:left w:w="11" w:type="dxa"/>
              <w:right w:w="11" w:type="dxa"/>
            </w:tcMar>
            <w:vAlign w:val="center"/>
          </w:tcPr>
          <w:p w:rsidR="006B3646" w:rsidRPr="00D70D6F" w:rsidRDefault="00A61BDA" w:rsidP="00A61BDA">
            <w:pPr>
              <w:jc w:val="center"/>
              <w:rPr>
                <w:rFonts w:ascii="Arial" w:hAnsi="Arial" w:cs="Arial"/>
                <w:sz w:val="16"/>
                <w:szCs w:val="16"/>
              </w:rPr>
            </w:pPr>
            <w:r w:rsidRPr="00D70D6F">
              <w:rPr>
                <w:rFonts w:ascii="Arial" w:hAnsi="Arial" w:cs="Arial"/>
                <w:sz w:val="16"/>
                <w:szCs w:val="16"/>
              </w:rPr>
              <w:t>Balance at 01-Jan-20</w:t>
            </w:r>
            <w:r w:rsidR="0052420E">
              <w:rPr>
                <w:rFonts w:ascii="Arial" w:hAnsi="Arial" w:cs="Arial"/>
                <w:sz w:val="16"/>
                <w:szCs w:val="16"/>
              </w:rPr>
              <w:t>2</w:t>
            </w:r>
            <w:r w:rsidR="004B6EC3">
              <w:rPr>
                <w:rFonts w:ascii="Arial" w:hAnsi="Arial" w:cs="Arial"/>
                <w:sz w:val="16"/>
                <w:szCs w:val="16"/>
              </w:rPr>
              <w:t>1</w:t>
            </w:r>
          </w:p>
        </w:tc>
        <w:tc>
          <w:tcPr>
            <w:tcW w:w="863" w:type="dxa"/>
            <w:shd w:val="clear" w:color="auto" w:fill="auto"/>
            <w:tcMar>
              <w:left w:w="11" w:type="dxa"/>
              <w:right w:w="11" w:type="dxa"/>
            </w:tcMar>
            <w:vAlign w:val="center"/>
          </w:tcPr>
          <w:p w:rsidR="006B3646" w:rsidRPr="00D70D6F" w:rsidRDefault="006B3646">
            <w:pPr>
              <w:jc w:val="center"/>
              <w:rPr>
                <w:rFonts w:ascii="Arial" w:hAnsi="Arial" w:cs="Arial"/>
                <w:sz w:val="16"/>
                <w:szCs w:val="16"/>
              </w:rPr>
            </w:pPr>
            <w:r w:rsidRPr="00D70D6F">
              <w:rPr>
                <w:rFonts w:ascii="Arial" w:hAnsi="Arial" w:cs="Arial"/>
                <w:sz w:val="16"/>
                <w:szCs w:val="16"/>
              </w:rPr>
              <w:t>Incoming Resources</w:t>
            </w:r>
          </w:p>
        </w:tc>
        <w:tc>
          <w:tcPr>
            <w:tcW w:w="851" w:type="dxa"/>
            <w:shd w:val="clear" w:color="auto" w:fill="auto"/>
            <w:tcMar>
              <w:left w:w="11" w:type="dxa"/>
              <w:right w:w="11" w:type="dxa"/>
            </w:tcMar>
            <w:vAlign w:val="center"/>
          </w:tcPr>
          <w:p w:rsidR="006B3646" w:rsidRPr="00D70D6F" w:rsidRDefault="006B3646">
            <w:pPr>
              <w:jc w:val="center"/>
              <w:rPr>
                <w:rFonts w:ascii="Arial" w:hAnsi="Arial" w:cs="Arial"/>
                <w:sz w:val="16"/>
                <w:szCs w:val="16"/>
              </w:rPr>
            </w:pPr>
            <w:r w:rsidRPr="00D70D6F">
              <w:rPr>
                <w:rFonts w:ascii="Arial" w:hAnsi="Arial" w:cs="Arial"/>
                <w:sz w:val="16"/>
                <w:szCs w:val="16"/>
              </w:rPr>
              <w:t>Outgoing Resources</w:t>
            </w:r>
          </w:p>
        </w:tc>
        <w:tc>
          <w:tcPr>
            <w:tcW w:w="851" w:type="dxa"/>
            <w:shd w:val="clear" w:color="auto" w:fill="auto"/>
            <w:tcMar>
              <w:left w:w="11" w:type="dxa"/>
              <w:right w:w="11" w:type="dxa"/>
            </w:tcMar>
            <w:vAlign w:val="center"/>
          </w:tcPr>
          <w:p w:rsidR="006B3646" w:rsidRPr="00D70D6F" w:rsidRDefault="006B3646">
            <w:pPr>
              <w:jc w:val="center"/>
              <w:rPr>
                <w:rFonts w:ascii="Arial" w:hAnsi="Arial" w:cs="Arial"/>
                <w:sz w:val="16"/>
                <w:szCs w:val="16"/>
              </w:rPr>
            </w:pPr>
            <w:r w:rsidRPr="00D70D6F">
              <w:rPr>
                <w:rFonts w:ascii="Arial" w:hAnsi="Arial" w:cs="Arial"/>
                <w:sz w:val="16"/>
                <w:szCs w:val="16"/>
              </w:rPr>
              <w:t>Transfers</w:t>
            </w:r>
          </w:p>
        </w:tc>
        <w:tc>
          <w:tcPr>
            <w:tcW w:w="1024" w:type="dxa"/>
            <w:shd w:val="clear" w:color="auto" w:fill="auto"/>
            <w:tcMar>
              <w:left w:w="11" w:type="dxa"/>
              <w:right w:w="11" w:type="dxa"/>
            </w:tcMar>
            <w:vAlign w:val="center"/>
          </w:tcPr>
          <w:p w:rsidR="006B3646" w:rsidRPr="00D70D6F" w:rsidRDefault="000F7589" w:rsidP="00A61BDA">
            <w:pPr>
              <w:jc w:val="center"/>
              <w:rPr>
                <w:rFonts w:ascii="Arial" w:hAnsi="Arial" w:cs="Arial"/>
                <w:sz w:val="16"/>
                <w:szCs w:val="16"/>
              </w:rPr>
            </w:pPr>
            <w:r w:rsidRPr="00D70D6F">
              <w:rPr>
                <w:rFonts w:ascii="Arial" w:hAnsi="Arial" w:cs="Arial"/>
                <w:sz w:val="16"/>
                <w:szCs w:val="16"/>
              </w:rPr>
              <w:t>Balance at 31 December 20</w:t>
            </w:r>
            <w:r w:rsidR="0052420E">
              <w:rPr>
                <w:rFonts w:ascii="Arial" w:hAnsi="Arial" w:cs="Arial"/>
                <w:sz w:val="16"/>
                <w:szCs w:val="16"/>
              </w:rPr>
              <w:t>2</w:t>
            </w:r>
            <w:r w:rsidR="004B6EC3">
              <w:rPr>
                <w:rFonts w:ascii="Arial" w:hAnsi="Arial" w:cs="Arial"/>
                <w:sz w:val="16"/>
                <w:szCs w:val="16"/>
              </w:rPr>
              <w:t>1</w:t>
            </w:r>
          </w:p>
        </w:tc>
      </w:tr>
      <w:tr w:rsidR="001F16F2" w:rsidRPr="00D70D6F" w:rsidTr="006B3646">
        <w:trPr>
          <w:jc w:val="center"/>
        </w:trPr>
        <w:tc>
          <w:tcPr>
            <w:tcW w:w="2258" w:type="dxa"/>
            <w:shd w:val="clear" w:color="auto" w:fill="auto"/>
            <w:vAlign w:val="bottom"/>
          </w:tcPr>
          <w:p w:rsidR="001F16F2" w:rsidRPr="00D70D6F" w:rsidRDefault="001F16F2" w:rsidP="008C33BD">
            <w:pPr>
              <w:tabs>
                <w:tab w:val="left" w:pos="240"/>
                <w:tab w:val="left" w:pos="840"/>
                <w:tab w:val="left" w:pos="1080"/>
              </w:tabs>
              <w:jc w:val="both"/>
              <w:rPr>
                <w:rFonts w:ascii="Arial" w:hAnsi="Arial" w:cs="Arial"/>
                <w:sz w:val="18"/>
                <w:szCs w:val="18"/>
              </w:rPr>
            </w:pPr>
          </w:p>
        </w:tc>
        <w:tc>
          <w:tcPr>
            <w:tcW w:w="867" w:type="dxa"/>
            <w:shd w:val="clear" w:color="auto" w:fill="auto"/>
            <w:tcMar>
              <w:left w:w="11" w:type="dxa"/>
              <w:right w:w="11" w:type="dxa"/>
            </w:tcMar>
            <w:vAlign w:val="bottom"/>
          </w:tcPr>
          <w:p w:rsidR="001F16F2" w:rsidRPr="00D70D6F" w:rsidRDefault="001F16F2" w:rsidP="008C33BD">
            <w:pPr>
              <w:tabs>
                <w:tab w:val="left" w:pos="240"/>
                <w:tab w:val="left" w:pos="840"/>
                <w:tab w:val="left" w:pos="1080"/>
              </w:tabs>
              <w:jc w:val="center"/>
              <w:rPr>
                <w:rFonts w:ascii="Arial" w:hAnsi="Arial" w:cs="Arial"/>
                <w:b/>
                <w:sz w:val="18"/>
                <w:szCs w:val="18"/>
              </w:rPr>
            </w:pPr>
            <w:r w:rsidRPr="00D70D6F">
              <w:rPr>
                <w:rFonts w:ascii="Arial" w:hAnsi="Arial" w:cs="Arial"/>
                <w:b/>
                <w:sz w:val="18"/>
                <w:szCs w:val="18"/>
              </w:rPr>
              <w:t>£</w:t>
            </w:r>
          </w:p>
        </w:tc>
        <w:tc>
          <w:tcPr>
            <w:tcW w:w="863" w:type="dxa"/>
            <w:shd w:val="clear" w:color="auto" w:fill="auto"/>
            <w:tcMar>
              <w:left w:w="11" w:type="dxa"/>
              <w:right w:w="11" w:type="dxa"/>
            </w:tcMar>
            <w:vAlign w:val="bottom"/>
          </w:tcPr>
          <w:p w:rsidR="001F16F2" w:rsidRPr="00D70D6F" w:rsidRDefault="001F16F2" w:rsidP="008C33BD">
            <w:pPr>
              <w:tabs>
                <w:tab w:val="left" w:pos="240"/>
                <w:tab w:val="left" w:pos="840"/>
                <w:tab w:val="left" w:pos="1080"/>
              </w:tabs>
              <w:jc w:val="center"/>
              <w:rPr>
                <w:rFonts w:ascii="Arial" w:hAnsi="Arial" w:cs="Arial"/>
                <w:b/>
                <w:sz w:val="18"/>
                <w:szCs w:val="18"/>
              </w:rPr>
            </w:pPr>
            <w:r w:rsidRPr="00D70D6F">
              <w:rPr>
                <w:rFonts w:ascii="Arial" w:hAnsi="Arial" w:cs="Arial"/>
                <w:b/>
                <w:sz w:val="18"/>
                <w:szCs w:val="18"/>
              </w:rPr>
              <w:t>£</w:t>
            </w:r>
          </w:p>
        </w:tc>
        <w:tc>
          <w:tcPr>
            <w:tcW w:w="851" w:type="dxa"/>
            <w:shd w:val="clear" w:color="auto" w:fill="auto"/>
            <w:tcMar>
              <w:left w:w="11" w:type="dxa"/>
              <w:right w:w="11" w:type="dxa"/>
            </w:tcMar>
            <w:vAlign w:val="bottom"/>
          </w:tcPr>
          <w:p w:rsidR="001F16F2" w:rsidRPr="00D70D6F" w:rsidRDefault="00DF2768" w:rsidP="008C33BD">
            <w:pPr>
              <w:tabs>
                <w:tab w:val="left" w:pos="240"/>
                <w:tab w:val="left" w:pos="840"/>
                <w:tab w:val="left" w:pos="1080"/>
              </w:tabs>
              <w:jc w:val="center"/>
              <w:rPr>
                <w:rFonts w:ascii="Arial" w:hAnsi="Arial" w:cs="Arial"/>
                <w:b/>
                <w:sz w:val="18"/>
                <w:szCs w:val="18"/>
              </w:rPr>
            </w:pPr>
            <w:r w:rsidRPr="00D70D6F">
              <w:rPr>
                <w:rFonts w:ascii="Arial" w:hAnsi="Arial" w:cs="Arial"/>
                <w:b/>
                <w:sz w:val="18"/>
                <w:szCs w:val="18"/>
              </w:rPr>
              <w:t>£</w:t>
            </w:r>
          </w:p>
        </w:tc>
        <w:tc>
          <w:tcPr>
            <w:tcW w:w="851" w:type="dxa"/>
            <w:shd w:val="clear" w:color="auto" w:fill="auto"/>
            <w:tcMar>
              <w:left w:w="11" w:type="dxa"/>
              <w:right w:w="11" w:type="dxa"/>
            </w:tcMar>
            <w:vAlign w:val="bottom"/>
          </w:tcPr>
          <w:p w:rsidR="001F16F2" w:rsidRPr="00D70D6F" w:rsidRDefault="001F16F2" w:rsidP="008C33BD">
            <w:pPr>
              <w:tabs>
                <w:tab w:val="left" w:pos="240"/>
                <w:tab w:val="left" w:pos="840"/>
                <w:tab w:val="left" w:pos="1080"/>
              </w:tabs>
              <w:jc w:val="center"/>
              <w:rPr>
                <w:rFonts w:ascii="Arial" w:hAnsi="Arial" w:cs="Arial"/>
                <w:b/>
                <w:sz w:val="18"/>
                <w:szCs w:val="18"/>
              </w:rPr>
            </w:pPr>
            <w:r w:rsidRPr="00D70D6F">
              <w:rPr>
                <w:rFonts w:ascii="Arial" w:hAnsi="Arial" w:cs="Arial"/>
                <w:b/>
                <w:sz w:val="18"/>
                <w:szCs w:val="18"/>
              </w:rPr>
              <w:t>£</w:t>
            </w:r>
          </w:p>
        </w:tc>
        <w:tc>
          <w:tcPr>
            <w:tcW w:w="1024" w:type="dxa"/>
            <w:shd w:val="clear" w:color="auto" w:fill="auto"/>
            <w:tcMar>
              <w:left w:w="11" w:type="dxa"/>
              <w:right w:w="11" w:type="dxa"/>
            </w:tcMar>
            <w:vAlign w:val="bottom"/>
          </w:tcPr>
          <w:p w:rsidR="001F16F2" w:rsidRPr="00D70D6F" w:rsidRDefault="001F16F2" w:rsidP="008C33BD">
            <w:pPr>
              <w:tabs>
                <w:tab w:val="left" w:pos="240"/>
                <w:tab w:val="left" w:pos="840"/>
                <w:tab w:val="left" w:pos="1080"/>
              </w:tabs>
              <w:jc w:val="center"/>
              <w:rPr>
                <w:rFonts w:ascii="Arial" w:hAnsi="Arial" w:cs="Arial"/>
                <w:b/>
                <w:sz w:val="18"/>
                <w:szCs w:val="18"/>
              </w:rPr>
            </w:pPr>
            <w:r w:rsidRPr="00D70D6F">
              <w:rPr>
                <w:rFonts w:ascii="Arial" w:hAnsi="Arial" w:cs="Arial"/>
                <w:b/>
                <w:sz w:val="18"/>
                <w:szCs w:val="18"/>
              </w:rPr>
              <w:t>£</w:t>
            </w:r>
          </w:p>
        </w:tc>
      </w:tr>
      <w:tr w:rsidR="00CF79E1" w:rsidRPr="00D70D6F" w:rsidTr="006B3646">
        <w:trPr>
          <w:trHeight w:hRule="exact" w:val="284"/>
          <w:jc w:val="center"/>
        </w:trPr>
        <w:tc>
          <w:tcPr>
            <w:tcW w:w="2258" w:type="dxa"/>
            <w:shd w:val="clear" w:color="auto" w:fill="auto"/>
            <w:vAlign w:val="center"/>
          </w:tcPr>
          <w:p w:rsidR="00CF79E1" w:rsidRPr="00D70D6F" w:rsidRDefault="00CF79E1" w:rsidP="008C33BD">
            <w:pPr>
              <w:jc w:val="both"/>
              <w:rPr>
                <w:rFonts w:ascii="Arial" w:hAnsi="Arial" w:cs="Arial"/>
                <w:b/>
                <w:bCs/>
                <w:sz w:val="16"/>
                <w:szCs w:val="16"/>
              </w:rPr>
            </w:pPr>
            <w:r w:rsidRPr="00D70D6F">
              <w:rPr>
                <w:rFonts w:ascii="Arial" w:hAnsi="Arial" w:cs="Arial"/>
                <w:b/>
                <w:bCs/>
                <w:sz w:val="16"/>
                <w:szCs w:val="16"/>
              </w:rPr>
              <w:t>Unrestricted Funds</w:t>
            </w:r>
          </w:p>
        </w:tc>
        <w:tc>
          <w:tcPr>
            <w:tcW w:w="867" w:type="dxa"/>
            <w:shd w:val="clear" w:color="auto" w:fill="auto"/>
            <w:vAlign w:val="center"/>
          </w:tcPr>
          <w:p w:rsidR="00CF79E1" w:rsidRPr="00D70D6F" w:rsidRDefault="00CF79E1" w:rsidP="008C33BD">
            <w:pPr>
              <w:jc w:val="both"/>
              <w:rPr>
                <w:rFonts w:ascii="Arial" w:hAnsi="Arial" w:cs="Arial"/>
                <w:sz w:val="16"/>
                <w:szCs w:val="16"/>
              </w:rPr>
            </w:pPr>
          </w:p>
        </w:tc>
        <w:tc>
          <w:tcPr>
            <w:tcW w:w="863" w:type="dxa"/>
            <w:shd w:val="clear" w:color="auto" w:fill="auto"/>
            <w:vAlign w:val="center"/>
          </w:tcPr>
          <w:p w:rsidR="00CF79E1" w:rsidRPr="00D70D6F" w:rsidRDefault="00CF79E1" w:rsidP="008C33BD">
            <w:pPr>
              <w:jc w:val="both"/>
              <w:rPr>
                <w:rFonts w:ascii="Arial" w:hAnsi="Arial" w:cs="Arial"/>
                <w:sz w:val="16"/>
                <w:szCs w:val="16"/>
              </w:rPr>
            </w:pPr>
          </w:p>
        </w:tc>
        <w:tc>
          <w:tcPr>
            <w:tcW w:w="851" w:type="dxa"/>
            <w:shd w:val="clear" w:color="auto" w:fill="auto"/>
            <w:vAlign w:val="center"/>
          </w:tcPr>
          <w:p w:rsidR="00CF79E1" w:rsidRPr="00D70D6F" w:rsidRDefault="00CF79E1" w:rsidP="008C33BD">
            <w:pPr>
              <w:jc w:val="both"/>
              <w:rPr>
                <w:rFonts w:ascii="Arial" w:hAnsi="Arial" w:cs="Arial"/>
                <w:sz w:val="16"/>
                <w:szCs w:val="16"/>
              </w:rPr>
            </w:pPr>
          </w:p>
        </w:tc>
        <w:tc>
          <w:tcPr>
            <w:tcW w:w="851" w:type="dxa"/>
            <w:shd w:val="clear" w:color="auto" w:fill="auto"/>
            <w:vAlign w:val="center"/>
          </w:tcPr>
          <w:p w:rsidR="00CF79E1" w:rsidRPr="00D70D6F" w:rsidRDefault="00CF79E1" w:rsidP="008C33BD">
            <w:pPr>
              <w:jc w:val="both"/>
              <w:rPr>
                <w:rFonts w:ascii="Arial" w:hAnsi="Arial" w:cs="Arial"/>
                <w:sz w:val="16"/>
                <w:szCs w:val="16"/>
              </w:rPr>
            </w:pPr>
          </w:p>
        </w:tc>
        <w:tc>
          <w:tcPr>
            <w:tcW w:w="1024" w:type="dxa"/>
            <w:shd w:val="clear" w:color="auto" w:fill="auto"/>
            <w:vAlign w:val="center"/>
          </w:tcPr>
          <w:p w:rsidR="00CF79E1" w:rsidRPr="00D70D6F" w:rsidRDefault="00CF79E1" w:rsidP="008C33BD">
            <w:pPr>
              <w:jc w:val="both"/>
              <w:rPr>
                <w:rFonts w:ascii="Arial" w:hAnsi="Arial" w:cs="Arial"/>
                <w:sz w:val="16"/>
                <w:szCs w:val="16"/>
              </w:rPr>
            </w:pPr>
          </w:p>
        </w:tc>
      </w:tr>
      <w:tr w:rsidR="009F0795" w:rsidRPr="00D70D6F" w:rsidTr="00074A0D">
        <w:trPr>
          <w:trHeight w:hRule="exact" w:val="284"/>
          <w:jc w:val="center"/>
        </w:trPr>
        <w:tc>
          <w:tcPr>
            <w:tcW w:w="2258" w:type="dxa"/>
            <w:shd w:val="clear" w:color="auto" w:fill="auto"/>
            <w:vAlign w:val="center"/>
          </w:tcPr>
          <w:p w:rsidR="009F0795" w:rsidRPr="00D70D6F" w:rsidRDefault="009F0795">
            <w:pPr>
              <w:rPr>
                <w:rFonts w:ascii="Arial" w:hAnsi="Arial" w:cs="Arial"/>
                <w:sz w:val="16"/>
                <w:szCs w:val="16"/>
              </w:rPr>
            </w:pPr>
            <w:r w:rsidRPr="00D70D6F">
              <w:rPr>
                <w:rFonts w:ascii="Arial" w:hAnsi="Arial" w:cs="Arial"/>
                <w:sz w:val="16"/>
                <w:szCs w:val="16"/>
              </w:rPr>
              <w:t>General Fund</w:t>
            </w:r>
          </w:p>
        </w:tc>
        <w:tc>
          <w:tcPr>
            <w:tcW w:w="867" w:type="dxa"/>
            <w:shd w:val="clear" w:color="auto" w:fill="auto"/>
            <w:vAlign w:val="bottom"/>
          </w:tcPr>
          <w:p w:rsidR="009F0795" w:rsidRPr="00D70D6F" w:rsidRDefault="009E119F" w:rsidP="00567333">
            <w:pPr>
              <w:jc w:val="right"/>
              <w:rPr>
                <w:rFonts w:ascii="Arial" w:hAnsi="Arial" w:cs="Arial"/>
                <w:sz w:val="16"/>
                <w:szCs w:val="16"/>
              </w:rPr>
            </w:pPr>
            <w:r>
              <w:rPr>
                <w:rFonts w:ascii="Arial" w:hAnsi="Arial" w:cs="Arial"/>
                <w:sz w:val="16"/>
                <w:szCs w:val="16"/>
              </w:rPr>
              <w:t>2</w:t>
            </w:r>
            <w:r w:rsidR="004B6EC3">
              <w:rPr>
                <w:rFonts w:ascii="Arial" w:hAnsi="Arial" w:cs="Arial"/>
                <w:sz w:val="16"/>
                <w:szCs w:val="16"/>
              </w:rPr>
              <w:t>3,143</w:t>
            </w:r>
          </w:p>
        </w:tc>
        <w:tc>
          <w:tcPr>
            <w:tcW w:w="863" w:type="dxa"/>
            <w:shd w:val="clear" w:color="auto" w:fill="auto"/>
            <w:vAlign w:val="bottom"/>
          </w:tcPr>
          <w:p w:rsidR="00661493" w:rsidRPr="00D70D6F" w:rsidRDefault="00CA3865" w:rsidP="00567333">
            <w:pPr>
              <w:jc w:val="right"/>
              <w:rPr>
                <w:rFonts w:ascii="Arial" w:hAnsi="Arial" w:cs="Arial"/>
                <w:sz w:val="16"/>
                <w:szCs w:val="16"/>
              </w:rPr>
            </w:pPr>
            <w:r>
              <w:rPr>
                <w:rFonts w:ascii="Arial" w:hAnsi="Arial" w:cs="Arial"/>
                <w:sz w:val="16"/>
                <w:szCs w:val="16"/>
              </w:rPr>
              <w:t>16,818</w:t>
            </w:r>
          </w:p>
        </w:tc>
        <w:tc>
          <w:tcPr>
            <w:tcW w:w="851" w:type="dxa"/>
            <w:shd w:val="clear" w:color="auto" w:fill="auto"/>
            <w:vAlign w:val="bottom"/>
          </w:tcPr>
          <w:p w:rsidR="009F0795" w:rsidRPr="00D70D6F" w:rsidRDefault="006A6C19" w:rsidP="00567333">
            <w:pPr>
              <w:jc w:val="right"/>
              <w:rPr>
                <w:rFonts w:ascii="Arial" w:hAnsi="Arial" w:cs="Arial"/>
                <w:sz w:val="16"/>
                <w:szCs w:val="16"/>
              </w:rPr>
            </w:pPr>
            <w:r>
              <w:rPr>
                <w:rFonts w:ascii="Arial" w:hAnsi="Arial" w:cs="Arial"/>
                <w:sz w:val="16"/>
                <w:szCs w:val="16"/>
              </w:rPr>
              <w:t>21,</w:t>
            </w:r>
            <w:r w:rsidR="00CA3865">
              <w:rPr>
                <w:rFonts w:ascii="Arial" w:hAnsi="Arial" w:cs="Arial"/>
                <w:sz w:val="16"/>
                <w:szCs w:val="16"/>
              </w:rPr>
              <w:t>908</w:t>
            </w:r>
          </w:p>
        </w:tc>
        <w:tc>
          <w:tcPr>
            <w:tcW w:w="851" w:type="dxa"/>
            <w:shd w:val="clear" w:color="auto" w:fill="auto"/>
            <w:vAlign w:val="bottom"/>
          </w:tcPr>
          <w:p w:rsidR="009F0795" w:rsidRPr="00D70D6F" w:rsidRDefault="006A6C19" w:rsidP="00F713FA">
            <w:pPr>
              <w:jc w:val="right"/>
              <w:rPr>
                <w:rFonts w:ascii="Arial" w:hAnsi="Arial" w:cs="Arial"/>
                <w:sz w:val="16"/>
                <w:szCs w:val="16"/>
              </w:rPr>
            </w:pPr>
            <w:r>
              <w:rPr>
                <w:rFonts w:ascii="Arial" w:hAnsi="Arial" w:cs="Arial"/>
                <w:sz w:val="16"/>
                <w:szCs w:val="16"/>
              </w:rPr>
              <w:t>2,500</w:t>
            </w:r>
          </w:p>
        </w:tc>
        <w:tc>
          <w:tcPr>
            <w:tcW w:w="1024" w:type="dxa"/>
            <w:shd w:val="clear" w:color="auto" w:fill="auto"/>
            <w:vAlign w:val="bottom"/>
          </w:tcPr>
          <w:p w:rsidR="009F0795" w:rsidRPr="00D70D6F" w:rsidRDefault="00CA3865" w:rsidP="00567333">
            <w:pPr>
              <w:jc w:val="right"/>
              <w:rPr>
                <w:rFonts w:ascii="Arial" w:hAnsi="Arial" w:cs="Arial"/>
                <w:sz w:val="16"/>
                <w:szCs w:val="16"/>
              </w:rPr>
            </w:pPr>
            <w:r>
              <w:rPr>
                <w:rFonts w:ascii="Arial" w:hAnsi="Arial" w:cs="Arial"/>
                <w:sz w:val="16"/>
                <w:szCs w:val="16"/>
              </w:rPr>
              <w:t>20,553</w:t>
            </w:r>
          </w:p>
        </w:tc>
      </w:tr>
      <w:tr w:rsidR="009F0795" w:rsidRPr="00D70D6F" w:rsidTr="00074A0D">
        <w:trPr>
          <w:trHeight w:hRule="exact" w:val="284"/>
          <w:jc w:val="center"/>
        </w:trPr>
        <w:tc>
          <w:tcPr>
            <w:tcW w:w="2258" w:type="dxa"/>
            <w:shd w:val="clear" w:color="auto" w:fill="auto"/>
            <w:vAlign w:val="center"/>
          </w:tcPr>
          <w:p w:rsidR="009F0795" w:rsidRPr="00D70D6F" w:rsidRDefault="009F0795" w:rsidP="008C33BD">
            <w:pPr>
              <w:jc w:val="both"/>
              <w:rPr>
                <w:rFonts w:ascii="Arial" w:hAnsi="Arial" w:cs="Arial"/>
                <w:b/>
                <w:bCs/>
                <w:sz w:val="16"/>
                <w:szCs w:val="16"/>
              </w:rPr>
            </w:pPr>
            <w:r w:rsidRPr="00D70D6F">
              <w:rPr>
                <w:rFonts w:ascii="Arial" w:hAnsi="Arial" w:cs="Arial"/>
                <w:b/>
                <w:bCs/>
                <w:sz w:val="16"/>
                <w:szCs w:val="16"/>
              </w:rPr>
              <w:t>Designated Funds</w:t>
            </w:r>
          </w:p>
        </w:tc>
        <w:tc>
          <w:tcPr>
            <w:tcW w:w="867" w:type="dxa"/>
            <w:shd w:val="clear" w:color="auto" w:fill="auto"/>
            <w:vAlign w:val="bottom"/>
          </w:tcPr>
          <w:p w:rsidR="009F0795" w:rsidRPr="00D70D6F" w:rsidRDefault="009F0795" w:rsidP="00567333">
            <w:pPr>
              <w:jc w:val="right"/>
              <w:rPr>
                <w:rFonts w:ascii="Arial" w:hAnsi="Arial" w:cs="Arial"/>
                <w:sz w:val="16"/>
                <w:szCs w:val="16"/>
              </w:rPr>
            </w:pPr>
          </w:p>
        </w:tc>
        <w:tc>
          <w:tcPr>
            <w:tcW w:w="863" w:type="dxa"/>
            <w:shd w:val="clear" w:color="auto" w:fill="auto"/>
            <w:vAlign w:val="bottom"/>
          </w:tcPr>
          <w:p w:rsidR="009F0795" w:rsidRPr="00D70D6F" w:rsidRDefault="009F0795" w:rsidP="00567333">
            <w:pPr>
              <w:jc w:val="right"/>
              <w:rPr>
                <w:rFonts w:ascii="Arial" w:hAnsi="Arial" w:cs="Arial"/>
                <w:sz w:val="16"/>
                <w:szCs w:val="16"/>
              </w:rPr>
            </w:pPr>
          </w:p>
        </w:tc>
        <w:tc>
          <w:tcPr>
            <w:tcW w:w="851" w:type="dxa"/>
            <w:shd w:val="clear" w:color="auto" w:fill="auto"/>
            <w:vAlign w:val="bottom"/>
          </w:tcPr>
          <w:p w:rsidR="009F0795" w:rsidRPr="00D70D6F" w:rsidRDefault="009F0795" w:rsidP="00567333">
            <w:pPr>
              <w:jc w:val="right"/>
              <w:rPr>
                <w:rFonts w:ascii="Arial" w:hAnsi="Arial" w:cs="Arial"/>
                <w:sz w:val="16"/>
                <w:szCs w:val="16"/>
              </w:rPr>
            </w:pPr>
          </w:p>
        </w:tc>
        <w:tc>
          <w:tcPr>
            <w:tcW w:w="851" w:type="dxa"/>
            <w:shd w:val="clear" w:color="auto" w:fill="auto"/>
            <w:vAlign w:val="bottom"/>
          </w:tcPr>
          <w:p w:rsidR="009F0795" w:rsidRPr="00D70D6F" w:rsidRDefault="009F0795" w:rsidP="00F713FA">
            <w:pPr>
              <w:jc w:val="right"/>
              <w:rPr>
                <w:rFonts w:ascii="Arial" w:hAnsi="Arial" w:cs="Arial"/>
                <w:sz w:val="16"/>
                <w:szCs w:val="16"/>
              </w:rPr>
            </w:pPr>
          </w:p>
        </w:tc>
        <w:tc>
          <w:tcPr>
            <w:tcW w:w="1024" w:type="dxa"/>
            <w:shd w:val="clear" w:color="auto" w:fill="auto"/>
            <w:vAlign w:val="bottom"/>
          </w:tcPr>
          <w:p w:rsidR="009F0795" w:rsidRPr="00D70D6F" w:rsidRDefault="009F0795" w:rsidP="00567333">
            <w:pPr>
              <w:jc w:val="right"/>
              <w:rPr>
                <w:rFonts w:ascii="Arial" w:hAnsi="Arial" w:cs="Arial"/>
                <w:sz w:val="16"/>
                <w:szCs w:val="16"/>
              </w:rPr>
            </w:pPr>
          </w:p>
        </w:tc>
      </w:tr>
      <w:tr w:rsidR="000965E4" w:rsidRPr="00D70D6F" w:rsidTr="00074A0D">
        <w:trPr>
          <w:trHeight w:hRule="exact" w:val="284"/>
          <w:jc w:val="center"/>
        </w:trPr>
        <w:tc>
          <w:tcPr>
            <w:tcW w:w="2258" w:type="dxa"/>
            <w:shd w:val="clear" w:color="auto" w:fill="auto"/>
            <w:vAlign w:val="center"/>
          </w:tcPr>
          <w:p w:rsidR="000965E4" w:rsidRPr="00D70D6F" w:rsidRDefault="000965E4">
            <w:pPr>
              <w:rPr>
                <w:rFonts w:ascii="Arial" w:hAnsi="Arial" w:cs="Arial"/>
                <w:sz w:val="16"/>
                <w:szCs w:val="16"/>
              </w:rPr>
            </w:pPr>
            <w:r w:rsidRPr="00D70D6F">
              <w:rPr>
                <w:rFonts w:ascii="Arial" w:hAnsi="Arial" w:cs="Arial"/>
                <w:sz w:val="16"/>
                <w:szCs w:val="16"/>
              </w:rPr>
              <w:t>Fabric Fund</w:t>
            </w:r>
          </w:p>
        </w:tc>
        <w:tc>
          <w:tcPr>
            <w:tcW w:w="867" w:type="dxa"/>
            <w:shd w:val="clear" w:color="auto" w:fill="auto"/>
            <w:vAlign w:val="bottom"/>
          </w:tcPr>
          <w:p w:rsidR="000965E4" w:rsidRPr="00D70D6F" w:rsidRDefault="004B6EC3" w:rsidP="00567333">
            <w:pPr>
              <w:jc w:val="right"/>
              <w:rPr>
                <w:rFonts w:ascii="Arial" w:hAnsi="Arial" w:cs="Arial"/>
                <w:sz w:val="16"/>
                <w:szCs w:val="16"/>
              </w:rPr>
            </w:pPr>
            <w:r>
              <w:rPr>
                <w:rFonts w:ascii="Arial" w:hAnsi="Arial" w:cs="Arial"/>
                <w:sz w:val="16"/>
                <w:szCs w:val="16"/>
              </w:rPr>
              <w:t>19,394</w:t>
            </w:r>
          </w:p>
        </w:tc>
        <w:tc>
          <w:tcPr>
            <w:tcW w:w="863" w:type="dxa"/>
            <w:shd w:val="clear" w:color="auto" w:fill="auto"/>
            <w:vAlign w:val="bottom"/>
          </w:tcPr>
          <w:p w:rsidR="000965E4" w:rsidRPr="00D70D6F" w:rsidRDefault="000A5CB7" w:rsidP="00567333">
            <w:pPr>
              <w:jc w:val="right"/>
              <w:rPr>
                <w:rFonts w:ascii="Arial" w:hAnsi="Arial" w:cs="Arial"/>
                <w:sz w:val="16"/>
                <w:szCs w:val="16"/>
              </w:rPr>
            </w:pPr>
            <w:r>
              <w:rPr>
                <w:rFonts w:ascii="Arial" w:hAnsi="Arial" w:cs="Arial"/>
                <w:sz w:val="16"/>
                <w:szCs w:val="16"/>
              </w:rPr>
              <w:t>1,41</w:t>
            </w:r>
            <w:r w:rsidR="00E002CE">
              <w:rPr>
                <w:rFonts w:ascii="Arial" w:hAnsi="Arial" w:cs="Arial"/>
                <w:sz w:val="16"/>
                <w:szCs w:val="16"/>
              </w:rPr>
              <w:t>2</w:t>
            </w:r>
          </w:p>
        </w:tc>
        <w:tc>
          <w:tcPr>
            <w:tcW w:w="851" w:type="dxa"/>
            <w:shd w:val="clear" w:color="auto" w:fill="auto"/>
            <w:vAlign w:val="bottom"/>
          </w:tcPr>
          <w:p w:rsidR="000965E4" w:rsidRPr="00D70D6F" w:rsidRDefault="000A5CB7" w:rsidP="00567333">
            <w:pPr>
              <w:jc w:val="right"/>
              <w:rPr>
                <w:rFonts w:ascii="Arial" w:hAnsi="Arial" w:cs="Arial"/>
                <w:sz w:val="16"/>
                <w:szCs w:val="16"/>
              </w:rPr>
            </w:pPr>
            <w:r>
              <w:rPr>
                <w:rFonts w:ascii="Arial" w:hAnsi="Arial" w:cs="Arial"/>
                <w:sz w:val="16"/>
                <w:szCs w:val="16"/>
              </w:rPr>
              <w:t>12,91</w:t>
            </w:r>
            <w:r w:rsidR="00101A2A">
              <w:rPr>
                <w:rFonts w:ascii="Arial" w:hAnsi="Arial" w:cs="Arial"/>
                <w:sz w:val="16"/>
                <w:szCs w:val="16"/>
              </w:rPr>
              <w:t>4</w:t>
            </w:r>
          </w:p>
        </w:tc>
        <w:tc>
          <w:tcPr>
            <w:tcW w:w="851" w:type="dxa"/>
            <w:shd w:val="clear" w:color="auto" w:fill="auto"/>
            <w:vAlign w:val="bottom"/>
          </w:tcPr>
          <w:p w:rsidR="000965E4" w:rsidRPr="00D70D6F" w:rsidRDefault="00AA641F" w:rsidP="00F713FA">
            <w:pPr>
              <w:jc w:val="right"/>
              <w:rPr>
                <w:rFonts w:ascii="Arial" w:hAnsi="Arial" w:cs="Arial"/>
                <w:sz w:val="16"/>
                <w:szCs w:val="16"/>
              </w:rPr>
            </w:pPr>
            <w:r>
              <w:rPr>
                <w:rFonts w:ascii="Arial" w:hAnsi="Arial" w:cs="Arial"/>
                <w:sz w:val="16"/>
                <w:szCs w:val="16"/>
              </w:rPr>
              <w:t>0</w:t>
            </w:r>
          </w:p>
        </w:tc>
        <w:tc>
          <w:tcPr>
            <w:tcW w:w="1024" w:type="dxa"/>
            <w:shd w:val="clear" w:color="auto" w:fill="auto"/>
            <w:vAlign w:val="bottom"/>
          </w:tcPr>
          <w:p w:rsidR="000965E4" w:rsidRPr="00D70D6F" w:rsidRDefault="000A5CB7" w:rsidP="00567333">
            <w:pPr>
              <w:jc w:val="right"/>
              <w:rPr>
                <w:rFonts w:ascii="Arial" w:hAnsi="Arial" w:cs="Arial"/>
                <w:sz w:val="16"/>
                <w:szCs w:val="16"/>
              </w:rPr>
            </w:pPr>
            <w:r>
              <w:rPr>
                <w:rFonts w:ascii="Arial" w:hAnsi="Arial" w:cs="Arial"/>
                <w:sz w:val="16"/>
                <w:szCs w:val="16"/>
              </w:rPr>
              <w:t>7,89</w:t>
            </w:r>
            <w:r w:rsidR="00101A2A">
              <w:rPr>
                <w:rFonts w:ascii="Arial" w:hAnsi="Arial" w:cs="Arial"/>
                <w:sz w:val="16"/>
                <w:szCs w:val="16"/>
              </w:rPr>
              <w:t>2</w:t>
            </w:r>
          </w:p>
        </w:tc>
      </w:tr>
      <w:tr w:rsidR="000965E4" w:rsidRPr="00D70D6F" w:rsidTr="00740CF3">
        <w:trPr>
          <w:trHeight w:hRule="exact" w:val="284"/>
          <w:jc w:val="center"/>
        </w:trPr>
        <w:tc>
          <w:tcPr>
            <w:tcW w:w="2258" w:type="dxa"/>
            <w:shd w:val="clear" w:color="auto" w:fill="auto"/>
            <w:vAlign w:val="center"/>
          </w:tcPr>
          <w:p w:rsidR="000965E4" w:rsidRPr="00D70D6F" w:rsidRDefault="000965E4">
            <w:pPr>
              <w:rPr>
                <w:rFonts w:ascii="Arial" w:hAnsi="Arial" w:cs="Arial"/>
                <w:sz w:val="16"/>
                <w:szCs w:val="16"/>
              </w:rPr>
            </w:pPr>
            <w:r w:rsidRPr="00D70D6F">
              <w:rPr>
                <w:rFonts w:ascii="Arial" w:hAnsi="Arial" w:cs="Arial"/>
                <w:sz w:val="16"/>
                <w:szCs w:val="16"/>
              </w:rPr>
              <w:t>Reserve Fund</w:t>
            </w:r>
          </w:p>
        </w:tc>
        <w:tc>
          <w:tcPr>
            <w:tcW w:w="867" w:type="dxa"/>
            <w:shd w:val="clear" w:color="auto" w:fill="auto"/>
            <w:vAlign w:val="bottom"/>
          </w:tcPr>
          <w:p w:rsidR="000965E4" w:rsidRPr="00D70D6F" w:rsidRDefault="00D2759C" w:rsidP="00567333">
            <w:pPr>
              <w:jc w:val="right"/>
              <w:rPr>
                <w:rFonts w:ascii="Arial" w:hAnsi="Arial" w:cs="Arial"/>
                <w:sz w:val="16"/>
                <w:szCs w:val="16"/>
              </w:rPr>
            </w:pPr>
            <w:r>
              <w:rPr>
                <w:rFonts w:ascii="Arial" w:hAnsi="Arial" w:cs="Arial"/>
                <w:sz w:val="16"/>
                <w:szCs w:val="16"/>
              </w:rPr>
              <w:t>1,12</w:t>
            </w:r>
            <w:r w:rsidR="000965E4" w:rsidRPr="00D70D6F">
              <w:rPr>
                <w:rFonts w:ascii="Arial" w:hAnsi="Arial" w:cs="Arial"/>
                <w:sz w:val="16"/>
                <w:szCs w:val="16"/>
              </w:rPr>
              <w:t>6</w:t>
            </w:r>
          </w:p>
        </w:tc>
        <w:tc>
          <w:tcPr>
            <w:tcW w:w="863" w:type="dxa"/>
            <w:shd w:val="clear" w:color="auto" w:fill="auto"/>
            <w:vAlign w:val="bottom"/>
          </w:tcPr>
          <w:p w:rsidR="000965E4" w:rsidRPr="00D70D6F" w:rsidRDefault="00D2759C" w:rsidP="00567333">
            <w:pPr>
              <w:jc w:val="right"/>
              <w:rPr>
                <w:rFonts w:ascii="Arial" w:hAnsi="Arial" w:cs="Arial"/>
                <w:sz w:val="16"/>
                <w:szCs w:val="16"/>
              </w:rPr>
            </w:pPr>
            <w:r>
              <w:rPr>
                <w:rFonts w:ascii="Arial" w:hAnsi="Arial" w:cs="Arial"/>
                <w:sz w:val="16"/>
                <w:szCs w:val="16"/>
              </w:rPr>
              <w:t>0</w:t>
            </w:r>
          </w:p>
        </w:tc>
        <w:tc>
          <w:tcPr>
            <w:tcW w:w="851" w:type="dxa"/>
            <w:shd w:val="clear" w:color="auto" w:fill="auto"/>
            <w:vAlign w:val="bottom"/>
          </w:tcPr>
          <w:p w:rsidR="000965E4" w:rsidRPr="00D70D6F" w:rsidRDefault="001228DE" w:rsidP="00567333">
            <w:pPr>
              <w:jc w:val="right"/>
              <w:rPr>
                <w:rFonts w:ascii="Arial" w:hAnsi="Arial" w:cs="Arial"/>
                <w:sz w:val="16"/>
                <w:szCs w:val="16"/>
              </w:rPr>
            </w:pPr>
            <w:r>
              <w:rPr>
                <w:rFonts w:ascii="Arial" w:hAnsi="Arial" w:cs="Arial"/>
                <w:sz w:val="16"/>
                <w:szCs w:val="16"/>
              </w:rPr>
              <w:t>0</w:t>
            </w:r>
          </w:p>
        </w:tc>
        <w:tc>
          <w:tcPr>
            <w:tcW w:w="851" w:type="dxa"/>
            <w:shd w:val="clear" w:color="auto" w:fill="auto"/>
            <w:vAlign w:val="bottom"/>
          </w:tcPr>
          <w:p w:rsidR="000965E4" w:rsidRPr="00D70D6F" w:rsidRDefault="001228DE" w:rsidP="00F713FA">
            <w:pPr>
              <w:jc w:val="right"/>
              <w:rPr>
                <w:rFonts w:ascii="Arial" w:hAnsi="Arial" w:cs="Arial"/>
                <w:sz w:val="16"/>
                <w:szCs w:val="16"/>
              </w:rPr>
            </w:pPr>
            <w:r>
              <w:rPr>
                <w:rFonts w:ascii="Arial" w:hAnsi="Arial" w:cs="Arial"/>
                <w:sz w:val="16"/>
                <w:szCs w:val="16"/>
              </w:rPr>
              <w:t>0</w:t>
            </w:r>
          </w:p>
        </w:tc>
        <w:tc>
          <w:tcPr>
            <w:tcW w:w="1024" w:type="dxa"/>
            <w:shd w:val="clear" w:color="auto" w:fill="auto"/>
            <w:vAlign w:val="bottom"/>
          </w:tcPr>
          <w:p w:rsidR="000965E4" w:rsidRPr="00D70D6F" w:rsidRDefault="000965E4" w:rsidP="00567333">
            <w:pPr>
              <w:jc w:val="right"/>
              <w:rPr>
                <w:rFonts w:ascii="Arial" w:hAnsi="Arial" w:cs="Arial"/>
                <w:sz w:val="16"/>
                <w:szCs w:val="16"/>
              </w:rPr>
            </w:pPr>
            <w:r w:rsidRPr="00D70D6F">
              <w:rPr>
                <w:rFonts w:ascii="Arial" w:hAnsi="Arial" w:cs="Arial"/>
                <w:sz w:val="16"/>
                <w:szCs w:val="16"/>
              </w:rPr>
              <w:t>1,126</w:t>
            </w:r>
          </w:p>
        </w:tc>
      </w:tr>
      <w:tr w:rsidR="009F0795" w:rsidRPr="00D70D6F" w:rsidTr="00740CF3">
        <w:trPr>
          <w:trHeight w:hRule="exact" w:val="284"/>
          <w:jc w:val="center"/>
        </w:trPr>
        <w:tc>
          <w:tcPr>
            <w:tcW w:w="2258" w:type="dxa"/>
            <w:shd w:val="clear" w:color="auto" w:fill="auto"/>
            <w:vAlign w:val="center"/>
          </w:tcPr>
          <w:p w:rsidR="009F0795" w:rsidRPr="00D70D6F" w:rsidRDefault="009F0795">
            <w:pPr>
              <w:rPr>
                <w:rFonts w:ascii="Arial" w:hAnsi="Arial" w:cs="Arial"/>
                <w:b/>
                <w:bCs/>
                <w:sz w:val="16"/>
                <w:szCs w:val="16"/>
              </w:rPr>
            </w:pPr>
            <w:r w:rsidRPr="00D70D6F">
              <w:rPr>
                <w:rFonts w:ascii="Arial" w:hAnsi="Arial" w:cs="Arial"/>
                <w:b/>
                <w:bCs/>
                <w:sz w:val="16"/>
                <w:szCs w:val="16"/>
              </w:rPr>
              <w:t>Restricted Funds</w:t>
            </w:r>
          </w:p>
        </w:tc>
        <w:tc>
          <w:tcPr>
            <w:tcW w:w="867" w:type="dxa"/>
            <w:shd w:val="clear" w:color="auto" w:fill="auto"/>
            <w:vAlign w:val="bottom"/>
          </w:tcPr>
          <w:p w:rsidR="009F0795" w:rsidRPr="00D70D6F" w:rsidRDefault="009F0795" w:rsidP="00567333">
            <w:pPr>
              <w:jc w:val="right"/>
              <w:rPr>
                <w:rFonts w:ascii="Arial" w:hAnsi="Arial" w:cs="Arial"/>
                <w:sz w:val="16"/>
                <w:szCs w:val="16"/>
              </w:rPr>
            </w:pPr>
          </w:p>
        </w:tc>
        <w:tc>
          <w:tcPr>
            <w:tcW w:w="863" w:type="dxa"/>
            <w:shd w:val="clear" w:color="auto" w:fill="auto"/>
            <w:vAlign w:val="bottom"/>
          </w:tcPr>
          <w:p w:rsidR="009F0795" w:rsidRPr="00D70D6F" w:rsidRDefault="009F0795" w:rsidP="00567333">
            <w:pPr>
              <w:jc w:val="right"/>
              <w:rPr>
                <w:rFonts w:ascii="Arial" w:hAnsi="Arial" w:cs="Arial"/>
                <w:sz w:val="16"/>
                <w:szCs w:val="16"/>
              </w:rPr>
            </w:pPr>
          </w:p>
        </w:tc>
        <w:tc>
          <w:tcPr>
            <w:tcW w:w="851" w:type="dxa"/>
            <w:shd w:val="clear" w:color="auto" w:fill="auto"/>
            <w:vAlign w:val="bottom"/>
          </w:tcPr>
          <w:p w:rsidR="009F0795" w:rsidRPr="00D70D6F" w:rsidRDefault="009F0795" w:rsidP="00567333">
            <w:pPr>
              <w:jc w:val="right"/>
              <w:rPr>
                <w:rFonts w:ascii="Arial" w:hAnsi="Arial" w:cs="Arial"/>
                <w:sz w:val="20"/>
                <w:szCs w:val="20"/>
              </w:rPr>
            </w:pPr>
          </w:p>
        </w:tc>
        <w:tc>
          <w:tcPr>
            <w:tcW w:w="851" w:type="dxa"/>
            <w:shd w:val="clear" w:color="auto" w:fill="auto"/>
            <w:vAlign w:val="bottom"/>
          </w:tcPr>
          <w:p w:rsidR="009F0795" w:rsidRPr="00D70D6F" w:rsidRDefault="009F0795" w:rsidP="00F713FA">
            <w:pPr>
              <w:jc w:val="right"/>
              <w:rPr>
                <w:rFonts w:ascii="Arial" w:hAnsi="Arial" w:cs="Arial"/>
                <w:sz w:val="16"/>
                <w:szCs w:val="16"/>
              </w:rPr>
            </w:pPr>
          </w:p>
        </w:tc>
        <w:tc>
          <w:tcPr>
            <w:tcW w:w="1024" w:type="dxa"/>
            <w:shd w:val="clear" w:color="auto" w:fill="auto"/>
            <w:vAlign w:val="bottom"/>
          </w:tcPr>
          <w:p w:rsidR="009F0795" w:rsidRPr="00D70D6F" w:rsidRDefault="009F0795" w:rsidP="00567333">
            <w:pPr>
              <w:jc w:val="right"/>
              <w:rPr>
                <w:rFonts w:ascii="Arial" w:hAnsi="Arial" w:cs="Arial"/>
                <w:sz w:val="16"/>
                <w:szCs w:val="16"/>
              </w:rPr>
            </w:pPr>
          </w:p>
        </w:tc>
      </w:tr>
      <w:tr w:rsidR="000965E4" w:rsidRPr="00D70D6F" w:rsidTr="00074A0D">
        <w:trPr>
          <w:trHeight w:hRule="exact" w:val="284"/>
          <w:jc w:val="center"/>
        </w:trPr>
        <w:tc>
          <w:tcPr>
            <w:tcW w:w="2258" w:type="dxa"/>
            <w:shd w:val="clear" w:color="auto" w:fill="auto"/>
            <w:vAlign w:val="center"/>
          </w:tcPr>
          <w:p w:rsidR="000965E4" w:rsidRPr="00D70D6F" w:rsidRDefault="000965E4">
            <w:pPr>
              <w:rPr>
                <w:rFonts w:ascii="Arial" w:hAnsi="Arial" w:cs="Arial"/>
                <w:sz w:val="16"/>
                <w:szCs w:val="16"/>
              </w:rPr>
            </w:pPr>
            <w:r w:rsidRPr="00D70D6F">
              <w:rPr>
                <w:rFonts w:ascii="Arial" w:hAnsi="Arial" w:cs="Arial"/>
                <w:sz w:val="16"/>
                <w:szCs w:val="16"/>
              </w:rPr>
              <w:t>Flower Fund</w:t>
            </w:r>
          </w:p>
        </w:tc>
        <w:tc>
          <w:tcPr>
            <w:tcW w:w="867" w:type="dxa"/>
            <w:shd w:val="clear" w:color="auto" w:fill="auto"/>
            <w:vAlign w:val="bottom"/>
          </w:tcPr>
          <w:p w:rsidR="000965E4" w:rsidRPr="00D70D6F" w:rsidRDefault="004B6EC3" w:rsidP="00567333">
            <w:pPr>
              <w:jc w:val="right"/>
              <w:rPr>
                <w:rFonts w:ascii="Arial" w:hAnsi="Arial" w:cs="Arial"/>
                <w:sz w:val="16"/>
                <w:szCs w:val="16"/>
              </w:rPr>
            </w:pPr>
            <w:r>
              <w:rPr>
                <w:rFonts w:ascii="Arial" w:hAnsi="Arial" w:cs="Arial"/>
                <w:sz w:val="16"/>
                <w:szCs w:val="16"/>
              </w:rPr>
              <w:t>101</w:t>
            </w:r>
          </w:p>
        </w:tc>
        <w:tc>
          <w:tcPr>
            <w:tcW w:w="863" w:type="dxa"/>
            <w:shd w:val="clear" w:color="auto" w:fill="auto"/>
            <w:vAlign w:val="bottom"/>
          </w:tcPr>
          <w:p w:rsidR="000965E4" w:rsidRPr="00D70D6F" w:rsidRDefault="00FC7373" w:rsidP="00567333">
            <w:pPr>
              <w:jc w:val="right"/>
              <w:rPr>
                <w:rFonts w:ascii="Arial" w:hAnsi="Arial" w:cs="Arial"/>
                <w:sz w:val="16"/>
                <w:szCs w:val="16"/>
              </w:rPr>
            </w:pPr>
            <w:r>
              <w:rPr>
                <w:rFonts w:ascii="Arial" w:hAnsi="Arial" w:cs="Arial"/>
                <w:sz w:val="16"/>
                <w:szCs w:val="16"/>
              </w:rPr>
              <w:t>752</w:t>
            </w:r>
          </w:p>
        </w:tc>
        <w:tc>
          <w:tcPr>
            <w:tcW w:w="851" w:type="dxa"/>
            <w:shd w:val="clear" w:color="auto" w:fill="auto"/>
            <w:vAlign w:val="bottom"/>
          </w:tcPr>
          <w:p w:rsidR="000965E4" w:rsidRPr="00D70D6F" w:rsidRDefault="00FC7373" w:rsidP="00567333">
            <w:pPr>
              <w:jc w:val="right"/>
              <w:rPr>
                <w:rFonts w:ascii="Arial" w:hAnsi="Arial" w:cs="Arial"/>
                <w:sz w:val="16"/>
                <w:szCs w:val="16"/>
              </w:rPr>
            </w:pPr>
            <w:r>
              <w:rPr>
                <w:rFonts w:ascii="Arial" w:hAnsi="Arial" w:cs="Arial"/>
                <w:sz w:val="16"/>
                <w:szCs w:val="16"/>
              </w:rPr>
              <w:t>716</w:t>
            </w:r>
          </w:p>
        </w:tc>
        <w:tc>
          <w:tcPr>
            <w:tcW w:w="851" w:type="dxa"/>
            <w:shd w:val="clear" w:color="auto" w:fill="auto"/>
            <w:vAlign w:val="bottom"/>
          </w:tcPr>
          <w:p w:rsidR="000965E4" w:rsidRPr="00D70D6F" w:rsidRDefault="001228DE" w:rsidP="00F713FA">
            <w:pPr>
              <w:jc w:val="right"/>
              <w:rPr>
                <w:rFonts w:ascii="Arial" w:hAnsi="Arial" w:cs="Arial"/>
                <w:sz w:val="16"/>
                <w:szCs w:val="16"/>
              </w:rPr>
            </w:pPr>
            <w:r>
              <w:rPr>
                <w:rFonts w:ascii="Arial" w:hAnsi="Arial" w:cs="Arial"/>
                <w:sz w:val="16"/>
                <w:szCs w:val="16"/>
              </w:rPr>
              <w:t>0</w:t>
            </w:r>
          </w:p>
        </w:tc>
        <w:tc>
          <w:tcPr>
            <w:tcW w:w="1024" w:type="dxa"/>
            <w:shd w:val="clear" w:color="auto" w:fill="auto"/>
            <w:vAlign w:val="bottom"/>
          </w:tcPr>
          <w:p w:rsidR="000965E4" w:rsidRPr="00D70D6F" w:rsidRDefault="00FC7373" w:rsidP="00567333">
            <w:pPr>
              <w:jc w:val="right"/>
              <w:rPr>
                <w:rFonts w:ascii="Arial" w:hAnsi="Arial" w:cs="Arial"/>
                <w:sz w:val="16"/>
                <w:szCs w:val="16"/>
              </w:rPr>
            </w:pPr>
            <w:r>
              <w:rPr>
                <w:rFonts w:ascii="Arial" w:hAnsi="Arial" w:cs="Arial"/>
                <w:sz w:val="16"/>
                <w:szCs w:val="16"/>
              </w:rPr>
              <w:t>137</w:t>
            </w:r>
          </w:p>
        </w:tc>
      </w:tr>
      <w:tr w:rsidR="000965E4" w:rsidRPr="00D70D6F" w:rsidTr="00074A0D">
        <w:trPr>
          <w:trHeight w:hRule="exact" w:val="284"/>
          <w:jc w:val="center"/>
        </w:trPr>
        <w:tc>
          <w:tcPr>
            <w:tcW w:w="2258" w:type="dxa"/>
            <w:shd w:val="clear" w:color="auto" w:fill="auto"/>
            <w:vAlign w:val="center"/>
          </w:tcPr>
          <w:p w:rsidR="000965E4" w:rsidRPr="00D70D6F" w:rsidRDefault="000965E4">
            <w:pPr>
              <w:rPr>
                <w:rFonts w:ascii="Arial" w:hAnsi="Arial" w:cs="Arial"/>
                <w:sz w:val="16"/>
                <w:szCs w:val="16"/>
              </w:rPr>
            </w:pPr>
            <w:r w:rsidRPr="00D70D6F">
              <w:rPr>
                <w:rFonts w:ascii="Arial" w:hAnsi="Arial" w:cs="Arial"/>
                <w:sz w:val="16"/>
                <w:szCs w:val="16"/>
              </w:rPr>
              <w:t>Life &amp; Work</w:t>
            </w:r>
          </w:p>
        </w:tc>
        <w:tc>
          <w:tcPr>
            <w:tcW w:w="867" w:type="dxa"/>
            <w:shd w:val="clear" w:color="auto" w:fill="auto"/>
            <w:vAlign w:val="bottom"/>
          </w:tcPr>
          <w:p w:rsidR="000965E4" w:rsidRPr="00D70D6F" w:rsidRDefault="0052420E" w:rsidP="00567333">
            <w:pPr>
              <w:jc w:val="right"/>
              <w:rPr>
                <w:rFonts w:ascii="Arial" w:hAnsi="Arial" w:cs="Arial"/>
                <w:sz w:val="16"/>
                <w:szCs w:val="16"/>
              </w:rPr>
            </w:pPr>
            <w:r>
              <w:rPr>
                <w:rFonts w:ascii="Arial" w:hAnsi="Arial" w:cs="Arial"/>
                <w:sz w:val="16"/>
                <w:szCs w:val="16"/>
              </w:rPr>
              <w:t>3</w:t>
            </w:r>
            <w:r w:rsidR="004B6EC3">
              <w:rPr>
                <w:rFonts w:ascii="Arial" w:hAnsi="Arial" w:cs="Arial"/>
                <w:sz w:val="16"/>
                <w:szCs w:val="16"/>
              </w:rPr>
              <w:t>24</w:t>
            </w:r>
          </w:p>
        </w:tc>
        <w:tc>
          <w:tcPr>
            <w:tcW w:w="863" w:type="dxa"/>
            <w:shd w:val="clear" w:color="auto" w:fill="auto"/>
            <w:vAlign w:val="bottom"/>
          </w:tcPr>
          <w:p w:rsidR="000965E4" w:rsidRPr="00D70D6F" w:rsidRDefault="00F157D2" w:rsidP="00567333">
            <w:pPr>
              <w:jc w:val="right"/>
              <w:rPr>
                <w:rFonts w:ascii="Arial" w:hAnsi="Arial" w:cs="Arial"/>
                <w:sz w:val="16"/>
                <w:szCs w:val="16"/>
              </w:rPr>
            </w:pPr>
            <w:r>
              <w:rPr>
                <w:rFonts w:ascii="Arial" w:hAnsi="Arial" w:cs="Arial"/>
                <w:sz w:val="16"/>
                <w:szCs w:val="16"/>
              </w:rPr>
              <w:t>1</w:t>
            </w:r>
            <w:r w:rsidR="00214CB6">
              <w:rPr>
                <w:rFonts w:ascii="Arial" w:hAnsi="Arial" w:cs="Arial"/>
                <w:sz w:val="16"/>
                <w:szCs w:val="16"/>
              </w:rPr>
              <w:t>2</w:t>
            </w:r>
            <w:r w:rsidR="0052420E">
              <w:rPr>
                <w:rFonts w:ascii="Arial" w:hAnsi="Arial" w:cs="Arial"/>
                <w:sz w:val="16"/>
                <w:szCs w:val="16"/>
              </w:rPr>
              <w:t>0</w:t>
            </w:r>
          </w:p>
        </w:tc>
        <w:tc>
          <w:tcPr>
            <w:tcW w:w="851" w:type="dxa"/>
            <w:shd w:val="clear" w:color="auto" w:fill="auto"/>
            <w:vAlign w:val="bottom"/>
          </w:tcPr>
          <w:p w:rsidR="000965E4" w:rsidRPr="00D70D6F" w:rsidRDefault="00503883" w:rsidP="00567333">
            <w:pPr>
              <w:jc w:val="right"/>
              <w:rPr>
                <w:rFonts w:ascii="Arial" w:hAnsi="Arial" w:cs="Arial"/>
                <w:sz w:val="16"/>
                <w:szCs w:val="16"/>
              </w:rPr>
            </w:pPr>
            <w:r>
              <w:rPr>
                <w:rFonts w:ascii="Arial" w:hAnsi="Arial" w:cs="Arial"/>
                <w:sz w:val="16"/>
                <w:szCs w:val="16"/>
              </w:rPr>
              <w:t>1</w:t>
            </w:r>
            <w:r w:rsidR="000A5CB7">
              <w:rPr>
                <w:rFonts w:ascii="Arial" w:hAnsi="Arial" w:cs="Arial"/>
                <w:sz w:val="16"/>
                <w:szCs w:val="16"/>
              </w:rPr>
              <w:t>80</w:t>
            </w:r>
          </w:p>
        </w:tc>
        <w:tc>
          <w:tcPr>
            <w:tcW w:w="851" w:type="dxa"/>
            <w:shd w:val="clear" w:color="auto" w:fill="auto"/>
            <w:vAlign w:val="bottom"/>
          </w:tcPr>
          <w:p w:rsidR="000965E4" w:rsidRPr="00D70D6F" w:rsidRDefault="001228DE" w:rsidP="00F713FA">
            <w:pPr>
              <w:jc w:val="right"/>
              <w:rPr>
                <w:rFonts w:ascii="Arial" w:hAnsi="Arial" w:cs="Arial"/>
                <w:sz w:val="16"/>
                <w:szCs w:val="16"/>
              </w:rPr>
            </w:pPr>
            <w:r>
              <w:rPr>
                <w:rFonts w:ascii="Arial" w:hAnsi="Arial" w:cs="Arial"/>
                <w:sz w:val="16"/>
                <w:szCs w:val="16"/>
              </w:rPr>
              <w:t>0</w:t>
            </w:r>
          </w:p>
        </w:tc>
        <w:tc>
          <w:tcPr>
            <w:tcW w:w="1024" w:type="dxa"/>
            <w:shd w:val="clear" w:color="auto" w:fill="auto"/>
            <w:vAlign w:val="bottom"/>
          </w:tcPr>
          <w:p w:rsidR="000965E4" w:rsidRPr="00D70D6F" w:rsidRDefault="00937749" w:rsidP="00567333">
            <w:pPr>
              <w:jc w:val="right"/>
              <w:rPr>
                <w:rFonts w:ascii="Arial" w:hAnsi="Arial" w:cs="Arial"/>
                <w:sz w:val="16"/>
                <w:szCs w:val="16"/>
              </w:rPr>
            </w:pPr>
            <w:r>
              <w:rPr>
                <w:rFonts w:ascii="Arial" w:hAnsi="Arial" w:cs="Arial"/>
                <w:sz w:val="16"/>
                <w:szCs w:val="16"/>
              </w:rPr>
              <w:t>264</w:t>
            </w:r>
          </w:p>
        </w:tc>
      </w:tr>
      <w:tr w:rsidR="009F0795" w:rsidRPr="00D70D6F" w:rsidTr="00740CF3">
        <w:trPr>
          <w:trHeight w:hRule="exact" w:val="284"/>
          <w:jc w:val="center"/>
        </w:trPr>
        <w:tc>
          <w:tcPr>
            <w:tcW w:w="2258" w:type="dxa"/>
            <w:shd w:val="clear" w:color="auto" w:fill="auto"/>
            <w:vAlign w:val="center"/>
          </w:tcPr>
          <w:p w:rsidR="009F0795" w:rsidRPr="00D70D6F" w:rsidRDefault="009F0795">
            <w:pPr>
              <w:rPr>
                <w:rFonts w:ascii="Arial" w:hAnsi="Arial" w:cs="Arial"/>
                <w:sz w:val="16"/>
                <w:szCs w:val="16"/>
              </w:rPr>
            </w:pPr>
            <w:r w:rsidRPr="00D70D6F">
              <w:rPr>
                <w:rFonts w:ascii="Arial" w:hAnsi="Arial" w:cs="Arial"/>
                <w:sz w:val="16"/>
                <w:szCs w:val="16"/>
              </w:rPr>
              <w:t>Fellowship</w:t>
            </w:r>
          </w:p>
        </w:tc>
        <w:tc>
          <w:tcPr>
            <w:tcW w:w="867" w:type="dxa"/>
            <w:shd w:val="clear" w:color="auto" w:fill="auto"/>
            <w:vAlign w:val="bottom"/>
          </w:tcPr>
          <w:p w:rsidR="009F0795" w:rsidRPr="00D70D6F" w:rsidRDefault="009F0795" w:rsidP="00567333">
            <w:pPr>
              <w:jc w:val="right"/>
              <w:rPr>
                <w:rFonts w:ascii="Arial" w:hAnsi="Arial" w:cs="Arial"/>
                <w:sz w:val="16"/>
                <w:szCs w:val="16"/>
              </w:rPr>
            </w:pPr>
            <w:r w:rsidRPr="00D70D6F">
              <w:rPr>
                <w:rFonts w:ascii="Arial" w:hAnsi="Arial" w:cs="Arial"/>
                <w:sz w:val="16"/>
                <w:szCs w:val="16"/>
              </w:rPr>
              <w:t>1</w:t>
            </w:r>
            <w:r w:rsidR="0052420E">
              <w:rPr>
                <w:rFonts w:ascii="Arial" w:hAnsi="Arial" w:cs="Arial"/>
                <w:sz w:val="16"/>
                <w:szCs w:val="16"/>
              </w:rPr>
              <w:t>82</w:t>
            </w:r>
          </w:p>
        </w:tc>
        <w:tc>
          <w:tcPr>
            <w:tcW w:w="863" w:type="dxa"/>
            <w:shd w:val="clear" w:color="auto" w:fill="auto"/>
            <w:vAlign w:val="bottom"/>
          </w:tcPr>
          <w:p w:rsidR="009F0795" w:rsidRPr="00D70D6F" w:rsidRDefault="000D61A0" w:rsidP="00567333">
            <w:pPr>
              <w:jc w:val="right"/>
              <w:rPr>
                <w:rFonts w:ascii="Arial" w:hAnsi="Arial" w:cs="Arial"/>
                <w:sz w:val="16"/>
                <w:szCs w:val="16"/>
              </w:rPr>
            </w:pPr>
            <w:r>
              <w:rPr>
                <w:rFonts w:ascii="Arial" w:hAnsi="Arial" w:cs="Arial"/>
                <w:sz w:val="16"/>
                <w:szCs w:val="16"/>
              </w:rPr>
              <w:t>0</w:t>
            </w:r>
          </w:p>
        </w:tc>
        <w:tc>
          <w:tcPr>
            <w:tcW w:w="851" w:type="dxa"/>
            <w:shd w:val="clear" w:color="auto" w:fill="auto"/>
            <w:vAlign w:val="bottom"/>
          </w:tcPr>
          <w:p w:rsidR="009F0795" w:rsidRPr="00D70D6F" w:rsidRDefault="001228DE" w:rsidP="00567333">
            <w:pPr>
              <w:jc w:val="right"/>
              <w:rPr>
                <w:rFonts w:ascii="Arial" w:hAnsi="Arial" w:cs="Arial"/>
                <w:sz w:val="16"/>
                <w:szCs w:val="16"/>
              </w:rPr>
            </w:pPr>
            <w:r>
              <w:rPr>
                <w:rFonts w:ascii="Arial" w:hAnsi="Arial" w:cs="Arial"/>
                <w:sz w:val="16"/>
                <w:szCs w:val="16"/>
              </w:rPr>
              <w:t>0</w:t>
            </w:r>
          </w:p>
        </w:tc>
        <w:tc>
          <w:tcPr>
            <w:tcW w:w="851" w:type="dxa"/>
            <w:shd w:val="clear" w:color="auto" w:fill="auto"/>
            <w:vAlign w:val="bottom"/>
          </w:tcPr>
          <w:p w:rsidR="009F0795" w:rsidRPr="00C66F89" w:rsidRDefault="00C66F89" w:rsidP="00F713FA">
            <w:pPr>
              <w:jc w:val="right"/>
              <w:rPr>
                <w:rFonts w:ascii="Arial" w:hAnsi="Arial" w:cs="Arial"/>
                <w:sz w:val="16"/>
                <w:szCs w:val="16"/>
              </w:rPr>
            </w:pPr>
            <w:r w:rsidRPr="00C66F89">
              <w:rPr>
                <w:rFonts w:ascii="Arial" w:hAnsi="Arial" w:cs="Arial"/>
                <w:sz w:val="16"/>
                <w:szCs w:val="16"/>
              </w:rPr>
              <w:t>0</w:t>
            </w:r>
          </w:p>
        </w:tc>
        <w:tc>
          <w:tcPr>
            <w:tcW w:w="1024" w:type="dxa"/>
            <w:shd w:val="clear" w:color="auto" w:fill="auto"/>
            <w:vAlign w:val="bottom"/>
          </w:tcPr>
          <w:p w:rsidR="009F0795" w:rsidRPr="00D70D6F" w:rsidRDefault="00D14EC1" w:rsidP="00567333">
            <w:pPr>
              <w:jc w:val="right"/>
              <w:rPr>
                <w:rFonts w:ascii="Arial" w:hAnsi="Arial" w:cs="Arial"/>
                <w:sz w:val="16"/>
                <w:szCs w:val="16"/>
              </w:rPr>
            </w:pPr>
            <w:r>
              <w:rPr>
                <w:rFonts w:ascii="Arial" w:hAnsi="Arial" w:cs="Arial"/>
                <w:sz w:val="16"/>
                <w:szCs w:val="16"/>
              </w:rPr>
              <w:t>18</w:t>
            </w:r>
            <w:r w:rsidR="009F0795" w:rsidRPr="00D70D6F">
              <w:rPr>
                <w:rFonts w:ascii="Arial" w:hAnsi="Arial" w:cs="Arial"/>
                <w:sz w:val="16"/>
                <w:szCs w:val="16"/>
              </w:rPr>
              <w:t>2</w:t>
            </w:r>
          </w:p>
        </w:tc>
      </w:tr>
      <w:tr w:rsidR="009F0795" w:rsidRPr="00D70D6F" w:rsidTr="00074A0D">
        <w:trPr>
          <w:trHeight w:hRule="exact" w:val="284"/>
          <w:jc w:val="center"/>
        </w:trPr>
        <w:tc>
          <w:tcPr>
            <w:tcW w:w="2258" w:type="dxa"/>
            <w:shd w:val="clear" w:color="auto" w:fill="auto"/>
            <w:vAlign w:val="center"/>
          </w:tcPr>
          <w:p w:rsidR="009F0795" w:rsidRPr="00D70D6F" w:rsidRDefault="009F0795">
            <w:pPr>
              <w:rPr>
                <w:rFonts w:ascii="Arial" w:hAnsi="Arial" w:cs="Arial"/>
                <w:sz w:val="16"/>
                <w:szCs w:val="16"/>
              </w:rPr>
            </w:pPr>
            <w:r w:rsidRPr="00D70D6F">
              <w:rPr>
                <w:rFonts w:ascii="Arial" w:hAnsi="Arial" w:cs="Arial"/>
                <w:sz w:val="16"/>
                <w:szCs w:val="16"/>
              </w:rPr>
              <w:t>Food Bank</w:t>
            </w:r>
          </w:p>
        </w:tc>
        <w:tc>
          <w:tcPr>
            <w:tcW w:w="867" w:type="dxa"/>
            <w:shd w:val="clear" w:color="auto" w:fill="auto"/>
            <w:vAlign w:val="bottom"/>
          </w:tcPr>
          <w:p w:rsidR="009F0795" w:rsidRPr="00D70D6F" w:rsidRDefault="004B6EC3" w:rsidP="00567333">
            <w:pPr>
              <w:jc w:val="right"/>
              <w:rPr>
                <w:rFonts w:ascii="Arial" w:hAnsi="Arial" w:cs="Arial"/>
                <w:sz w:val="16"/>
                <w:szCs w:val="16"/>
              </w:rPr>
            </w:pPr>
            <w:r>
              <w:rPr>
                <w:rFonts w:ascii="Arial" w:hAnsi="Arial" w:cs="Arial"/>
                <w:sz w:val="16"/>
                <w:szCs w:val="16"/>
              </w:rPr>
              <w:t>171,773</w:t>
            </w:r>
          </w:p>
        </w:tc>
        <w:tc>
          <w:tcPr>
            <w:tcW w:w="863" w:type="dxa"/>
            <w:shd w:val="clear" w:color="auto" w:fill="auto"/>
            <w:vAlign w:val="bottom"/>
          </w:tcPr>
          <w:p w:rsidR="009F0795" w:rsidRPr="00D70D6F" w:rsidRDefault="00FF06AE" w:rsidP="00567333">
            <w:pPr>
              <w:jc w:val="right"/>
              <w:rPr>
                <w:rFonts w:ascii="Arial" w:hAnsi="Arial" w:cs="Arial"/>
                <w:sz w:val="16"/>
                <w:szCs w:val="16"/>
              </w:rPr>
            </w:pPr>
            <w:r>
              <w:rPr>
                <w:rFonts w:ascii="Arial" w:hAnsi="Arial" w:cs="Arial"/>
                <w:sz w:val="16"/>
                <w:szCs w:val="16"/>
              </w:rPr>
              <w:t>89,6</w:t>
            </w:r>
            <w:r w:rsidR="00503BBC">
              <w:rPr>
                <w:rFonts w:ascii="Arial" w:hAnsi="Arial" w:cs="Arial"/>
                <w:sz w:val="16"/>
                <w:szCs w:val="16"/>
              </w:rPr>
              <w:t>39</w:t>
            </w:r>
          </w:p>
        </w:tc>
        <w:tc>
          <w:tcPr>
            <w:tcW w:w="851" w:type="dxa"/>
            <w:shd w:val="clear" w:color="auto" w:fill="auto"/>
            <w:vAlign w:val="bottom"/>
          </w:tcPr>
          <w:p w:rsidR="009F0795" w:rsidRPr="00D70D6F" w:rsidRDefault="00EC6942" w:rsidP="00567333">
            <w:pPr>
              <w:jc w:val="right"/>
              <w:rPr>
                <w:rFonts w:ascii="Arial" w:hAnsi="Arial" w:cs="Arial"/>
                <w:sz w:val="16"/>
                <w:szCs w:val="16"/>
              </w:rPr>
            </w:pPr>
            <w:r>
              <w:rPr>
                <w:rFonts w:ascii="Arial" w:hAnsi="Arial" w:cs="Arial"/>
                <w:sz w:val="16"/>
                <w:szCs w:val="16"/>
              </w:rPr>
              <w:t>32,35</w:t>
            </w:r>
            <w:r w:rsidR="00503BBC">
              <w:rPr>
                <w:rFonts w:ascii="Arial" w:hAnsi="Arial" w:cs="Arial"/>
                <w:sz w:val="16"/>
                <w:szCs w:val="16"/>
              </w:rPr>
              <w:t>8</w:t>
            </w:r>
          </w:p>
        </w:tc>
        <w:tc>
          <w:tcPr>
            <w:tcW w:w="851" w:type="dxa"/>
            <w:shd w:val="clear" w:color="auto" w:fill="auto"/>
            <w:vAlign w:val="bottom"/>
          </w:tcPr>
          <w:p w:rsidR="009F0795" w:rsidRPr="00D70D6F" w:rsidRDefault="006A6C19" w:rsidP="00F713FA">
            <w:pPr>
              <w:jc w:val="right"/>
              <w:rPr>
                <w:rFonts w:ascii="Arial" w:hAnsi="Arial" w:cs="Arial"/>
                <w:sz w:val="16"/>
                <w:szCs w:val="16"/>
              </w:rPr>
            </w:pPr>
            <w:r w:rsidRPr="003F567B">
              <w:rPr>
                <w:rFonts w:ascii="Arial" w:hAnsi="Arial" w:cs="Arial"/>
                <w:color w:val="FF0000"/>
                <w:sz w:val="16"/>
                <w:szCs w:val="16"/>
              </w:rPr>
              <w:t>(2,500)</w:t>
            </w:r>
          </w:p>
        </w:tc>
        <w:tc>
          <w:tcPr>
            <w:tcW w:w="1024" w:type="dxa"/>
            <w:shd w:val="clear" w:color="auto" w:fill="auto"/>
            <w:vAlign w:val="bottom"/>
          </w:tcPr>
          <w:p w:rsidR="009F0795" w:rsidRPr="00D70D6F" w:rsidRDefault="00FF06AE" w:rsidP="00567333">
            <w:pPr>
              <w:jc w:val="right"/>
              <w:rPr>
                <w:rFonts w:ascii="Arial" w:hAnsi="Arial" w:cs="Arial"/>
                <w:sz w:val="16"/>
                <w:szCs w:val="16"/>
              </w:rPr>
            </w:pPr>
            <w:r>
              <w:rPr>
                <w:rFonts w:ascii="Arial" w:hAnsi="Arial" w:cs="Arial"/>
                <w:sz w:val="16"/>
                <w:szCs w:val="16"/>
              </w:rPr>
              <w:t>226,5</w:t>
            </w:r>
            <w:r w:rsidR="00503BBC">
              <w:rPr>
                <w:rFonts w:ascii="Arial" w:hAnsi="Arial" w:cs="Arial"/>
                <w:sz w:val="16"/>
                <w:szCs w:val="16"/>
              </w:rPr>
              <w:t>54</w:t>
            </w:r>
          </w:p>
        </w:tc>
      </w:tr>
      <w:tr w:rsidR="009F0795" w:rsidRPr="00D70D6F" w:rsidTr="00074A0D">
        <w:trPr>
          <w:trHeight w:hRule="exact" w:val="284"/>
          <w:jc w:val="center"/>
        </w:trPr>
        <w:tc>
          <w:tcPr>
            <w:tcW w:w="2258" w:type="dxa"/>
            <w:shd w:val="clear" w:color="auto" w:fill="auto"/>
            <w:vAlign w:val="center"/>
          </w:tcPr>
          <w:p w:rsidR="009F0795" w:rsidRPr="00D70D6F" w:rsidRDefault="009F0795" w:rsidP="00074A0D">
            <w:pPr>
              <w:rPr>
                <w:rFonts w:ascii="Arial" w:hAnsi="Arial" w:cs="Arial"/>
                <w:sz w:val="16"/>
                <w:szCs w:val="16"/>
              </w:rPr>
            </w:pPr>
            <w:r w:rsidRPr="00D70D6F">
              <w:rPr>
                <w:rFonts w:ascii="Arial" w:hAnsi="Arial" w:cs="Arial"/>
                <w:sz w:val="16"/>
                <w:szCs w:val="16"/>
              </w:rPr>
              <w:t>Choir Fund</w:t>
            </w:r>
          </w:p>
        </w:tc>
        <w:tc>
          <w:tcPr>
            <w:tcW w:w="867" w:type="dxa"/>
            <w:shd w:val="clear" w:color="auto" w:fill="auto"/>
            <w:vAlign w:val="bottom"/>
          </w:tcPr>
          <w:p w:rsidR="009F0795" w:rsidRPr="00D70D6F" w:rsidRDefault="004B6EC3" w:rsidP="00567333">
            <w:pPr>
              <w:jc w:val="right"/>
              <w:rPr>
                <w:rFonts w:ascii="Arial" w:hAnsi="Arial" w:cs="Arial"/>
                <w:sz w:val="16"/>
                <w:szCs w:val="16"/>
              </w:rPr>
            </w:pPr>
            <w:r>
              <w:rPr>
                <w:rFonts w:ascii="Arial" w:hAnsi="Arial" w:cs="Arial"/>
                <w:sz w:val="16"/>
                <w:szCs w:val="16"/>
              </w:rPr>
              <w:t>390</w:t>
            </w:r>
          </w:p>
        </w:tc>
        <w:tc>
          <w:tcPr>
            <w:tcW w:w="863" w:type="dxa"/>
            <w:shd w:val="clear" w:color="auto" w:fill="auto"/>
            <w:vAlign w:val="bottom"/>
          </w:tcPr>
          <w:p w:rsidR="009F0795" w:rsidRPr="00D70D6F" w:rsidRDefault="00A569EC" w:rsidP="00A569EC">
            <w:pPr>
              <w:jc w:val="center"/>
              <w:rPr>
                <w:rFonts w:ascii="Arial" w:hAnsi="Arial" w:cs="Arial"/>
                <w:sz w:val="16"/>
                <w:szCs w:val="16"/>
              </w:rPr>
            </w:pPr>
            <w:r>
              <w:rPr>
                <w:rFonts w:ascii="Arial" w:hAnsi="Arial" w:cs="Arial"/>
                <w:sz w:val="16"/>
                <w:szCs w:val="16"/>
              </w:rPr>
              <w:t xml:space="preserve">             80</w:t>
            </w:r>
          </w:p>
        </w:tc>
        <w:tc>
          <w:tcPr>
            <w:tcW w:w="851" w:type="dxa"/>
            <w:shd w:val="clear" w:color="auto" w:fill="auto"/>
            <w:vAlign w:val="bottom"/>
          </w:tcPr>
          <w:p w:rsidR="009F0795" w:rsidRPr="00D70D6F" w:rsidRDefault="00A569EC" w:rsidP="00A569EC">
            <w:pPr>
              <w:jc w:val="center"/>
              <w:rPr>
                <w:rFonts w:ascii="Arial" w:hAnsi="Arial" w:cs="Arial"/>
                <w:sz w:val="16"/>
                <w:szCs w:val="16"/>
              </w:rPr>
            </w:pPr>
            <w:r>
              <w:rPr>
                <w:rFonts w:ascii="Arial" w:hAnsi="Arial" w:cs="Arial"/>
                <w:sz w:val="16"/>
                <w:szCs w:val="16"/>
              </w:rPr>
              <w:t xml:space="preserve">             40</w:t>
            </w:r>
          </w:p>
        </w:tc>
        <w:tc>
          <w:tcPr>
            <w:tcW w:w="851" w:type="dxa"/>
            <w:shd w:val="clear" w:color="auto" w:fill="auto"/>
            <w:vAlign w:val="bottom"/>
          </w:tcPr>
          <w:p w:rsidR="009F0795" w:rsidRPr="00D70D6F" w:rsidRDefault="00C66F89" w:rsidP="00F713FA">
            <w:pPr>
              <w:jc w:val="right"/>
              <w:rPr>
                <w:rFonts w:ascii="Arial" w:hAnsi="Arial" w:cs="Arial"/>
                <w:sz w:val="16"/>
                <w:szCs w:val="16"/>
              </w:rPr>
            </w:pPr>
            <w:r>
              <w:rPr>
                <w:rFonts w:ascii="Arial" w:hAnsi="Arial" w:cs="Arial"/>
                <w:sz w:val="16"/>
                <w:szCs w:val="16"/>
              </w:rPr>
              <w:t>0</w:t>
            </w:r>
          </w:p>
        </w:tc>
        <w:tc>
          <w:tcPr>
            <w:tcW w:w="1024" w:type="dxa"/>
            <w:shd w:val="clear" w:color="auto" w:fill="auto"/>
            <w:vAlign w:val="bottom"/>
          </w:tcPr>
          <w:p w:rsidR="009F0795" w:rsidRPr="00D70D6F" w:rsidRDefault="00A569EC" w:rsidP="00567333">
            <w:pPr>
              <w:jc w:val="right"/>
              <w:rPr>
                <w:rFonts w:ascii="Arial" w:hAnsi="Arial" w:cs="Arial"/>
                <w:sz w:val="16"/>
                <w:szCs w:val="16"/>
              </w:rPr>
            </w:pPr>
            <w:r>
              <w:rPr>
                <w:rFonts w:ascii="Arial" w:hAnsi="Arial" w:cs="Arial"/>
                <w:sz w:val="16"/>
                <w:szCs w:val="16"/>
              </w:rPr>
              <w:t>430</w:t>
            </w:r>
          </w:p>
        </w:tc>
      </w:tr>
      <w:tr w:rsidR="009F0795" w:rsidRPr="00D70D6F" w:rsidTr="00074A0D">
        <w:trPr>
          <w:trHeight w:hRule="exact" w:val="284"/>
          <w:jc w:val="center"/>
        </w:trPr>
        <w:tc>
          <w:tcPr>
            <w:tcW w:w="2258" w:type="dxa"/>
            <w:shd w:val="clear" w:color="auto" w:fill="auto"/>
            <w:vAlign w:val="center"/>
          </w:tcPr>
          <w:p w:rsidR="009F0795" w:rsidRPr="00D70D6F" w:rsidRDefault="009F0795" w:rsidP="00074A0D">
            <w:pPr>
              <w:rPr>
                <w:rFonts w:ascii="Arial" w:hAnsi="Arial" w:cs="Arial"/>
                <w:sz w:val="16"/>
                <w:szCs w:val="16"/>
              </w:rPr>
            </w:pPr>
            <w:r w:rsidRPr="00D70D6F">
              <w:rPr>
                <w:rFonts w:ascii="Arial" w:hAnsi="Arial" w:cs="Arial"/>
                <w:sz w:val="16"/>
                <w:szCs w:val="16"/>
              </w:rPr>
              <w:t>Guild</w:t>
            </w:r>
          </w:p>
        </w:tc>
        <w:tc>
          <w:tcPr>
            <w:tcW w:w="867" w:type="dxa"/>
            <w:shd w:val="clear" w:color="auto" w:fill="auto"/>
            <w:vAlign w:val="bottom"/>
          </w:tcPr>
          <w:p w:rsidR="009F0795" w:rsidRPr="00D70D6F" w:rsidRDefault="004B6EC3" w:rsidP="00567333">
            <w:pPr>
              <w:jc w:val="right"/>
              <w:rPr>
                <w:rFonts w:ascii="Arial" w:hAnsi="Arial" w:cs="Arial"/>
                <w:sz w:val="16"/>
                <w:szCs w:val="16"/>
              </w:rPr>
            </w:pPr>
            <w:r>
              <w:rPr>
                <w:rFonts w:ascii="Arial" w:hAnsi="Arial" w:cs="Arial"/>
                <w:sz w:val="16"/>
                <w:szCs w:val="16"/>
              </w:rPr>
              <w:t>3,079</w:t>
            </w:r>
          </w:p>
        </w:tc>
        <w:tc>
          <w:tcPr>
            <w:tcW w:w="863" w:type="dxa"/>
            <w:shd w:val="clear" w:color="auto" w:fill="auto"/>
            <w:vAlign w:val="bottom"/>
          </w:tcPr>
          <w:p w:rsidR="009F0795" w:rsidRPr="00D70D6F" w:rsidRDefault="00D613E2" w:rsidP="00567333">
            <w:pPr>
              <w:jc w:val="right"/>
              <w:rPr>
                <w:rFonts w:ascii="Arial" w:hAnsi="Arial" w:cs="Arial"/>
                <w:sz w:val="16"/>
                <w:szCs w:val="16"/>
              </w:rPr>
            </w:pPr>
            <w:r>
              <w:rPr>
                <w:rFonts w:ascii="Arial" w:hAnsi="Arial" w:cs="Arial"/>
                <w:sz w:val="16"/>
                <w:szCs w:val="16"/>
              </w:rPr>
              <w:t>1,133</w:t>
            </w:r>
          </w:p>
        </w:tc>
        <w:tc>
          <w:tcPr>
            <w:tcW w:w="851" w:type="dxa"/>
            <w:shd w:val="clear" w:color="auto" w:fill="auto"/>
            <w:vAlign w:val="bottom"/>
          </w:tcPr>
          <w:p w:rsidR="009F0795" w:rsidRPr="00D70D6F" w:rsidRDefault="00D613E2" w:rsidP="00567333">
            <w:pPr>
              <w:jc w:val="right"/>
              <w:rPr>
                <w:rFonts w:ascii="Arial" w:hAnsi="Arial" w:cs="Arial"/>
                <w:sz w:val="16"/>
                <w:szCs w:val="16"/>
              </w:rPr>
            </w:pPr>
            <w:r>
              <w:rPr>
                <w:rFonts w:ascii="Arial" w:hAnsi="Arial" w:cs="Arial"/>
                <w:sz w:val="16"/>
                <w:szCs w:val="16"/>
              </w:rPr>
              <w:t>407</w:t>
            </w:r>
          </w:p>
        </w:tc>
        <w:tc>
          <w:tcPr>
            <w:tcW w:w="851" w:type="dxa"/>
            <w:shd w:val="clear" w:color="auto" w:fill="auto"/>
            <w:vAlign w:val="bottom"/>
          </w:tcPr>
          <w:p w:rsidR="009F0795" w:rsidRPr="00D70D6F" w:rsidRDefault="001228DE" w:rsidP="00F713FA">
            <w:pPr>
              <w:jc w:val="right"/>
              <w:rPr>
                <w:rFonts w:ascii="Arial" w:hAnsi="Arial" w:cs="Arial"/>
                <w:sz w:val="16"/>
                <w:szCs w:val="16"/>
              </w:rPr>
            </w:pPr>
            <w:r>
              <w:rPr>
                <w:rFonts w:ascii="Arial" w:hAnsi="Arial" w:cs="Arial"/>
                <w:sz w:val="16"/>
                <w:szCs w:val="16"/>
              </w:rPr>
              <w:t>0</w:t>
            </w:r>
          </w:p>
        </w:tc>
        <w:tc>
          <w:tcPr>
            <w:tcW w:w="1024" w:type="dxa"/>
            <w:shd w:val="clear" w:color="auto" w:fill="auto"/>
            <w:vAlign w:val="bottom"/>
          </w:tcPr>
          <w:p w:rsidR="009F0795" w:rsidRPr="00D70D6F" w:rsidRDefault="00D613E2" w:rsidP="00567333">
            <w:pPr>
              <w:jc w:val="right"/>
              <w:rPr>
                <w:rFonts w:ascii="Arial" w:hAnsi="Arial" w:cs="Arial"/>
                <w:sz w:val="16"/>
                <w:szCs w:val="16"/>
              </w:rPr>
            </w:pPr>
            <w:r>
              <w:rPr>
                <w:rFonts w:ascii="Arial" w:hAnsi="Arial" w:cs="Arial"/>
                <w:sz w:val="16"/>
                <w:szCs w:val="16"/>
              </w:rPr>
              <w:t>3,805</w:t>
            </w:r>
          </w:p>
        </w:tc>
      </w:tr>
      <w:tr w:rsidR="009F0795" w:rsidRPr="00D70D6F" w:rsidTr="00074A0D">
        <w:trPr>
          <w:trHeight w:hRule="exact" w:val="284"/>
          <w:jc w:val="center"/>
        </w:trPr>
        <w:tc>
          <w:tcPr>
            <w:tcW w:w="2258" w:type="dxa"/>
            <w:shd w:val="clear" w:color="auto" w:fill="auto"/>
            <w:vAlign w:val="center"/>
          </w:tcPr>
          <w:p w:rsidR="009F0795" w:rsidRPr="00D70D6F" w:rsidRDefault="009F0795" w:rsidP="00074A0D">
            <w:pPr>
              <w:rPr>
                <w:rFonts w:ascii="Arial" w:hAnsi="Arial" w:cs="Arial"/>
                <w:sz w:val="16"/>
                <w:szCs w:val="16"/>
              </w:rPr>
            </w:pPr>
            <w:r w:rsidRPr="00D70D6F">
              <w:rPr>
                <w:rFonts w:ascii="Arial" w:hAnsi="Arial" w:cs="Arial"/>
                <w:sz w:val="16"/>
                <w:szCs w:val="16"/>
              </w:rPr>
              <w:t>Sunday School</w:t>
            </w:r>
          </w:p>
        </w:tc>
        <w:tc>
          <w:tcPr>
            <w:tcW w:w="867" w:type="dxa"/>
            <w:shd w:val="clear" w:color="auto" w:fill="auto"/>
            <w:vAlign w:val="bottom"/>
          </w:tcPr>
          <w:p w:rsidR="009F0795" w:rsidRPr="00D70D6F" w:rsidRDefault="004B6EC3" w:rsidP="00567333">
            <w:pPr>
              <w:jc w:val="right"/>
              <w:rPr>
                <w:rFonts w:ascii="Arial" w:hAnsi="Arial" w:cs="Arial"/>
                <w:sz w:val="16"/>
                <w:szCs w:val="16"/>
              </w:rPr>
            </w:pPr>
            <w:r>
              <w:rPr>
                <w:rFonts w:ascii="Arial" w:hAnsi="Arial" w:cs="Arial"/>
                <w:sz w:val="16"/>
                <w:szCs w:val="16"/>
              </w:rPr>
              <w:t>86</w:t>
            </w:r>
          </w:p>
        </w:tc>
        <w:tc>
          <w:tcPr>
            <w:tcW w:w="863" w:type="dxa"/>
            <w:shd w:val="clear" w:color="auto" w:fill="auto"/>
            <w:vAlign w:val="bottom"/>
          </w:tcPr>
          <w:p w:rsidR="009F0795" w:rsidRPr="00D70D6F" w:rsidRDefault="002A6182" w:rsidP="00567333">
            <w:pPr>
              <w:jc w:val="right"/>
              <w:rPr>
                <w:rFonts w:ascii="Arial" w:hAnsi="Arial" w:cs="Arial"/>
                <w:sz w:val="16"/>
                <w:szCs w:val="16"/>
              </w:rPr>
            </w:pPr>
            <w:r>
              <w:rPr>
                <w:rFonts w:ascii="Arial" w:hAnsi="Arial" w:cs="Arial"/>
                <w:sz w:val="16"/>
                <w:szCs w:val="16"/>
              </w:rPr>
              <w:t>82</w:t>
            </w:r>
          </w:p>
        </w:tc>
        <w:tc>
          <w:tcPr>
            <w:tcW w:w="851" w:type="dxa"/>
            <w:shd w:val="clear" w:color="auto" w:fill="auto"/>
            <w:vAlign w:val="bottom"/>
          </w:tcPr>
          <w:p w:rsidR="009F0795" w:rsidRPr="00D70D6F" w:rsidRDefault="00AF4A8D" w:rsidP="00567333">
            <w:pPr>
              <w:jc w:val="right"/>
              <w:rPr>
                <w:rFonts w:ascii="Arial" w:hAnsi="Arial" w:cs="Arial"/>
                <w:sz w:val="16"/>
                <w:szCs w:val="16"/>
              </w:rPr>
            </w:pPr>
            <w:r>
              <w:rPr>
                <w:rFonts w:ascii="Arial" w:hAnsi="Arial" w:cs="Arial"/>
                <w:sz w:val="16"/>
                <w:szCs w:val="16"/>
              </w:rPr>
              <w:t>0</w:t>
            </w:r>
          </w:p>
        </w:tc>
        <w:tc>
          <w:tcPr>
            <w:tcW w:w="851" w:type="dxa"/>
            <w:shd w:val="clear" w:color="auto" w:fill="auto"/>
            <w:vAlign w:val="bottom"/>
          </w:tcPr>
          <w:p w:rsidR="009F0795" w:rsidRPr="00D70D6F" w:rsidRDefault="00AA641F" w:rsidP="00F713FA">
            <w:pPr>
              <w:jc w:val="right"/>
              <w:rPr>
                <w:rFonts w:ascii="Arial" w:hAnsi="Arial" w:cs="Arial"/>
                <w:sz w:val="16"/>
                <w:szCs w:val="16"/>
              </w:rPr>
            </w:pPr>
            <w:r>
              <w:rPr>
                <w:rFonts w:ascii="Arial" w:hAnsi="Arial" w:cs="Arial"/>
                <w:sz w:val="16"/>
                <w:szCs w:val="16"/>
              </w:rPr>
              <w:t>0</w:t>
            </w:r>
          </w:p>
        </w:tc>
        <w:tc>
          <w:tcPr>
            <w:tcW w:w="1024" w:type="dxa"/>
            <w:shd w:val="clear" w:color="auto" w:fill="auto"/>
            <w:vAlign w:val="bottom"/>
          </w:tcPr>
          <w:p w:rsidR="009F0795" w:rsidRPr="00D70D6F" w:rsidRDefault="00AF4A8D" w:rsidP="00567333">
            <w:pPr>
              <w:jc w:val="right"/>
              <w:rPr>
                <w:rFonts w:ascii="Arial" w:hAnsi="Arial" w:cs="Arial"/>
                <w:sz w:val="16"/>
                <w:szCs w:val="16"/>
              </w:rPr>
            </w:pPr>
            <w:r>
              <w:rPr>
                <w:rFonts w:ascii="Arial" w:hAnsi="Arial" w:cs="Arial"/>
                <w:sz w:val="16"/>
                <w:szCs w:val="16"/>
              </w:rPr>
              <w:t>168</w:t>
            </w:r>
          </w:p>
        </w:tc>
      </w:tr>
      <w:tr w:rsidR="009F0795" w:rsidRPr="00D70D6F" w:rsidTr="00074A0D">
        <w:trPr>
          <w:trHeight w:hRule="exact" w:val="284"/>
          <w:jc w:val="center"/>
        </w:trPr>
        <w:tc>
          <w:tcPr>
            <w:tcW w:w="2258" w:type="dxa"/>
            <w:shd w:val="clear" w:color="auto" w:fill="auto"/>
            <w:vAlign w:val="center"/>
          </w:tcPr>
          <w:p w:rsidR="009F0795" w:rsidRPr="00D70D6F" w:rsidRDefault="009F0795" w:rsidP="00074A0D">
            <w:pPr>
              <w:rPr>
                <w:rFonts w:ascii="Arial" w:hAnsi="Arial" w:cs="Arial"/>
                <w:sz w:val="16"/>
                <w:szCs w:val="16"/>
              </w:rPr>
            </w:pPr>
            <w:r w:rsidRPr="00D70D6F">
              <w:rPr>
                <w:rFonts w:ascii="Arial" w:hAnsi="Arial" w:cs="Arial"/>
                <w:sz w:val="16"/>
                <w:szCs w:val="16"/>
              </w:rPr>
              <w:t>Gems</w:t>
            </w:r>
          </w:p>
        </w:tc>
        <w:tc>
          <w:tcPr>
            <w:tcW w:w="867" w:type="dxa"/>
            <w:shd w:val="clear" w:color="auto" w:fill="auto"/>
            <w:vAlign w:val="bottom"/>
          </w:tcPr>
          <w:p w:rsidR="009F0795" w:rsidRPr="00D70D6F" w:rsidRDefault="004B6EC3" w:rsidP="00567333">
            <w:pPr>
              <w:jc w:val="right"/>
              <w:rPr>
                <w:rFonts w:ascii="Arial" w:hAnsi="Arial" w:cs="Arial"/>
                <w:sz w:val="16"/>
                <w:szCs w:val="16"/>
              </w:rPr>
            </w:pPr>
            <w:r>
              <w:rPr>
                <w:rFonts w:ascii="Arial" w:hAnsi="Arial" w:cs="Arial"/>
                <w:sz w:val="16"/>
                <w:szCs w:val="16"/>
              </w:rPr>
              <w:t>406</w:t>
            </w:r>
          </w:p>
        </w:tc>
        <w:tc>
          <w:tcPr>
            <w:tcW w:w="863" w:type="dxa"/>
            <w:shd w:val="clear" w:color="auto" w:fill="auto"/>
            <w:vAlign w:val="bottom"/>
          </w:tcPr>
          <w:p w:rsidR="009F0795" w:rsidRPr="00D70D6F" w:rsidRDefault="004B6EC3" w:rsidP="00567333">
            <w:pPr>
              <w:jc w:val="right"/>
              <w:rPr>
                <w:rFonts w:ascii="Arial" w:hAnsi="Arial" w:cs="Arial"/>
                <w:sz w:val="16"/>
                <w:szCs w:val="16"/>
              </w:rPr>
            </w:pPr>
            <w:r>
              <w:rPr>
                <w:rFonts w:ascii="Arial" w:hAnsi="Arial" w:cs="Arial"/>
                <w:sz w:val="16"/>
                <w:szCs w:val="16"/>
              </w:rPr>
              <w:t>0</w:t>
            </w:r>
          </w:p>
        </w:tc>
        <w:tc>
          <w:tcPr>
            <w:tcW w:w="851" w:type="dxa"/>
            <w:shd w:val="clear" w:color="auto" w:fill="auto"/>
            <w:vAlign w:val="bottom"/>
          </w:tcPr>
          <w:p w:rsidR="009F0795" w:rsidRPr="00D70D6F" w:rsidRDefault="004B6EC3" w:rsidP="00567333">
            <w:pPr>
              <w:jc w:val="right"/>
              <w:rPr>
                <w:rFonts w:ascii="Arial" w:hAnsi="Arial" w:cs="Arial"/>
                <w:sz w:val="16"/>
                <w:szCs w:val="16"/>
              </w:rPr>
            </w:pPr>
            <w:r>
              <w:rPr>
                <w:rFonts w:ascii="Arial" w:hAnsi="Arial" w:cs="Arial"/>
                <w:sz w:val="16"/>
                <w:szCs w:val="16"/>
              </w:rPr>
              <w:t>0</w:t>
            </w:r>
          </w:p>
        </w:tc>
        <w:tc>
          <w:tcPr>
            <w:tcW w:w="851" w:type="dxa"/>
            <w:shd w:val="clear" w:color="auto" w:fill="auto"/>
            <w:vAlign w:val="bottom"/>
          </w:tcPr>
          <w:p w:rsidR="009F0795" w:rsidRPr="00D70D6F" w:rsidRDefault="00EE7138" w:rsidP="00F713FA">
            <w:pPr>
              <w:jc w:val="right"/>
              <w:rPr>
                <w:rFonts w:ascii="Arial" w:hAnsi="Arial" w:cs="Arial"/>
                <w:sz w:val="16"/>
                <w:szCs w:val="16"/>
              </w:rPr>
            </w:pPr>
            <w:r>
              <w:rPr>
                <w:rFonts w:ascii="Arial" w:hAnsi="Arial" w:cs="Arial"/>
                <w:sz w:val="16"/>
                <w:szCs w:val="16"/>
              </w:rPr>
              <w:t>0</w:t>
            </w:r>
          </w:p>
        </w:tc>
        <w:tc>
          <w:tcPr>
            <w:tcW w:w="1024" w:type="dxa"/>
            <w:shd w:val="clear" w:color="auto" w:fill="auto"/>
            <w:vAlign w:val="bottom"/>
          </w:tcPr>
          <w:p w:rsidR="009F0795" w:rsidRPr="00D70D6F" w:rsidRDefault="00EA492F" w:rsidP="00567333">
            <w:pPr>
              <w:jc w:val="right"/>
              <w:rPr>
                <w:rFonts w:ascii="Arial" w:hAnsi="Arial" w:cs="Arial"/>
                <w:sz w:val="16"/>
                <w:szCs w:val="16"/>
              </w:rPr>
            </w:pPr>
            <w:r>
              <w:rPr>
                <w:rFonts w:ascii="Arial" w:hAnsi="Arial" w:cs="Arial"/>
                <w:sz w:val="16"/>
                <w:szCs w:val="16"/>
              </w:rPr>
              <w:t>406</w:t>
            </w:r>
          </w:p>
        </w:tc>
      </w:tr>
      <w:tr w:rsidR="009F0795" w:rsidRPr="00D70D6F" w:rsidTr="00074A0D">
        <w:trPr>
          <w:trHeight w:hRule="exact" w:val="284"/>
          <w:jc w:val="center"/>
        </w:trPr>
        <w:tc>
          <w:tcPr>
            <w:tcW w:w="2258" w:type="dxa"/>
            <w:shd w:val="clear" w:color="auto" w:fill="auto"/>
            <w:vAlign w:val="center"/>
          </w:tcPr>
          <w:p w:rsidR="009F0795" w:rsidRPr="00DF6F32" w:rsidRDefault="009F0795">
            <w:pPr>
              <w:rPr>
                <w:rFonts w:ascii="Arial" w:hAnsi="Arial" w:cs="Arial"/>
                <w:b/>
                <w:sz w:val="16"/>
                <w:szCs w:val="16"/>
              </w:rPr>
            </w:pPr>
            <w:r w:rsidRPr="00DF6F32">
              <w:rPr>
                <w:rFonts w:ascii="Arial" w:hAnsi="Arial" w:cs="Arial"/>
                <w:b/>
                <w:sz w:val="16"/>
                <w:szCs w:val="16"/>
              </w:rPr>
              <w:t>Total Funds</w:t>
            </w:r>
          </w:p>
        </w:tc>
        <w:tc>
          <w:tcPr>
            <w:tcW w:w="867" w:type="dxa"/>
            <w:tcBorders>
              <w:top w:val="single" w:sz="4" w:space="0" w:color="auto"/>
              <w:bottom w:val="double" w:sz="4" w:space="0" w:color="auto"/>
            </w:tcBorders>
            <w:shd w:val="clear" w:color="auto" w:fill="auto"/>
            <w:vAlign w:val="bottom"/>
          </w:tcPr>
          <w:p w:rsidR="009F0795" w:rsidRPr="00DF6F32" w:rsidRDefault="000069D6" w:rsidP="000069D6">
            <w:pPr>
              <w:rPr>
                <w:rFonts w:ascii="Arial" w:hAnsi="Arial" w:cs="Arial"/>
                <w:b/>
                <w:sz w:val="16"/>
                <w:szCs w:val="16"/>
              </w:rPr>
            </w:pPr>
            <w:r>
              <w:rPr>
                <w:rFonts w:ascii="Arial" w:hAnsi="Arial" w:cs="Arial"/>
                <w:b/>
                <w:sz w:val="16"/>
                <w:szCs w:val="16"/>
              </w:rPr>
              <w:t xml:space="preserve">     220,004</w:t>
            </w:r>
          </w:p>
        </w:tc>
        <w:tc>
          <w:tcPr>
            <w:tcW w:w="863" w:type="dxa"/>
            <w:tcBorders>
              <w:top w:val="single" w:sz="4" w:space="0" w:color="auto"/>
              <w:bottom w:val="double" w:sz="4" w:space="0" w:color="auto"/>
            </w:tcBorders>
            <w:shd w:val="clear" w:color="auto" w:fill="auto"/>
            <w:vAlign w:val="bottom"/>
          </w:tcPr>
          <w:p w:rsidR="009F0795" w:rsidRPr="00DF6F32" w:rsidRDefault="00842FED" w:rsidP="00842FED">
            <w:pPr>
              <w:jc w:val="center"/>
              <w:rPr>
                <w:rFonts w:ascii="Arial" w:hAnsi="Arial" w:cs="Arial"/>
                <w:b/>
                <w:sz w:val="16"/>
                <w:szCs w:val="16"/>
              </w:rPr>
            </w:pPr>
            <w:r>
              <w:rPr>
                <w:rFonts w:ascii="Arial" w:hAnsi="Arial" w:cs="Arial"/>
                <w:b/>
                <w:sz w:val="16"/>
                <w:szCs w:val="16"/>
              </w:rPr>
              <w:t xml:space="preserve">   </w:t>
            </w:r>
            <w:r w:rsidR="00FF06AE">
              <w:rPr>
                <w:rFonts w:ascii="Arial" w:hAnsi="Arial" w:cs="Arial"/>
                <w:b/>
                <w:sz w:val="16"/>
                <w:szCs w:val="16"/>
              </w:rPr>
              <w:t>110,0</w:t>
            </w:r>
            <w:r w:rsidR="008678A0">
              <w:rPr>
                <w:rFonts w:ascii="Arial" w:hAnsi="Arial" w:cs="Arial"/>
                <w:b/>
                <w:sz w:val="16"/>
                <w:szCs w:val="16"/>
              </w:rPr>
              <w:t>3</w:t>
            </w:r>
            <w:r w:rsidR="00503BBC">
              <w:rPr>
                <w:rFonts w:ascii="Arial" w:hAnsi="Arial" w:cs="Arial"/>
                <w:b/>
                <w:sz w:val="16"/>
                <w:szCs w:val="16"/>
              </w:rPr>
              <w:t>6</w:t>
            </w:r>
            <w:r>
              <w:rPr>
                <w:rFonts w:ascii="Arial" w:hAnsi="Arial" w:cs="Arial"/>
                <w:b/>
                <w:sz w:val="16"/>
                <w:szCs w:val="16"/>
              </w:rPr>
              <w:t xml:space="preserve"> </w:t>
            </w:r>
          </w:p>
        </w:tc>
        <w:tc>
          <w:tcPr>
            <w:tcW w:w="851" w:type="dxa"/>
            <w:tcBorders>
              <w:top w:val="single" w:sz="4" w:space="0" w:color="auto"/>
              <w:bottom w:val="double" w:sz="4" w:space="0" w:color="auto"/>
            </w:tcBorders>
            <w:shd w:val="clear" w:color="auto" w:fill="auto"/>
            <w:vAlign w:val="bottom"/>
          </w:tcPr>
          <w:p w:rsidR="009F0795" w:rsidRPr="00DF6F32" w:rsidRDefault="0000390C" w:rsidP="00050C09">
            <w:pPr>
              <w:jc w:val="right"/>
              <w:rPr>
                <w:rFonts w:ascii="Arial" w:hAnsi="Arial" w:cs="Arial"/>
                <w:b/>
                <w:sz w:val="16"/>
                <w:szCs w:val="16"/>
              </w:rPr>
            </w:pPr>
            <w:r>
              <w:rPr>
                <w:rFonts w:ascii="Arial" w:hAnsi="Arial" w:cs="Arial"/>
                <w:b/>
                <w:sz w:val="16"/>
                <w:szCs w:val="16"/>
              </w:rPr>
              <w:t>68,52</w:t>
            </w:r>
            <w:r w:rsidR="00101A2A">
              <w:rPr>
                <w:rFonts w:ascii="Arial" w:hAnsi="Arial" w:cs="Arial"/>
                <w:b/>
                <w:sz w:val="16"/>
                <w:szCs w:val="16"/>
              </w:rPr>
              <w:t>3</w:t>
            </w:r>
          </w:p>
        </w:tc>
        <w:tc>
          <w:tcPr>
            <w:tcW w:w="851" w:type="dxa"/>
            <w:tcBorders>
              <w:top w:val="single" w:sz="4" w:space="0" w:color="auto"/>
              <w:bottom w:val="double" w:sz="4" w:space="0" w:color="auto"/>
            </w:tcBorders>
            <w:shd w:val="clear" w:color="auto" w:fill="auto"/>
            <w:vAlign w:val="bottom"/>
          </w:tcPr>
          <w:p w:rsidR="009F0795" w:rsidRPr="00DF6F32" w:rsidRDefault="009F0795" w:rsidP="00F713FA">
            <w:pPr>
              <w:jc w:val="right"/>
              <w:rPr>
                <w:rFonts w:ascii="Arial" w:hAnsi="Arial" w:cs="Arial"/>
                <w:b/>
                <w:sz w:val="16"/>
                <w:szCs w:val="16"/>
              </w:rPr>
            </w:pPr>
            <w:r w:rsidRPr="00DF6F32">
              <w:rPr>
                <w:rFonts w:ascii="Arial" w:hAnsi="Arial" w:cs="Arial"/>
                <w:b/>
                <w:sz w:val="16"/>
                <w:szCs w:val="16"/>
              </w:rPr>
              <w:t>0</w:t>
            </w:r>
          </w:p>
        </w:tc>
        <w:tc>
          <w:tcPr>
            <w:tcW w:w="1024" w:type="dxa"/>
            <w:tcBorders>
              <w:top w:val="single" w:sz="4" w:space="0" w:color="auto"/>
              <w:bottom w:val="double" w:sz="4" w:space="0" w:color="auto"/>
            </w:tcBorders>
            <w:shd w:val="clear" w:color="auto" w:fill="auto"/>
            <w:vAlign w:val="bottom"/>
          </w:tcPr>
          <w:p w:rsidR="009F0795" w:rsidRPr="00DF6F32" w:rsidRDefault="001E1B82" w:rsidP="006A6ED7">
            <w:pPr>
              <w:rPr>
                <w:rFonts w:ascii="Arial" w:hAnsi="Arial" w:cs="Arial"/>
                <w:b/>
                <w:sz w:val="16"/>
                <w:szCs w:val="16"/>
              </w:rPr>
            </w:pPr>
            <w:r>
              <w:rPr>
                <w:rFonts w:ascii="Arial" w:hAnsi="Arial" w:cs="Arial"/>
                <w:b/>
                <w:sz w:val="16"/>
                <w:szCs w:val="16"/>
              </w:rPr>
              <w:t xml:space="preserve">    </w:t>
            </w:r>
            <w:r w:rsidR="00D3441B">
              <w:rPr>
                <w:rFonts w:ascii="Arial" w:hAnsi="Arial" w:cs="Arial"/>
                <w:b/>
                <w:sz w:val="16"/>
                <w:szCs w:val="16"/>
              </w:rPr>
              <w:t xml:space="preserve"> </w:t>
            </w:r>
            <w:r w:rsidR="0000390C">
              <w:rPr>
                <w:rFonts w:ascii="Arial" w:hAnsi="Arial" w:cs="Arial"/>
                <w:b/>
                <w:sz w:val="16"/>
                <w:szCs w:val="16"/>
              </w:rPr>
              <w:t xml:space="preserve"> </w:t>
            </w:r>
            <w:r w:rsidR="00D3441B">
              <w:rPr>
                <w:rFonts w:ascii="Arial" w:hAnsi="Arial" w:cs="Arial"/>
                <w:b/>
                <w:sz w:val="16"/>
                <w:szCs w:val="16"/>
              </w:rPr>
              <w:t xml:space="preserve">  </w:t>
            </w:r>
            <w:r w:rsidR="00FF06AE">
              <w:rPr>
                <w:rFonts w:ascii="Arial" w:hAnsi="Arial" w:cs="Arial"/>
                <w:b/>
                <w:sz w:val="16"/>
                <w:szCs w:val="16"/>
              </w:rPr>
              <w:t>261,5</w:t>
            </w:r>
            <w:r w:rsidR="00503BBC">
              <w:rPr>
                <w:rFonts w:ascii="Arial" w:hAnsi="Arial" w:cs="Arial"/>
                <w:b/>
                <w:sz w:val="16"/>
                <w:szCs w:val="16"/>
              </w:rPr>
              <w:t>1</w:t>
            </w:r>
            <w:r w:rsidR="00101A2A">
              <w:rPr>
                <w:rFonts w:ascii="Arial" w:hAnsi="Arial" w:cs="Arial"/>
                <w:b/>
                <w:sz w:val="16"/>
                <w:szCs w:val="16"/>
              </w:rPr>
              <w:t>7</w:t>
            </w:r>
          </w:p>
        </w:tc>
      </w:tr>
    </w:tbl>
    <w:p w:rsidR="00AE68FA" w:rsidRDefault="00AE68FA" w:rsidP="001F16F2"/>
    <w:p w:rsidR="00A53484" w:rsidRDefault="00A53484" w:rsidP="001F16F2"/>
    <w:p w:rsidR="00A53484" w:rsidRDefault="00A53484" w:rsidP="001F16F2"/>
    <w:p w:rsidR="00A53484" w:rsidRDefault="00A53484" w:rsidP="001F16F2"/>
    <w:p w:rsidR="00A53484" w:rsidRDefault="00A53484" w:rsidP="001F16F2"/>
    <w:p w:rsidR="00A53484" w:rsidRDefault="00A53484" w:rsidP="001F16F2"/>
    <w:p w:rsidR="00A53484" w:rsidRDefault="00A53484" w:rsidP="001F16F2"/>
    <w:p w:rsidR="00A53484" w:rsidRDefault="00A53484" w:rsidP="001F16F2"/>
    <w:p w:rsidR="00A53484" w:rsidRDefault="00A53484" w:rsidP="001F16F2"/>
    <w:p w:rsidR="00A53484" w:rsidRDefault="00A53484" w:rsidP="001F16F2"/>
    <w:p w:rsidR="00A53484" w:rsidRPr="00D70D6F" w:rsidRDefault="00A53484" w:rsidP="001F16F2"/>
    <w:p w:rsidR="009D6076" w:rsidRPr="00D70D6F" w:rsidRDefault="009D6076" w:rsidP="00973A7B">
      <w:pPr>
        <w:rPr>
          <w:rFonts w:ascii="Arial" w:hAnsi="Arial" w:cs="Arial"/>
          <w:b/>
          <w:sz w:val="18"/>
          <w:szCs w:val="18"/>
        </w:rPr>
      </w:pPr>
      <w:r w:rsidRPr="00D70D6F">
        <w:rPr>
          <w:rFonts w:ascii="Arial" w:hAnsi="Arial" w:cs="Arial"/>
          <w:b/>
          <w:sz w:val="18"/>
          <w:szCs w:val="18"/>
        </w:rPr>
        <w:t xml:space="preserve">   PURPOS</w:t>
      </w:r>
      <w:r w:rsidR="00CF79E1" w:rsidRPr="00D70D6F">
        <w:rPr>
          <w:rFonts w:ascii="Arial" w:hAnsi="Arial" w:cs="Arial"/>
          <w:b/>
          <w:sz w:val="18"/>
          <w:szCs w:val="18"/>
        </w:rPr>
        <w:t>E</w:t>
      </w:r>
      <w:r w:rsidRPr="00D70D6F">
        <w:rPr>
          <w:rFonts w:ascii="Arial" w:hAnsi="Arial" w:cs="Arial"/>
          <w:b/>
          <w:sz w:val="18"/>
          <w:szCs w:val="18"/>
        </w:rPr>
        <w:t xml:space="preserve"> OF FUNDS</w:t>
      </w:r>
    </w:p>
    <w:tbl>
      <w:tblPr>
        <w:tblW w:w="0" w:type="auto"/>
        <w:jc w:val="center"/>
        <w:tblLook w:val="01E0" w:firstRow="1" w:lastRow="1" w:firstColumn="1" w:lastColumn="1" w:noHBand="0" w:noVBand="0"/>
      </w:tblPr>
      <w:tblGrid>
        <w:gridCol w:w="2028"/>
        <w:gridCol w:w="4511"/>
      </w:tblGrid>
      <w:tr w:rsidR="00AE68FA" w:rsidRPr="00D70D6F">
        <w:trPr>
          <w:trHeight w:val="284"/>
          <w:jc w:val="center"/>
        </w:trPr>
        <w:tc>
          <w:tcPr>
            <w:tcW w:w="6539" w:type="dxa"/>
            <w:gridSpan w:val="2"/>
            <w:shd w:val="clear" w:color="auto" w:fill="auto"/>
            <w:vAlign w:val="center"/>
          </w:tcPr>
          <w:p w:rsidR="00AE68FA" w:rsidRPr="00D70D6F" w:rsidRDefault="00AE68FA" w:rsidP="001F16F2">
            <w:r w:rsidRPr="00D70D6F">
              <w:rPr>
                <w:rFonts w:ascii="Arial" w:hAnsi="Arial" w:cs="Arial"/>
                <w:b/>
                <w:bCs/>
                <w:caps/>
                <w:sz w:val="16"/>
                <w:szCs w:val="16"/>
              </w:rPr>
              <w:t>Unrestricted Funds</w:t>
            </w:r>
          </w:p>
        </w:tc>
      </w:tr>
      <w:tr w:rsidR="00AE68FA" w:rsidRPr="00D70D6F">
        <w:trPr>
          <w:trHeight w:val="284"/>
          <w:jc w:val="center"/>
        </w:trPr>
        <w:tc>
          <w:tcPr>
            <w:tcW w:w="2028" w:type="dxa"/>
            <w:shd w:val="clear" w:color="auto" w:fill="auto"/>
          </w:tcPr>
          <w:p w:rsidR="00AE68FA" w:rsidRPr="00D70D6F" w:rsidRDefault="00AE68FA" w:rsidP="009D6076">
            <w:pPr>
              <w:rPr>
                <w:rFonts w:ascii="Arial" w:hAnsi="Arial" w:cs="Arial"/>
                <w:sz w:val="16"/>
                <w:szCs w:val="16"/>
              </w:rPr>
            </w:pPr>
            <w:r w:rsidRPr="00D70D6F">
              <w:rPr>
                <w:rFonts w:ascii="Arial" w:hAnsi="Arial" w:cs="Arial"/>
                <w:sz w:val="16"/>
                <w:szCs w:val="16"/>
              </w:rPr>
              <w:t>General Fund</w:t>
            </w:r>
          </w:p>
        </w:tc>
        <w:tc>
          <w:tcPr>
            <w:tcW w:w="4511" w:type="dxa"/>
            <w:shd w:val="clear" w:color="auto" w:fill="auto"/>
          </w:tcPr>
          <w:p w:rsidR="00AE68FA" w:rsidRPr="00D70D6F" w:rsidRDefault="00AE68FA" w:rsidP="001F16F2">
            <w:pPr>
              <w:rPr>
                <w:rFonts w:ascii="Arial" w:hAnsi="Arial" w:cs="Arial"/>
                <w:sz w:val="16"/>
                <w:szCs w:val="16"/>
              </w:rPr>
            </w:pPr>
            <w:r w:rsidRPr="00D70D6F">
              <w:rPr>
                <w:rFonts w:ascii="Arial" w:hAnsi="Arial" w:cs="Arial"/>
                <w:sz w:val="16"/>
                <w:szCs w:val="16"/>
              </w:rPr>
              <w:t>This fund is for the general day to day running of the Church</w:t>
            </w:r>
          </w:p>
        </w:tc>
      </w:tr>
      <w:tr w:rsidR="00AE68FA" w:rsidRPr="00D70D6F">
        <w:trPr>
          <w:trHeight w:val="284"/>
          <w:jc w:val="center"/>
        </w:trPr>
        <w:tc>
          <w:tcPr>
            <w:tcW w:w="2028" w:type="dxa"/>
            <w:shd w:val="clear" w:color="auto" w:fill="auto"/>
          </w:tcPr>
          <w:p w:rsidR="00AE68FA" w:rsidRPr="00D70D6F" w:rsidRDefault="00AE68FA" w:rsidP="008C33BD">
            <w:pPr>
              <w:jc w:val="both"/>
              <w:rPr>
                <w:rFonts w:ascii="Arial" w:hAnsi="Arial" w:cs="Arial"/>
                <w:b/>
                <w:bCs/>
                <w:caps/>
                <w:sz w:val="16"/>
                <w:szCs w:val="16"/>
              </w:rPr>
            </w:pPr>
            <w:r w:rsidRPr="00D70D6F">
              <w:rPr>
                <w:rFonts w:ascii="Arial" w:hAnsi="Arial" w:cs="Arial"/>
                <w:b/>
                <w:bCs/>
                <w:caps/>
                <w:sz w:val="16"/>
                <w:szCs w:val="16"/>
              </w:rPr>
              <w:t>Designated Funds</w:t>
            </w:r>
          </w:p>
        </w:tc>
        <w:tc>
          <w:tcPr>
            <w:tcW w:w="4511" w:type="dxa"/>
            <w:shd w:val="clear" w:color="auto" w:fill="auto"/>
          </w:tcPr>
          <w:p w:rsidR="00AE68FA" w:rsidRPr="00D70D6F" w:rsidRDefault="00AE68FA" w:rsidP="001F16F2">
            <w:pPr>
              <w:rPr>
                <w:rFonts w:ascii="Arial" w:hAnsi="Arial" w:cs="Arial"/>
                <w:sz w:val="16"/>
                <w:szCs w:val="16"/>
              </w:rPr>
            </w:pPr>
          </w:p>
        </w:tc>
      </w:tr>
      <w:tr w:rsidR="00AE68FA" w:rsidRPr="00D70D6F">
        <w:trPr>
          <w:trHeight w:val="284"/>
          <w:jc w:val="center"/>
        </w:trPr>
        <w:tc>
          <w:tcPr>
            <w:tcW w:w="2028" w:type="dxa"/>
            <w:shd w:val="clear" w:color="auto" w:fill="auto"/>
          </w:tcPr>
          <w:p w:rsidR="00AE68FA" w:rsidRPr="00D70D6F" w:rsidRDefault="00AE68FA" w:rsidP="009D6076">
            <w:pPr>
              <w:rPr>
                <w:rFonts w:ascii="Arial" w:hAnsi="Arial" w:cs="Arial"/>
                <w:sz w:val="16"/>
                <w:szCs w:val="16"/>
              </w:rPr>
            </w:pPr>
            <w:r w:rsidRPr="00D70D6F">
              <w:rPr>
                <w:rFonts w:ascii="Arial" w:hAnsi="Arial" w:cs="Arial"/>
                <w:sz w:val="16"/>
                <w:szCs w:val="16"/>
              </w:rPr>
              <w:t>Fabric Fund</w:t>
            </w:r>
          </w:p>
        </w:tc>
        <w:tc>
          <w:tcPr>
            <w:tcW w:w="4511" w:type="dxa"/>
            <w:shd w:val="clear" w:color="auto" w:fill="auto"/>
          </w:tcPr>
          <w:p w:rsidR="00AE68FA" w:rsidRPr="00D70D6F" w:rsidRDefault="00AE68FA" w:rsidP="001F16F2">
            <w:pPr>
              <w:rPr>
                <w:rFonts w:ascii="Arial" w:hAnsi="Arial" w:cs="Arial"/>
                <w:sz w:val="16"/>
                <w:szCs w:val="16"/>
              </w:rPr>
            </w:pPr>
            <w:r w:rsidRPr="00D70D6F">
              <w:rPr>
                <w:rFonts w:ascii="Arial" w:hAnsi="Arial" w:cs="Arial"/>
                <w:sz w:val="16"/>
                <w:szCs w:val="16"/>
              </w:rPr>
              <w:t>The Trustees have set aside funds for the maintenance of church property</w:t>
            </w:r>
          </w:p>
        </w:tc>
      </w:tr>
      <w:tr w:rsidR="00AE68FA" w:rsidRPr="00D70D6F">
        <w:trPr>
          <w:trHeight w:val="284"/>
          <w:jc w:val="center"/>
        </w:trPr>
        <w:tc>
          <w:tcPr>
            <w:tcW w:w="2028" w:type="dxa"/>
            <w:shd w:val="clear" w:color="auto" w:fill="auto"/>
          </w:tcPr>
          <w:p w:rsidR="00AE68FA" w:rsidRPr="00D70D6F" w:rsidRDefault="00AE68FA" w:rsidP="009D6076">
            <w:pPr>
              <w:rPr>
                <w:rFonts w:ascii="Arial" w:hAnsi="Arial" w:cs="Arial"/>
                <w:sz w:val="16"/>
                <w:szCs w:val="16"/>
              </w:rPr>
            </w:pPr>
            <w:r w:rsidRPr="00D70D6F">
              <w:rPr>
                <w:rFonts w:ascii="Arial" w:hAnsi="Arial" w:cs="Arial"/>
                <w:sz w:val="16"/>
                <w:szCs w:val="16"/>
              </w:rPr>
              <w:t>Reserve Fund</w:t>
            </w:r>
          </w:p>
        </w:tc>
        <w:tc>
          <w:tcPr>
            <w:tcW w:w="4511" w:type="dxa"/>
            <w:shd w:val="clear" w:color="auto" w:fill="auto"/>
          </w:tcPr>
          <w:p w:rsidR="00AE68FA" w:rsidRPr="00D70D6F" w:rsidRDefault="009D6076" w:rsidP="001F16F2">
            <w:pPr>
              <w:rPr>
                <w:rFonts w:ascii="Arial" w:hAnsi="Arial" w:cs="Arial"/>
                <w:sz w:val="16"/>
                <w:szCs w:val="16"/>
              </w:rPr>
            </w:pPr>
            <w:r w:rsidRPr="00D70D6F">
              <w:rPr>
                <w:rFonts w:ascii="Arial" w:hAnsi="Arial" w:cs="Arial"/>
                <w:sz w:val="16"/>
                <w:szCs w:val="16"/>
              </w:rPr>
              <w:t>The Trustees have set this aside for any emergency payments or top up the general Fund</w:t>
            </w:r>
          </w:p>
        </w:tc>
      </w:tr>
      <w:tr w:rsidR="00AE68FA" w:rsidRPr="00D70D6F">
        <w:trPr>
          <w:trHeight w:val="284"/>
          <w:jc w:val="center"/>
        </w:trPr>
        <w:tc>
          <w:tcPr>
            <w:tcW w:w="2028" w:type="dxa"/>
            <w:shd w:val="clear" w:color="auto" w:fill="auto"/>
          </w:tcPr>
          <w:p w:rsidR="00AE68FA" w:rsidRPr="00D70D6F" w:rsidRDefault="00AE68FA" w:rsidP="009D6076">
            <w:pPr>
              <w:rPr>
                <w:rFonts w:ascii="Arial" w:hAnsi="Arial" w:cs="Arial"/>
                <w:b/>
                <w:bCs/>
                <w:caps/>
                <w:sz w:val="16"/>
                <w:szCs w:val="16"/>
              </w:rPr>
            </w:pPr>
            <w:r w:rsidRPr="00D70D6F">
              <w:rPr>
                <w:rFonts w:ascii="Arial" w:hAnsi="Arial" w:cs="Arial"/>
                <w:b/>
                <w:bCs/>
                <w:caps/>
                <w:sz w:val="16"/>
                <w:szCs w:val="16"/>
              </w:rPr>
              <w:t>Restricted Funds</w:t>
            </w:r>
          </w:p>
        </w:tc>
        <w:tc>
          <w:tcPr>
            <w:tcW w:w="4511" w:type="dxa"/>
            <w:shd w:val="clear" w:color="auto" w:fill="auto"/>
          </w:tcPr>
          <w:p w:rsidR="00AE68FA" w:rsidRPr="00D70D6F" w:rsidRDefault="00AE68FA" w:rsidP="001F16F2">
            <w:pPr>
              <w:rPr>
                <w:rFonts w:ascii="Arial" w:hAnsi="Arial" w:cs="Arial"/>
                <w:sz w:val="16"/>
                <w:szCs w:val="16"/>
              </w:rPr>
            </w:pPr>
          </w:p>
        </w:tc>
      </w:tr>
      <w:tr w:rsidR="00CF79E1" w:rsidRPr="00D70D6F">
        <w:trPr>
          <w:trHeight w:val="284"/>
          <w:jc w:val="center"/>
        </w:trPr>
        <w:tc>
          <w:tcPr>
            <w:tcW w:w="2028" w:type="dxa"/>
            <w:shd w:val="clear" w:color="auto" w:fill="auto"/>
          </w:tcPr>
          <w:p w:rsidR="00CF79E1" w:rsidRPr="00D70D6F" w:rsidRDefault="00CF79E1" w:rsidP="00381890">
            <w:pPr>
              <w:rPr>
                <w:rFonts w:ascii="Arial" w:hAnsi="Arial" w:cs="Arial"/>
                <w:sz w:val="16"/>
                <w:szCs w:val="16"/>
              </w:rPr>
            </w:pPr>
            <w:r w:rsidRPr="00D70D6F">
              <w:rPr>
                <w:rFonts w:ascii="Arial" w:hAnsi="Arial" w:cs="Arial"/>
                <w:sz w:val="16"/>
                <w:szCs w:val="16"/>
              </w:rPr>
              <w:t>Flower Fund</w:t>
            </w:r>
          </w:p>
        </w:tc>
        <w:tc>
          <w:tcPr>
            <w:tcW w:w="4511" w:type="dxa"/>
            <w:shd w:val="clear" w:color="auto" w:fill="auto"/>
          </w:tcPr>
          <w:p w:rsidR="00CF79E1" w:rsidRPr="00D70D6F" w:rsidRDefault="00CF79E1" w:rsidP="00DF2768">
            <w:pPr>
              <w:rPr>
                <w:rFonts w:ascii="Arial" w:hAnsi="Arial" w:cs="Arial"/>
                <w:sz w:val="16"/>
                <w:szCs w:val="16"/>
              </w:rPr>
            </w:pPr>
            <w:r w:rsidRPr="00D70D6F">
              <w:rPr>
                <w:rFonts w:ascii="Arial" w:hAnsi="Arial" w:cs="Arial"/>
                <w:sz w:val="16"/>
                <w:szCs w:val="16"/>
              </w:rPr>
              <w:t>A fund to displa</w:t>
            </w:r>
            <w:r w:rsidR="00DF2768" w:rsidRPr="00D70D6F">
              <w:rPr>
                <w:rFonts w:ascii="Arial" w:hAnsi="Arial" w:cs="Arial"/>
                <w:sz w:val="16"/>
                <w:szCs w:val="16"/>
              </w:rPr>
              <w:t xml:space="preserve">y </w:t>
            </w:r>
            <w:r w:rsidRPr="00D70D6F">
              <w:rPr>
                <w:rFonts w:ascii="Arial" w:hAnsi="Arial" w:cs="Arial"/>
                <w:sz w:val="16"/>
                <w:szCs w:val="16"/>
              </w:rPr>
              <w:t xml:space="preserve"> flowers in the sanctuary</w:t>
            </w:r>
          </w:p>
        </w:tc>
      </w:tr>
      <w:tr w:rsidR="00AE68FA" w:rsidRPr="00D70D6F">
        <w:trPr>
          <w:trHeight w:val="284"/>
          <w:jc w:val="center"/>
        </w:trPr>
        <w:tc>
          <w:tcPr>
            <w:tcW w:w="2028" w:type="dxa"/>
            <w:shd w:val="clear" w:color="auto" w:fill="auto"/>
          </w:tcPr>
          <w:p w:rsidR="00AE68FA" w:rsidRPr="00D70D6F" w:rsidRDefault="00CF79E1" w:rsidP="009D6076">
            <w:pPr>
              <w:rPr>
                <w:rFonts w:ascii="Arial" w:hAnsi="Arial" w:cs="Arial"/>
                <w:sz w:val="16"/>
                <w:szCs w:val="16"/>
              </w:rPr>
            </w:pPr>
            <w:r w:rsidRPr="00D70D6F">
              <w:rPr>
                <w:rFonts w:ascii="Arial" w:hAnsi="Arial" w:cs="Arial"/>
                <w:sz w:val="16"/>
                <w:szCs w:val="16"/>
              </w:rPr>
              <w:t>Life &amp; Work</w:t>
            </w:r>
          </w:p>
        </w:tc>
        <w:tc>
          <w:tcPr>
            <w:tcW w:w="4511" w:type="dxa"/>
            <w:shd w:val="clear" w:color="auto" w:fill="auto"/>
          </w:tcPr>
          <w:p w:rsidR="00AE68FA" w:rsidRPr="00D70D6F" w:rsidRDefault="00CF79E1" w:rsidP="001F16F2">
            <w:pPr>
              <w:rPr>
                <w:rFonts w:ascii="Arial" w:hAnsi="Arial" w:cs="Arial"/>
                <w:sz w:val="16"/>
                <w:szCs w:val="16"/>
              </w:rPr>
            </w:pPr>
            <w:r w:rsidRPr="00D70D6F">
              <w:rPr>
                <w:rFonts w:ascii="Arial" w:hAnsi="Arial" w:cs="Arial"/>
                <w:sz w:val="16"/>
                <w:szCs w:val="16"/>
              </w:rPr>
              <w:t>A fund used for the purchase and payment of Life &amp; Work</w:t>
            </w:r>
          </w:p>
        </w:tc>
      </w:tr>
      <w:tr w:rsidR="0043294E" w:rsidRPr="00D70D6F" w:rsidTr="0015683D">
        <w:trPr>
          <w:trHeight w:val="284"/>
          <w:jc w:val="center"/>
        </w:trPr>
        <w:tc>
          <w:tcPr>
            <w:tcW w:w="2028" w:type="dxa"/>
            <w:shd w:val="clear" w:color="auto" w:fill="auto"/>
            <w:vAlign w:val="bottom"/>
          </w:tcPr>
          <w:p w:rsidR="0043294E" w:rsidRPr="00D70D6F" w:rsidRDefault="0043294E" w:rsidP="0015683D">
            <w:pPr>
              <w:rPr>
                <w:rFonts w:ascii="Arial" w:hAnsi="Arial" w:cs="Arial"/>
                <w:sz w:val="16"/>
                <w:szCs w:val="16"/>
              </w:rPr>
            </w:pPr>
            <w:r w:rsidRPr="00D70D6F">
              <w:rPr>
                <w:rFonts w:ascii="Arial" w:hAnsi="Arial" w:cs="Arial"/>
                <w:sz w:val="16"/>
                <w:szCs w:val="16"/>
              </w:rPr>
              <w:t>Fellowship</w:t>
            </w:r>
          </w:p>
        </w:tc>
        <w:tc>
          <w:tcPr>
            <w:tcW w:w="4511" w:type="dxa"/>
            <w:shd w:val="clear" w:color="auto" w:fill="auto"/>
            <w:vAlign w:val="bottom"/>
          </w:tcPr>
          <w:p w:rsidR="0043294E" w:rsidRPr="00D70D6F" w:rsidRDefault="0043294E" w:rsidP="0015683D">
            <w:pPr>
              <w:rPr>
                <w:rFonts w:ascii="Arial" w:hAnsi="Arial" w:cs="Arial"/>
                <w:sz w:val="16"/>
                <w:szCs w:val="16"/>
              </w:rPr>
            </w:pPr>
            <w:r w:rsidRPr="00D70D6F">
              <w:rPr>
                <w:rFonts w:ascii="Arial" w:hAnsi="Arial" w:cs="Arial"/>
                <w:sz w:val="16"/>
                <w:szCs w:val="16"/>
              </w:rPr>
              <w:t>Fellowship Fund Money</w:t>
            </w:r>
          </w:p>
        </w:tc>
      </w:tr>
      <w:tr w:rsidR="0043294E" w:rsidRPr="00D70D6F" w:rsidTr="0015683D">
        <w:trPr>
          <w:trHeight w:val="284"/>
          <w:jc w:val="center"/>
        </w:trPr>
        <w:tc>
          <w:tcPr>
            <w:tcW w:w="2028" w:type="dxa"/>
            <w:shd w:val="clear" w:color="auto" w:fill="auto"/>
            <w:vAlign w:val="bottom"/>
          </w:tcPr>
          <w:p w:rsidR="0043294E" w:rsidRPr="00D70D6F" w:rsidRDefault="0043294E" w:rsidP="0015683D">
            <w:pPr>
              <w:rPr>
                <w:rFonts w:ascii="Arial" w:hAnsi="Arial" w:cs="Arial"/>
                <w:sz w:val="16"/>
                <w:szCs w:val="16"/>
              </w:rPr>
            </w:pPr>
            <w:r w:rsidRPr="00D70D6F">
              <w:rPr>
                <w:rFonts w:ascii="Arial" w:hAnsi="Arial" w:cs="Arial"/>
                <w:sz w:val="16"/>
                <w:szCs w:val="16"/>
              </w:rPr>
              <w:t>Food Bank</w:t>
            </w:r>
          </w:p>
        </w:tc>
        <w:tc>
          <w:tcPr>
            <w:tcW w:w="4511" w:type="dxa"/>
            <w:shd w:val="clear" w:color="auto" w:fill="auto"/>
            <w:vAlign w:val="bottom"/>
          </w:tcPr>
          <w:p w:rsidR="0043294E" w:rsidRPr="00D70D6F" w:rsidRDefault="00F95752" w:rsidP="0015683D">
            <w:pPr>
              <w:rPr>
                <w:rFonts w:ascii="Arial" w:hAnsi="Arial" w:cs="Arial"/>
                <w:sz w:val="16"/>
                <w:szCs w:val="16"/>
              </w:rPr>
            </w:pPr>
            <w:r>
              <w:rPr>
                <w:rFonts w:ascii="Arial" w:hAnsi="Arial" w:cs="Arial"/>
                <w:sz w:val="16"/>
                <w:szCs w:val="16"/>
              </w:rPr>
              <w:t xml:space="preserve">Food Bank Fund </w:t>
            </w:r>
            <w:r w:rsidR="0043294E" w:rsidRPr="00D70D6F">
              <w:rPr>
                <w:rFonts w:ascii="Arial" w:hAnsi="Arial" w:cs="Arial"/>
                <w:sz w:val="16"/>
                <w:szCs w:val="16"/>
              </w:rPr>
              <w:t>Money</w:t>
            </w:r>
          </w:p>
        </w:tc>
      </w:tr>
      <w:tr w:rsidR="0043294E" w:rsidRPr="00D70D6F" w:rsidTr="0015683D">
        <w:trPr>
          <w:trHeight w:val="284"/>
          <w:jc w:val="center"/>
        </w:trPr>
        <w:tc>
          <w:tcPr>
            <w:tcW w:w="2028" w:type="dxa"/>
            <w:shd w:val="clear" w:color="auto" w:fill="auto"/>
            <w:vAlign w:val="bottom"/>
          </w:tcPr>
          <w:p w:rsidR="0043294E" w:rsidRPr="00D70D6F" w:rsidRDefault="0043294E" w:rsidP="0015683D">
            <w:pPr>
              <w:rPr>
                <w:rFonts w:ascii="Arial" w:hAnsi="Arial" w:cs="Arial"/>
                <w:sz w:val="16"/>
                <w:szCs w:val="16"/>
              </w:rPr>
            </w:pPr>
            <w:r w:rsidRPr="00D70D6F">
              <w:rPr>
                <w:rFonts w:ascii="Arial" w:hAnsi="Arial" w:cs="Arial"/>
                <w:sz w:val="16"/>
                <w:szCs w:val="16"/>
              </w:rPr>
              <w:t>Choir</w:t>
            </w:r>
          </w:p>
        </w:tc>
        <w:tc>
          <w:tcPr>
            <w:tcW w:w="4511" w:type="dxa"/>
            <w:shd w:val="clear" w:color="auto" w:fill="auto"/>
            <w:vAlign w:val="bottom"/>
          </w:tcPr>
          <w:p w:rsidR="0043294E" w:rsidRPr="00D70D6F" w:rsidRDefault="0043294E" w:rsidP="0015683D">
            <w:pPr>
              <w:rPr>
                <w:rFonts w:ascii="Arial" w:hAnsi="Arial" w:cs="Arial"/>
                <w:sz w:val="16"/>
                <w:szCs w:val="16"/>
              </w:rPr>
            </w:pPr>
            <w:r w:rsidRPr="00D70D6F">
              <w:rPr>
                <w:rFonts w:ascii="Arial" w:hAnsi="Arial" w:cs="Arial"/>
                <w:sz w:val="16"/>
                <w:szCs w:val="16"/>
              </w:rPr>
              <w:t>This fund belongs to the Choir</w:t>
            </w:r>
          </w:p>
        </w:tc>
      </w:tr>
      <w:tr w:rsidR="0043294E" w:rsidRPr="00D70D6F" w:rsidTr="0015683D">
        <w:trPr>
          <w:trHeight w:val="284"/>
          <w:jc w:val="center"/>
        </w:trPr>
        <w:tc>
          <w:tcPr>
            <w:tcW w:w="2028" w:type="dxa"/>
            <w:shd w:val="clear" w:color="auto" w:fill="auto"/>
            <w:vAlign w:val="bottom"/>
          </w:tcPr>
          <w:p w:rsidR="0043294E" w:rsidRPr="00D70D6F" w:rsidRDefault="0043294E" w:rsidP="0015683D">
            <w:pPr>
              <w:rPr>
                <w:rFonts w:ascii="Arial" w:hAnsi="Arial" w:cs="Arial"/>
                <w:sz w:val="16"/>
                <w:szCs w:val="16"/>
              </w:rPr>
            </w:pPr>
            <w:r w:rsidRPr="00D70D6F">
              <w:rPr>
                <w:rFonts w:ascii="Arial" w:hAnsi="Arial" w:cs="Arial"/>
                <w:sz w:val="16"/>
                <w:szCs w:val="16"/>
              </w:rPr>
              <w:t xml:space="preserve">Guild </w:t>
            </w:r>
          </w:p>
        </w:tc>
        <w:tc>
          <w:tcPr>
            <w:tcW w:w="4511" w:type="dxa"/>
            <w:shd w:val="clear" w:color="auto" w:fill="auto"/>
            <w:vAlign w:val="bottom"/>
          </w:tcPr>
          <w:p w:rsidR="0043294E" w:rsidRPr="00D70D6F" w:rsidRDefault="0043294E" w:rsidP="0015683D">
            <w:pPr>
              <w:rPr>
                <w:rFonts w:ascii="Arial" w:hAnsi="Arial" w:cs="Arial"/>
                <w:sz w:val="16"/>
                <w:szCs w:val="16"/>
              </w:rPr>
            </w:pPr>
            <w:r w:rsidRPr="00D70D6F">
              <w:rPr>
                <w:rFonts w:ascii="Arial" w:hAnsi="Arial" w:cs="Arial"/>
                <w:sz w:val="16"/>
                <w:szCs w:val="16"/>
              </w:rPr>
              <w:t>This fund belongs to the Guild</w:t>
            </w:r>
          </w:p>
        </w:tc>
      </w:tr>
      <w:tr w:rsidR="0043294E" w:rsidRPr="00D70D6F" w:rsidTr="0015683D">
        <w:trPr>
          <w:trHeight w:val="284"/>
          <w:jc w:val="center"/>
        </w:trPr>
        <w:tc>
          <w:tcPr>
            <w:tcW w:w="2028" w:type="dxa"/>
            <w:shd w:val="clear" w:color="auto" w:fill="auto"/>
            <w:vAlign w:val="bottom"/>
          </w:tcPr>
          <w:p w:rsidR="0043294E" w:rsidRPr="00D70D6F" w:rsidRDefault="0043294E" w:rsidP="0015683D">
            <w:pPr>
              <w:rPr>
                <w:rFonts w:ascii="Arial" w:hAnsi="Arial" w:cs="Arial"/>
                <w:sz w:val="16"/>
                <w:szCs w:val="16"/>
              </w:rPr>
            </w:pPr>
            <w:r w:rsidRPr="00D70D6F">
              <w:rPr>
                <w:rFonts w:ascii="Arial" w:hAnsi="Arial" w:cs="Arial"/>
                <w:sz w:val="16"/>
                <w:szCs w:val="16"/>
              </w:rPr>
              <w:t>Sunday School</w:t>
            </w:r>
          </w:p>
        </w:tc>
        <w:tc>
          <w:tcPr>
            <w:tcW w:w="4511" w:type="dxa"/>
            <w:shd w:val="clear" w:color="auto" w:fill="auto"/>
            <w:vAlign w:val="bottom"/>
          </w:tcPr>
          <w:p w:rsidR="0043294E" w:rsidRPr="00D70D6F" w:rsidRDefault="0043294E" w:rsidP="0015683D">
            <w:pPr>
              <w:rPr>
                <w:rFonts w:ascii="Arial" w:hAnsi="Arial" w:cs="Arial"/>
                <w:sz w:val="16"/>
                <w:szCs w:val="16"/>
              </w:rPr>
            </w:pPr>
            <w:r w:rsidRPr="00D70D6F">
              <w:rPr>
                <w:rFonts w:ascii="Arial" w:hAnsi="Arial" w:cs="Arial"/>
                <w:sz w:val="16"/>
                <w:szCs w:val="16"/>
              </w:rPr>
              <w:t>Money for Sunday School  use</w:t>
            </w:r>
          </w:p>
        </w:tc>
      </w:tr>
      <w:tr w:rsidR="0043294E" w:rsidRPr="00D70D6F" w:rsidTr="0015683D">
        <w:trPr>
          <w:trHeight w:val="284"/>
          <w:jc w:val="center"/>
        </w:trPr>
        <w:tc>
          <w:tcPr>
            <w:tcW w:w="2028" w:type="dxa"/>
            <w:shd w:val="clear" w:color="auto" w:fill="auto"/>
            <w:vAlign w:val="bottom"/>
          </w:tcPr>
          <w:p w:rsidR="0043294E" w:rsidRPr="00D70D6F" w:rsidRDefault="0043294E" w:rsidP="0015683D">
            <w:pPr>
              <w:rPr>
                <w:rFonts w:ascii="Arial" w:hAnsi="Arial" w:cs="Arial"/>
                <w:sz w:val="16"/>
                <w:szCs w:val="16"/>
              </w:rPr>
            </w:pPr>
            <w:r w:rsidRPr="00D70D6F">
              <w:rPr>
                <w:rFonts w:ascii="Arial" w:hAnsi="Arial" w:cs="Arial"/>
                <w:sz w:val="16"/>
                <w:szCs w:val="16"/>
              </w:rPr>
              <w:t>Gems</w:t>
            </w:r>
          </w:p>
        </w:tc>
        <w:tc>
          <w:tcPr>
            <w:tcW w:w="4511" w:type="dxa"/>
            <w:shd w:val="clear" w:color="auto" w:fill="auto"/>
            <w:vAlign w:val="bottom"/>
          </w:tcPr>
          <w:p w:rsidR="0043294E" w:rsidRPr="00D70D6F" w:rsidRDefault="0043294E" w:rsidP="0015683D">
            <w:pPr>
              <w:rPr>
                <w:rFonts w:ascii="Arial" w:hAnsi="Arial" w:cs="Arial"/>
                <w:sz w:val="16"/>
                <w:szCs w:val="16"/>
              </w:rPr>
            </w:pPr>
            <w:r w:rsidRPr="00D70D6F">
              <w:rPr>
                <w:rFonts w:ascii="Arial" w:hAnsi="Arial" w:cs="Arial"/>
                <w:sz w:val="16"/>
                <w:szCs w:val="16"/>
              </w:rPr>
              <w:t>This fund belongs to the Gems</w:t>
            </w:r>
          </w:p>
        </w:tc>
      </w:tr>
    </w:tbl>
    <w:p w:rsidR="001F16F2" w:rsidRDefault="001F16F2" w:rsidP="00965375">
      <w:pPr>
        <w:tabs>
          <w:tab w:val="left" w:pos="240"/>
          <w:tab w:val="left" w:pos="840"/>
          <w:tab w:val="left" w:pos="1080"/>
        </w:tabs>
        <w:rPr>
          <w:sz w:val="16"/>
          <w:szCs w:val="16"/>
        </w:rPr>
      </w:pPr>
    </w:p>
    <w:p w:rsidR="00A53484" w:rsidRDefault="00A53484" w:rsidP="00965375">
      <w:pPr>
        <w:tabs>
          <w:tab w:val="left" w:pos="240"/>
          <w:tab w:val="left" w:pos="840"/>
          <w:tab w:val="left" w:pos="1080"/>
        </w:tabs>
        <w:rPr>
          <w:sz w:val="16"/>
          <w:szCs w:val="16"/>
        </w:rPr>
      </w:pPr>
    </w:p>
    <w:p w:rsidR="00A53484" w:rsidRDefault="00A53484" w:rsidP="00965375">
      <w:pPr>
        <w:tabs>
          <w:tab w:val="left" w:pos="240"/>
          <w:tab w:val="left" w:pos="840"/>
          <w:tab w:val="left" w:pos="1080"/>
        </w:tabs>
        <w:rPr>
          <w:sz w:val="16"/>
          <w:szCs w:val="16"/>
        </w:rPr>
      </w:pPr>
    </w:p>
    <w:p w:rsidR="00A53484" w:rsidRDefault="00A53484" w:rsidP="00965375">
      <w:pPr>
        <w:tabs>
          <w:tab w:val="left" w:pos="240"/>
          <w:tab w:val="left" w:pos="840"/>
          <w:tab w:val="left" w:pos="1080"/>
        </w:tabs>
        <w:rPr>
          <w:sz w:val="16"/>
          <w:szCs w:val="16"/>
        </w:rPr>
      </w:pPr>
    </w:p>
    <w:p w:rsidR="00A53484" w:rsidRDefault="00A53484" w:rsidP="00965375">
      <w:pPr>
        <w:tabs>
          <w:tab w:val="left" w:pos="240"/>
          <w:tab w:val="left" w:pos="840"/>
          <w:tab w:val="left" w:pos="1080"/>
        </w:tabs>
        <w:rPr>
          <w:sz w:val="16"/>
          <w:szCs w:val="16"/>
        </w:rPr>
      </w:pPr>
    </w:p>
    <w:p w:rsidR="00A53484" w:rsidRDefault="00A53484" w:rsidP="00965375">
      <w:pPr>
        <w:tabs>
          <w:tab w:val="left" w:pos="240"/>
          <w:tab w:val="left" w:pos="840"/>
          <w:tab w:val="left" w:pos="1080"/>
        </w:tabs>
        <w:rPr>
          <w:sz w:val="16"/>
          <w:szCs w:val="16"/>
        </w:rPr>
      </w:pPr>
    </w:p>
    <w:p w:rsidR="00A53484" w:rsidRDefault="00A53484" w:rsidP="00965375">
      <w:pPr>
        <w:tabs>
          <w:tab w:val="left" w:pos="240"/>
          <w:tab w:val="left" w:pos="840"/>
          <w:tab w:val="left" w:pos="1080"/>
        </w:tabs>
        <w:rPr>
          <w:sz w:val="16"/>
          <w:szCs w:val="16"/>
        </w:rPr>
      </w:pPr>
    </w:p>
    <w:p w:rsidR="00A53484" w:rsidRDefault="00A53484" w:rsidP="00965375">
      <w:pPr>
        <w:tabs>
          <w:tab w:val="left" w:pos="240"/>
          <w:tab w:val="left" w:pos="840"/>
          <w:tab w:val="left" w:pos="1080"/>
        </w:tabs>
        <w:rPr>
          <w:sz w:val="16"/>
          <w:szCs w:val="16"/>
        </w:rPr>
      </w:pPr>
    </w:p>
    <w:p w:rsidR="00A53484" w:rsidRDefault="00A53484" w:rsidP="00965375">
      <w:pPr>
        <w:tabs>
          <w:tab w:val="left" w:pos="240"/>
          <w:tab w:val="left" w:pos="840"/>
          <w:tab w:val="left" w:pos="1080"/>
        </w:tabs>
        <w:rPr>
          <w:sz w:val="16"/>
          <w:szCs w:val="16"/>
        </w:rPr>
      </w:pPr>
    </w:p>
    <w:p w:rsidR="00A53484" w:rsidRDefault="00A53484" w:rsidP="00965375">
      <w:pPr>
        <w:tabs>
          <w:tab w:val="left" w:pos="240"/>
          <w:tab w:val="left" w:pos="840"/>
          <w:tab w:val="left" w:pos="1080"/>
        </w:tabs>
        <w:rPr>
          <w:sz w:val="16"/>
          <w:szCs w:val="16"/>
        </w:rPr>
      </w:pPr>
    </w:p>
    <w:p w:rsidR="00A53484" w:rsidRDefault="00A53484" w:rsidP="00965375">
      <w:pPr>
        <w:tabs>
          <w:tab w:val="left" w:pos="240"/>
          <w:tab w:val="left" w:pos="840"/>
          <w:tab w:val="left" w:pos="1080"/>
        </w:tabs>
        <w:rPr>
          <w:sz w:val="16"/>
          <w:szCs w:val="16"/>
        </w:rPr>
      </w:pPr>
    </w:p>
    <w:p w:rsidR="00A53484" w:rsidRDefault="00A53484" w:rsidP="00965375">
      <w:pPr>
        <w:tabs>
          <w:tab w:val="left" w:pos="240"/>
          <w:tab w:val="left" w:pos="840"/>
          <w:tab w:val="left" w:pos="1080"/>
        </w:tabs>
        <w:rPr>
          <w:sz w:val="16"/>
          <w:szCs w:val="16"/>
        </w:rPr>
      </w:pPr>
    </w:p>
    <w:p w:rsidR="00A53484" w:rsidRDefault="00A53484" w:rsidP="00965375">
      <w:pPr>
        <w:tabs>
          <w:tab w:val="left" w:pos="240"/>
          <w:tab w:val="left" w:pos="840"/>
          <w:tab w:val="left" w:pos="1080"/>
        </w:tabs>
        <w:rPr>
          <w:sz w:val="16"/>
          <w:szCs w:val="16"/>
        </w:rPr>
      </w:pPr>
    </w:p>
    <w:p w:rsidR="00A53484" w:rsidRDefault="00A53484" w:rsidP="00965375">
      <w:pPr>
        <w:tabs>
          <w:tab w:val="left" w:pos="240"/>
          <w:tab w:val="left" w:pos="840"/>
          <w:tab w:val="left" w:pos="1080"/>
        </w:tabs>
        <w:rPr>
          <w:sz w:val="16"/>
          <w:szCs w:val="16"/>
        </w:rPr>
      </w:pPr>
    </w:p>
    <w:p w:rsidR="00A53484" w:rsidRDefault="00A53484" w:rsidP="00965375">
      <w:pPr>
        <w:tabs>
          <w:tab w:val="left" w:pos="240"/>
          <w:tab w:val="left" w:pos="840"/>
          <w:tab w:val="left" w:pos="1080"/>
        </w:tabs>
        <w:rPr>
          <w:sz w:val="16"/>
          <w:szCs w:val="16"/>
        </w:rPr>
      </w:pPr>
    </w:p>
    <w:p w:rsidR="00A53484" w:rsidRDefault="00A53484" w:rsidP="00965375">
      <w:pPr>
        <w:tabs>
          <w:tab w:val="left" w:pos="240"/>
          <w:tab w:val="left" w:pos="840"/>
          <w:tab w:val="left" w:pos="1080"/>
        </w:tabs>
        <w:rPr>
          <w:sz w:val="16"/>
          <w:szCs w:val="16"/>
        </w:rPr>
      </w:pPr>
    </w:p>
    <w:p w:rsidR="00A53484" w:rsidRDefault="00A53484" w:rsidP="00965375">
      <w:pPr>
        <w:tabs>
          <w:tab w:val="left" w:pos="240"/>
          <w:tab w:val="left" w:pos="840"/>
          <w:tab w:val="left" w:pos="1080"/>
        </w:tabs>
        <w:rPr>
          <w:sz w:val="16"/>
          <w:szCs w:val="16"/>
        </w:rPr>
      </w:pPr>
    </w:p>
    <w:p w:rsidR="00A53484" w:rsidRDefault="00A53484" w:rsidP="00965375">
      <w:pPr>
        <w:tabs>
          <w:tab w:val="left" w:pos="240"/>
          <w:tab w:val="left" w:pos="840"/>
          <w:tab w:val="left" w:pos="1080"/>
        </w:tabs>
        <w:rPr>
          <w:sz w:val="16"/>
          <w:szCs w:val="16"/>
        </w:rPr>
      </w:pPr>
    </w:p>
    <w:p w:rsidR="00A53484" w:rsidRDefault="00A53484" w:rsidP="00965375">
      <w:pPr>
        <w:tabs>
          <w:tab w:val="left" w:pos="240"/>
          <w:tab w:val="left" w:pos="840"/>
          <w:tab w:val="left" w:pos="1080"/>
        </w:tabs>
        <w:rPr>
          <w:sz w:val="16"/>
          <w:szCs w:val="16"/>
        </w:rPr>
      </w:pPr>
    </w:p>
    <w:p w:rsidR="00A53484" w:rsidRDefault="00A53484" w:rsidP="00965375">
      <w:pPr>
        <w:tabs>
          <w:tab w:val="left" w:pos="240"/>
          <w:tab w:val="left" w:pos="840"/>
          <w:tab w:val="left" w:pos="1080"/>
        </w:tabs>
        <w:rPr>
          <w:sz w:val="16"/>
          <w:szCs w:val="16"/>
        </w:rPr>
      </w:pPr>
    </w:p>
    <w:p w:rsidR="00A53484" w:rsidRDefault="00A53484" w:rsidP="00965375">
      <w:pPr>
        <w:tabs>
          <w:tab w:val="left" w:pos="240"/>
          <w:tab w:val="left" w:pos="840"/>
          <w:tab w:val="left" w:pos="1080"/>
        </w:tabs>
        <w:rPr>
          <w:sz w:val="16"/>
          <w:szCs w:val="16"/>
        </w:rPr>
      </w:pPr>
    </w:p>
    <w:p w:rsidR="00A53484" w:rsidRDefault="00A53484" w:rsidP="00965375">
      <w:pPr>
        <w:tabs>
          <w:tab w:val="left" w:pos="240"/>
          <w:tab w:val="left" w:pos="840"/>
          <w:tab w:val="left" w:pos="1080"/>
        </w:tabs>
        <w:rPr>
          <w:sz w:val="16"/>
          <w:szCs w:val="16"/>
        </w:rPr>
      </w:pPr>
    </w:p>
    <w:p w:rsidR="00A53484" w:rsidRDefault="00A53484" w:rsidP="00965375">
      <w:pPr>
        <w:tabs>
          <w:tab w:val="left" w:pos="240"/>
          <w:tab w:val="left" w:pos="840"/>
          <w:tab w:val="left" w:pos="1080"/>
        </w:tabs>
        <w:rPr>
          <w:sz w:val="16"/>
          <w:szCs w:val="16"/>
        </w:rPr>
      </w:pPr>
    </w:p>
    <w:p w:rsidR="00A53484" w:rsidRDefault="00A53484" w:rsidP="00965375">
      <w:pPr>
        <w:tabs>
          <w:tab w:val="left" w:pos="240"/>
          <w:tab w:val="left" w:pos="840"/>
          <w:tab w:val="left" w:pos="1080"/>
        </w:tabs>
        <w:rPr>
          <w:sz w:val="16"/>
          <w:szCs w:val="16"/>
        </w:rPr>
      </w:pPr>
    </w:p>
    <w:p w:rsidR="00A53484" w:rsidRDefault="00A53484" w:rsidP="00965375">
      <w:pPr>
        <w:tabs>
          <w:tab w:val="left" w:pos="240"/>
          <w:tab w:val="left" w:pos="840"/>
          <w:tab w:val="left" w:pos="1080"/>
        </w:tabs>
        <w:rPr>
          <w:sz w:val="16"/>
          <w:szCs w:val="16"/>
        </w:rPr>
      </w:pPr>
    </w:p>
    <w:p w:rsidR="00A53484" w:rsidRDefault="00A53484" w:rsidP="00965375">
      <w:pPr>
        <w:tabs>
          <w:tab w:val="left" w:pos="240"/>
          <w:tab w:val="left" w:pos="840"/>
          <w:tab w:val="left" w:pos="1080"/>
        </w:tabs>
        <w:rPr>
          <w:sz w:val="16"/>
          <w:szCs w:val="16"/>
        </w:rPr>
      </w:pPr>
    </w:p>
    <w:p w:rsidR="00A53484" w:rsidRDefault="00A53484" w:rsidP="00965375">
      <w:pPr>
        <w:tabs>
          <w:tab w:val="left" w:pos="240"/>
          <w:tab w:val="left" w:pos="840"/>
          <w:tab w:val="left" w:pos="1080"/>
        </w:tabs>
        <w:rPr>
          <w:sz w:val="16"/>
          <w:szCs w:val="16"/>
        </w:rPr>
      </w:pPr>
    </w:p>
    <w:p w:rsidR="00A53484" w:rsidRDefault="00A53484" w:rsidP="00965375">
      <w:pPr>
        <w:tabs>
          <w:tab w:val="left" w:pos="240"/>
          <w:tab w:val="left" w:pos="840"/>
          <w:tab w:val="left" w:pos="1080"/>
        </w:tabs>
        <w:rPr>
          <w:sz w:val="16"/>
          <w:szCs w:val="16"/>
        </w:rPr>
      </w:pPr>
    </w:p>
    <w:p w:rsidR="00A53484" w:rsidRDefault="00A53484" w:rsidP="00965375">
      <w:pPr>
        <w:tabs>
          <w:tab w:val="left" w:pos="240"/>
          <w:tab w:val="left" w:pos="840"/>
          <w:tab w:val="left" w:pos="1080"/>
        </w:tabs>
        <w:rPr>
          <w:sz w:val="16"/>
          <w:szCs w:val="16"/>
        </w:rPr>
      </w:pPr>
    </w:p>
    <w:p w:rsidR="00A53484" w:rsidRDefault="00A53484" w:rsidP="00965375">
      <w:pPr>
        <w:tabs>
          <w:tab w:val="left" w:pos="240"/>
          <w:tab w:val="left" w:pos="840"/>
          <w:tab w:val="left" w:pos="1080"/>
        </w:tabs>
        <w:rPr>
          <w:sz w:val="16"/>
          <w:szCs w:val="16"/>
        </w:rPr>
      </w:pPr>
    </w:p>
    <w:p w:rsidR="00A53484" w:rsidRPr="00D70D6F" w:rsidRDefault="00A53484" w:rsidP="00965375">
      <w:pPr>
        <w:tabs>
          <w:tab w:val="left" w:pos="240"/>
          <w:tab w:val="left" w:pos="840"/>
          <w:tab w:val="left" w:pos="1080"/>
        </w:tabs>
        <w:rPr>
          <w:sz w:val="16"/>
          <w:szCs w:val="16"/>
        </w:rPr>
      </w:pPr>
    </w:p>
    <w:tbl>
      <w:tblPr>
        <w:tblW w:w="6662" w:type="dxa"/>
        <w:jc w:val="center"/>
        <w:tblLayout w:type="fixed"/>
        <w:tblLook w:val="0000" w:firstRow="0" w:lastRow="0" w:firstColumn="0" w:lastColumn="0" w:noHBand="0" w:noVBand="0"/>
      </w:tblPr>
      <w:tblGrid>
        <w:gridCol w:w="2232"/>
        <w:gridCol w:w="991"/>
        <w:gridCol w:w="884"/>
        <w:gridCol w:w="849"/>
        <w:gridCol w:w="840"/>
        <w:gridCol w:w="866"/>
      </w:tblGrid>
      <w:tr w:rsidR="0043294E" w:rsidRPr="00D70D6F" w:rsidTr="00A61BDA">
        <w:trPr>
          <w:trHeight w:val="675"/>
          <w:jc w:val="center"/>
        </w:trPr>
        <w:tc>
          <w:tcPr>
            <w:tcW w:w="2232" w:type="dxa"/>
            <w:tcBorders>
              <w:top w:val="nil"/>
              <w:left w:val="nil"/>
              <w:bottom w:val="nil"/>
              <w:right w:val="nil"/>
            </w:tcBorders>
            <w:shd w:val="clear" w:color="auto" w:fill="auto"/>
            <w:tcMar>
              <w:left w:w="0" w:type="dxa"/>
              <w:right w:w="0" w:type="dxa"/>
            </w:tcMar>
            <w:vAlign w:val="bottom"/>
          </w:tcPr>
          <w:p w:rsidR="0043294E" w:rsidRPr="00D70D6F" w:rsidRDefault="0043294E" w:rsidP="009D6076">
            <w:pPr>
              <w:jc w:val="right"/>
              <w:rPr>
                <w:rFonts w:ascii="Arial" w:hAnsi="Arial" w:cs="Arial"/>
                <w:i/>
                <w:sz w:val="16"/>
                <w:szCs w:val="16"/>
              </w:rPr>
            </w:pPr>
          </w:p>
        </w:tc>
        <w:tc>
          <w:tcPr>
            <w:tcW w:w="991" w:type="dxa"/>
            <w:tcMar>
              <w:left w:w="28" w:type="dxa"/>
              <w:right w:w="28" w:type="dxa"/>
            </w:tcMar>
            <w:vAlign w:val="bottom"/>
          </w:tcPr>
          <w:p w:rsidR="0043294E" w:rsidRPr="00D70D6F" w:rsidRDefault="0043294E" w:rsidP="00A61BDA">
            <w:pPr>
              <w:jc w:val="center"/>
              <w:rPr>
                <w:rFonts w:ascii="Arial" w:hAnsi="Arial" w:cs="Arial"/>
                <w:sz w:val="16"/>
                <w:szCs w:val="16"/>
              </w:rPr>
            </w:pPr>
            <w:r w:rsidRPr="00D70D6F">
              <w:rPr>
                <w:rFonts w:ascii="Arial" w:hAnsi="Arial" w:cs="Arial"/>
                <w:sz w:val="16"/>
                <w:szCs w:val="16"/>
              </w:rPr>
              <w:t>Unrestricted Funds            20</w:t>
            </w:r>
            <w:r w:rsidR="00B05326">
              <w:rPr>
                <w:rFonts w:ascii="Arial" w:hAnsi="Arial" w:cs="Arial"/>
                <w:sz w:val="16"/>
                <w:szCs w:val="16"/>
              </w:rPr>
              <w:t>2</w:t>
            </w:r>
            <w:r w:rsidR="004572E6">
              <w:rPr>
                <w:rFonts w:ascii="Arial" w:hAnsi="Arial" w:cs="Arial"/>
                <w:sz w:val="16"/>
                <w:szCs w:val="16"/>
              </w:rPr>
              <w:t>1</w:t>
            </w:r>
          </w:p>
        </w:tc>
        <w:tc>
          <w:tcPr>
            <w:tcW w:w="884" w:type="dxa"/>
            <w:tcMar>
              <w:left w:w="28" w:type="dxa"/>
              <w:right w:w="28" w:type="dxa"/>
            </w:tcMar>
            <w:vAlign w:val="bottom"/>
          </w:tcPr>
          <w:p w:rsidR="0043294E" w:rsidRPr="00D70D6F" w:rsidRDefault="0043294E" w:rsidP="00A61BDA">
            <w:pPr>
              <w:jc w:val="center"/>
              <w:rPr>
                <w:rFonts w:ascii="Arial" w:hAnsi="Arial" w:cs="Arial"/>
                <w:sz w:val="16"/>
                <w:szCs w:val="16"/>
              </w:rPr>
            </w:pPr>
            <w:r w:rsidRPr="00D70D6F">
              <w:rPr>
                <w:rFonts w:ascii="Arial" w:hAnsi="Arial" w:cs="Arial"/>
                <w:sz w:val="16"/>
                <w:szCs w:val="16"/>
              </w:rPr>
              <w:t>Designated  Funds            20</w:t>
            </w:r>
            <w:r w:rsidR="00B05326">
              <w:rPr>
                <w:rFonts w:ascii="Arial" w:hAnsi="Arial" w:cs="Arial"/>
                <w:sz w:val="16"/>
                <w:szCs w:val="16"/>
              </w:rPr>
              <w:t>2</w:t>
            </w:r>
            <w:r w:rsidR="004572E6">
              <w:rPr>
                <w:rFonts w:ascii="Arial" w:hAnsi="Arial" w:cs="Arial"/>
                <w:sz w:val="16"/>
                <w:szCs w:val="16"/>
              </w:rPr>
              <w:t>1</w:t>
            </w:r>
          </w:p>
        </w:tc>
        <w:tc>
          <w:tcPr>
            <w:tcW w:w="849" w:type="dxa"/>
            <w:tcMar>
              <w:left w:w="28" w:type="dxa"/>
              <w:right w:w="28" w:type="dxa"/>
            </w:tcMar>
            <w:vAlign w:val="bottom"/>
          </w:tcPr>
          <w:p w:rsidR="0043294E" w:rsidRPr="00D70D6F" w:rsidRDefault="0043294E" w:rsidP="00A61BDA">
            <w:pPr>
              <w:jc w:val="center"/>
              <w:rPr>
                <w:rFonts w:ascii="Arial" w:hAnsi="Arial" w:cs="Arial"/>
                <w:sz w:val="16"/>
                <w:szCs w:val="16"/>
              </w:rPr>
            </w:pPr>
            <w:r w:rsidRPr="00D70D6F">
              <w:rPr>
                <w:rFonts w:ascii="Arial" w:hAnsi="Arial" w:cs="Arial"/>
                <w:sz w:val="16"/>
                <w:szCs w:val="16"/>
              </w:rPr>
              <w:t>Restricted         Funds                20</w:t>
            </w:r>
            <w:r w:rsidR="00B05326">
              <w:rPr>
                <w:rFonts w:ascii="Arial" w:hAnsi="Arial" w:cs="Arial"/>
                <w:sz w:val="16"/>
                <w:szCs w:val="16"/>
              </w:rPr>
              <w:t>2</w:t>
            </w:r>
            <w:r w:rsidR="004572E6">
              <w:rPr>
                <w:rFonts w:ascii="Arial" w:hAnsi="Arial" w:cs="Arial"/>
                <w:sz w:val="16"/>
                <w:szCs w:val="16"/>
              </w:rPr>
              <w:t>1</w:t>
            </w:r>
          </w:p>
        </w:tc>
        <w:tc>
          <w:tcPr>
            <w:tcW w:w="840" w:type="dxa"/>
            <w:tcBorders>
              <w:right w:val="double" w:sz="4" w:space="0" w:color="auto"/>
            </w:tcBorders>
            <w:tcMar>
              <w:left w:w="28" w:type="dxa"/>
              <w:right w:w="28" w:type="dxa"/>
            </w:tcMar>
            <w:vAlign w:val="bottom"/>
          </w:tcPr>
          <w:p w:rsidR="0043294E" w:rsidRPr="00D70D6F" w:rsidRDefault="0043294E" w:rsidP="00A61BDA">
            <w:pPr>
              <w:jc w:val="center"/>
              <w:rPr>
                <w:rFonts w:ascii="Arial" w:hAnsi="Arial" w:cs="Arial"/>
                <w:sz w:val="16"/>
                <w:szCs w:val="16"/>
              </w:rPr>
            </w:pPr>
            <w:r w:rsidRPr="00D70D6F">
              <w:rPr>
                <w:rFonts w:ascii="Arial" w:hAnsi="Arial" w:cs="Arial"/>
                <w:sz w:val="16"/>
                <w:szCs w:val="16"/>
              </w:rPr>
              <w:t>Total              20</w:t>
            </w:r>
            <w:r w:rsidR="00B05326">
              <w:rPr>
                <w:rFonts w:ascii="Arial" w:hAnsi="Arial" w:cs="Arial"/>
                <w:sz w:val="16"/>
                <w:szCs w:val="16"/>
              </w:rPr>
              <w:t>2</w:t>
            </w:r>
            <w:r w:rsidR="004572E6">
              <w:rPr>
                <w:rFonts w:ascii="Arial" w:hAnsi="Arial" w:cs="Arial"/>
                <w:sz w:val="16"/>
                <w:szCs w:val="16"/>
              </w:rPr>
              <w:t>1</w:t>
            </w:r>
          </w:p>
        </w:tc>
        <w:tc>
          <w:tcPr>
            <w:tcW w:w="866" w:type="dxa"/>
            <w:vAlign w:val="bottom"/>
          </w:tcPr>
          <w:p w:rsidR="0043294E" w:rsidRPr="00D70D6F" w:rsidRDefault="0043294E" w:rsidP="00A61BDA">
            <w:pPr>
              <w:jc w:val="center"/>
              <w:rPr>
                <w:rFonts w:ascii="Arial" w:hAnsi="Arial" w:cs="Arial"/>
                <w:sz w:val="16"/>
                <w:szCs w:val="16"/>
              </w:rPr>
            </w:pPr>
            <w:r w:rsidRPr="00D70D6F">
              <w:rPr>
                <w:rFonts w:ascii="Arial" w:hAnsi="Arial" w:cs="Arial"/>
                <w:sz w:val="16"/>
                <w:szCs w:val="16"/>
              </w:rPr>
              <w:t>Total            20</w:t>
            </w:r>
            <w:r w:rsidR="004572E6">
              <w:rPr>
                <w:rFonts w:ascii="Arial" w:hAnsi="Arial" w:cs="Arial"/>
                <w:sz w:val="16"/>
                <w:szCs w:val="16"/>
              </w:rPr>
              <w:t>20</w:t>
            </w:r>
          </w:p>
        </w:tc>
      </w:tr>
      <w:tr w:rsidR="00735D77" w:rsidRPr="00D70D6F" w:rsidTr="00A61BDA">
        <w:trPr>
          <w:trHeight w:val="227"/>
          <w:jc w:val="center"/>
        </w:trPr>
        <w:tc>
          <w:tcPr>
            <w:tcW w:w="2232" w:type="dxa"/>
            <w:tcBorders>
              <w:top w:val="nil"/>
              <w:left w:val="nil"/>
              <w:bottom w:val="nil"/>
              <w:right w:val="nil"/>
            </w:tcBorders>
            <w:shd w:val="clear" w:color="auto" w:fill="auto"/>
            <w:tcMar>
              <w:left w:w="0" w:type="dxa"/>
              <w:right w:w="0" w:type="dxa"/>
            </w:tcMar>
          </w:tcPr>
          <w:p w:rsidR="00735D77" w:rsidRPr="00D70D6F" w:rsidRDefault="00735D77" w:rsidP="009D6076">
            <w:pPr>
              <w:rPr>
                <w:rFonts w:ascii="Arial" w:hAnsi="Arial" w:cs="Arial"/>
                <w:sz w:val="16"/>
                <w:szCs w:val="16"/>
              </w:rPr>
            </w:pPr>
          </w:p>
        </w:tc>
        <w:tc>
          <w:tcPr>
            <w:tcW w:w="991" w:type="dxa"/>
            <w:tcMar>
              <w:left w:w="28" w:type="dxa"/>
              <w:right w:w="28" w:type="dxa"/>
            </w:tcMar>
            <w:vAlign w:val="bottom"/>
          </w:tcPr>
          <w:p w:rsidR="00735D77" w:rsidRPr="00D70D6F" w:rsidRDefault="00735D77" w:rsidP="009D6076">
            <w:pPr>
              <w:jc w:val="center"/>
              <w:rPr>
                <w:rFonts w:ascii="Arial" w:hAnsi="Arial" w:cs="Arial"/>
                <w:b/>
                <w:bCs/>
                <w:sz w:val="16"/>
                <w:szCs w:val="16"/>
              </w:rPr>
            </w:pPr>
            <w:r w:rsidRPr="00D70D6F">
              <w:rPr>
                <w:rFonts w:ascii="Arial" w:hAnsi="Arial" w:cs="Arial"/>
                <w:b/>
                <w:bCs/>
                <w:sz w:val="16"/>
                <w:szCs w:val="16"/>
              </w:rPr>
              <w:t>£</w:t>
            </w:r>
          </w:p>
        </w:tc>
        <w:tc>
          <w:tcPr>
            <w:tcW w:w="884" w:type="dxa"/>
            <w:tcMar>
              <w:left w:w="28" w:type="dxa"/>
              <w:right w:w="28" w:type="dxa"/>
            </w:tcMar>
            <w:vAlign w:val="bottom"/>
          </w:tcPr>
          <w:p w:rsidR="00735D77" w:rsidRPr="00D70D6F" w:rsidRDefault="00735D77" w:rsidP="009D6076">
            <w:pPr>
              <w:jc w:val="center"/>
              <w:rPr>
                <w:rFonts w:ascii="Arial" w:hAnsi="Arial" w:cs="Arial"/>
                <w:b/>
                <w:bCs/>
                <w:sz w:val="16"/>
                <w:szCs w:val="16"/>
              </w:rPr>
            </w:pPr>
            <w:r w:rsidRPr="00D70D6F">
              <w:rPr>
                <w:rFonts w:ascii="Arial" w:hAnsi="Arial" w:cs="Arial"/>
                <w:b/>
                <w:bCs/>
                <w:sz w:val="16"/>
                <w:szCs w:val="16"/>
              </w:rPr>
              <w:t>£</w:t>
            </w:r>
          </w:p>
        </w:tc>
        <w:tc>
          <w:tcPr>
            <w:tcW w:w="849" w:type="dxa"/>
            <w:tcMar>
              <w:left w:w="28" w:type="dxa"/>
              <w:right w:w="28" w:type="dxa"/>
            </w:tcMar>
            <w:vAlign w:val="bottom"/>
          </w:tcPr>
          <w:p w:rsidR="00735D77" w:rsidRPr="00D70D6F" w:rsidRDefault="00735D77" w:rsidP="009D6076">
            <w:pPr>
              <w:jc w:val="center"/>
              <w:rPr>
                <w:rFonts w:ascii="Arial" w:hAnsi="Arial" w:cs="Arial"/>
                <w:b/>
                <w:bCs/>
                <w:sz w:val="16"/>
                <w:szCs w:val="16"/>
              </w:rPr>
            </w:pPr>
            <w:r w:rsidRPr="00D70D6F">
              <w:rPr>
                <w:rFonts w:ascii="Arial" w:hAnsi="Arial" w:cs="Arial"/>
                <w:b/>
                <w:bCs/>
                <w:sz w:val="16"/>
                <w:szCs w:val="16"/>
              </w:rPr>
              <w:t>£</w:t>
            </w:r>
          </w:p>
        </w:tc>
        <w:tc>
          <w:tcPr>
            <w:tcW w:w="840" w:type="dxa"/>
            <w:tcBorders>
              <w:right w:val="double" w:sz="4" w:space="0" w:color="auto"/>
            </w:tcBorders>
            <w:tcMar>
              <w:left w:w="28" w:type="dxa"/>
              <w:right w:w="28" w:type="dxa"/>
            </w:tcMar>
            <w:vAlign w:val="bottom"/>
          </w:tcPr>
          <w:p w:rsidR="00735D77" w:rsidRPr="00D70D6F" w:rsidRDefault="00735D77" w:rsidP="009D6076">
            <w:pPr>
              <w:jc w:val="center"/>
              <w:rPr>
                <w:rFonts w:ascii="Arial" w:hAnsi="Arial" w:cs="Arial"/>
                <w:b/>
                <w:bCs/>
                <w:sz w:val="16"/>
                <w:szCs w:val="16"/>
              </w:rPr>
            </w:pPr>
            <w:r w:rsidRPr="00D70D6F">
              <w:rPr>
                <w:rFonts w:ascii="Arial" w:hAnsi="Arial" w:cs="Arial"/>
                <w:b/>
                <w:bCs/>
                <w:sz w:val="16"/>
                <w:szCs w:val="16"/>
              </w:rPr>
              <w:t>£</w:t>
            </w:r>
          </w:p>
        </w:tc>
        <w:tc>
          <w:tcPr>
            <w:tcW w:w="866" w:type="dxa"/>
            <w:vAlign w:val="bottom"/>
          </w:tcPr>
          <w:p w:rsidR="00735D77" w:rsidRPr="00D70D6F" w:rsidRDefault="00735D77" w:rsidP="00DE07D8">
            <w:pPr>
              <w:jc w:val="center"/>
              <w:rPr>
                <w:rFonts w:ascii="Arial" w:hAnsi="Arial" w:cs="Arial"/>
                <w:b/>
                <w:bCs/>
                <w:sz w:val="16"/>
                <w:szCs w:val="16"/>
              </w:rPr>
            </w:pPr>
            <w:r w:rsidRPr="00D70D6F">
              <w:rPr>
                <w:rFonts w:ascii="Arial" w:hAnsi="Arial" w:cs="Arial"/>
                <w:b/>
                <w:bCs/>
                <w:sz w:val="16"/>
                <w:szCs w:val="16"/>
              </w:rPr>
              <w:t>£</w:t>
            </w:r>
          </w:p>
        </w:tc>
      </w:tr>
    </w:tbl>
    <w:p w:rsidR="001F16F2" w:rsidRPr="00D70D6F" w:rsidRDefault="001F16F2" w:rsidP="001F16F2">
      <w:pPr>
        <w:ind w:hanging="240"/>
      </w:pPr>
      <w:r w:rsidRPr="00D70D6F">
        <w:rPr>
          <w:rFonts w:ascii="Arial" w:hAnsi="Arial" w:cs="Arial"/>
          <w:b/>
          <w:spacing w:val="-6"/>
          <w:sz w:val="18"/>
          <w:szCs w:val="18"/>
        </w:rPr>
        <w:tab/>
        <w:t xml:space="preserve">3. </w:t>
      </w:r>
      <w:r w:rsidRPr="00D70D6F">
        <w:rPr>
          <w:rFonts w:ascii="Arial" w:hAnsi="Arial" w:cs="Arial"/>
          <w:b/>
          <w:caps/>
          <w:sz w:val="18"/>
          <w:szCs w:val="18"/>
        </w:rPr>
        <w:t>Analysis of Donations</w:t>
      </w:r>
    </w:p>
    <w:tbl>
      <w:tblPr>
        <w:tblW w:w="6662" w:type="dxa"/>
        <w:jc w:val="center"/>
        <w:tblLayout w:type="fixed"/>
        <w:tblLook w:val="0000" w:firstRow="0" w:lastRow="0" w:firstColumn="0" w:lastColumn="0" w:noHBand="0" w:noVBand="0"/>
      </w:tblPr>
      <w:tblGrid>
        <w:gridCol w:w="2232"/>
        <w:gridCol w:w="991"/>
        <w:gridCol w:w="884"/>
        <w:gridCol w:w="849"/>
        <w:gridCol w:w="840"/>
        <w:gridCol w:w="866"/>
      </w:tblGrid>
      <w:tr w:rsidR="0015683D" w:rsidRPr="00D70D6F" w:rsidTr="00A61BDA">
        <w:trPr>
          <w:trHeight w:val="227"/>
          <w:jc w:val="center"/>
        </w:trPr>
        <w:tc>
          <w:tcPr>
            <w:tcW w:w="2232" w:type="dxa"/>
            <w:tcBorders>
              <w:top w:val="nil"/>
              <w:left w:val="nil"/>
              <w:bottom w:val="nil"/>
              <w:right w:val="nil"/>
            </w:tcBorders>
            <w:shd w:val="clear" w:color="auto" w:fill="auto"/>
            <w:tcMar>
              <w:left w:w="0" w:type="dxa"/>
              <w:right w:w="0" w:type="dxa"/>
            </w:tcMar>
            <w:vAlign w:val="bottom"/>
          </w:tcPr>
          <w:p w:rsidR="0015683D" w:rsidRPr="00D70D6F" w:rsidRDefault="0015683D" w:rsidP="009D6076">
            <w:pPr>
              <w:ind w:left="170"/>
              <w:rPr>
                <w:rFonts w:ascii="Arial" w:hAnsi="Arial" w:cs="Arial"/>
                <w:spacing w:val="-10"/>
                <w:sz w:val="16"/>
                <w:szCs w:val="16"/>
              </w:rPr>
            </w:pPr>
            <w:r w:rsidRPr="00D70D6F">
              <w:rPr>
                <w:rFonts w:ascii="Arial" w:hAnsi="Arial" w:cs="Arial"/>
                <w:spacing w:val="-10"/>
                <w:sz w:val="16"/>
                <w:szCs w:val="16"/>
              </w:rPr>
              <w:t xml:space="preserve">WFO Scheme </w:t>
            </w:r>
          </w:p>
        </w:tc>
        <w:tc>
          <w:tcPr>
            <w:tcW w:w="991" w:type="dxa"/>
            <w:tcMar>
              <w:left w:w="28" w:type="dxa"/>
              <w:right w:w="28" w:type="dxa"/>
            </w:tcMar>
            <w:vAlign w:val="bottom"/>
          </w:tcPr>
          <w:p w:rsidR="0015683D" w:rsidRPr="00D70D6F" w:rsidRDefault="00780BBF" w:rsidP="00307C8E">
            <w:pPr>
              <w:jc w:val="right"/>
              <w:rPr>
                <w:rFonts w:ascii="Arial" w:hAnsi="Arial" w:cs="Arial"/>
                <w:sz w:val="16"/>
                <w:szCs w:val="16"/>
              </w:rPr>
            </w:pPr>
            <w:r>
              <w:rPr>
                <w:rFonts w:ascii="Arial" w:hAnsi="Arial" w:cs="Arial"/>
                <w:sz w:val="16"/>
                <w:szCs w:val="16"/>
              </w:rPr>
              <w:t>3,574</w:t>
            </w:r>
          </w:p>
        </w:tc>
        <w:tc>
          <w:tcPr>
            <w:tcW w:w="884" w:type="dxa"/>
            <w:tcMar>
              <w:left w:w="28" w:type="dxa"/>
              <w:right w:w="28" w:type="dxa"/>
            </w:tcMar>
            <w:vAlign w:val="bottom"/>
          </w:tcPr>
          <w:p w:rsidR="0015683D" w:rsidRPr="00D70D6F" w:rsidRDefault="002E6EC7" w:rsidP="00307C8E">
            <w:pPr>
              <w:jc w:val="right"/>
              <w:rPr>
                <w:rFonts w:ascii="Arial" w:hAnsi="Arial" w:cs="Arial"/>
                <w:sz w:val="16"/>
                <w:szCs w:val="16"/>
              </w:rPr>
            </w:pPr>
            <w:r>
              <w:rPr>
                <w:rFonts w:ascii="Arial" w:hAnsi="Arial" w:cs="Arial"/>
                <w:sz w:val="16"/>
                <w:szCs w:val="16"/>
              </w:rPr>
              <w:t>0</w:t>
            </w:r>
          </w:p>
        </w:tc>
        <w:tc>
          <w:tcPr>
            <w:tcW w:w="849" w:type="dxa"/>
            <w:tcMar>
              <w:left w:w="28" w:type="dxa"/>
              <w:right w:w="28" w:type="dxa"/>
            </w:tcMar>
            <w:vAlign w:val="bottom"/>
          </w:tcPr>
          <w:p w:rsidR="0015683D" w:rsidRPr="00D70D6F" w:rsidRDefault="002E6EC7" w:rsidP="00307C8E">
            <w:pPr>
              <w:jc w:val="right"/>
              <w:rPr>
                <w:rFonts w:ascii="Arial" w:hAnsi="Arial" w:cs="Arial"/>
                <w:sz w:val="16"/>
                <w:szCs w:val="16"/>
              </w:rPr>
            </w:pPr>
            <w:r>
              <w:rPr>
                <w:rFonts w:ascii="Arial" w:hAnsi="Arial" w:cs="Arial"/>
                <w:sz w:val="16"/>
                <w:szCs w:val="16"/>
              </w:rPr>
              <w:t>0</w:t>
            </w:r>
          </w:p>
        </w:tc>
        <w:tc>
          <w:tcPr>
            <w:tcW w:w="840" w:type="dxa"/>
            <w:tcBorders>
              <w:right w:val="double" w:sz="4" w:space="0" w:color="auto"/>
            </w:tcBorders>
            <w:tcMar>
              <w:left w:w="28" w:type="dxa"/>
              <w:right w:w="28" w:type="dxa"/>
            </w:tcMar>
            <w:vAlign w:val="bottom"/>
          </w:tcPr>
          <w:p w:rsidR="0015683D" w:rsidRPr="00D70D6F" w:rsidRDefault="003D63B5" w:rsidP="00307C8E">
            <w:pPr>
              <w:jc w:val="right"/>
              <w:rPr>
                <w:rFonts w:ascii="Arial" w:hAnsi="Arial" w:cs="Arial"/>
                <w:sz w:val="16"/>
                <w:szCs w:val="16"/>
              </w:rPr>
            </w:pPr>
            <w:r>
              <w:rPr>
                <w:rFonts w:ascii="Arial" w:hAnsi="Arial" w:cs="Arial"/>
                <w:sz w:val="16"/>
                <w:szCs w:val="16"/>
              </w:rPr>
              <w:t>3,574</w:t>
            </w:r>
          </w:p>
        </w:tc>
        <w:tc>
          <w:tcPr>
            <w:tcW w:w="866" w:type="dxa"/>
            <w:vAlign w:val="bottom"/>
          </w:tcPr>
          <w:p w:rsidR="0015683D" w:rsidRPr="00D70D6F" w:rsidRDefault="0052420E" w:rsidP="00307C8E">
            <w:pPr>
              <w:jc w:val="right"/>
              <w:rPr>
                <w:rFonts w:ascii="Arial" w:hAnsi="Arial" w:cs="Arial"/>
                <w:sz w:val="16"/>
                <w:szCs w:val="16"/>
              </w:rPr>
            </w:pPr>
            <w:r>
              <w:rPr>
                <w:rFonts w:ascii="Arial" w:hAnsi="Arial" w:cs="Arial"/>
                <w:sz w:val="16"/>
                <w:szCs w:val="16"/>
              </w:rPr>
              <w:t>4,</w:t>
            </w:r>
            <w:r w:rsidR="004572E6">
              <w:rPr>
                <w:rFonts w:ascii="Arial" w:hAnsi="Arial" w:cs="Arial"/>
                <w:sz w:val="16"/>
                <w:szCs w:val="16"/>
              </w:rPr>
              <w:t>676</w:t>
            </w:r>
          </w:p>
        </w:tc>
      </w:tr>
      <w:tr w:rsidR="0015683D" w:rsidRPr="00D70D6F" w:rsidTr="00A61BDA">
        <w:trPr>
          <w:trHeight w:val="227"/>
          <w:jc w:val="center"/>
        </w:trPr>
        <w:tc>
          <w:tcPr>
            <w:tcW w:w="2232" w:type="dxa"/>
            <w:tcBorders>
              <w:top w:val="nil"/>
              <w:left w:val="nil"/>
              <w:bottom w:val="nil"/>
              <w:right w:val="nil"/>
            </w:tcBorders>
            <w:shd w:val="clear" w:color="auto" w:fill="auto"/>
            <w:tcMar>
              <w:left w:w="0" w:type="dxa"/>
              <w:right w:w="0" w:type="dxa"/>
            </w:tcMar>
            <w:vAlign w:val="bottom"/>
          </w:tcPr>
          <w:p w:rsidR="0015683D" w:rsidRPr="00D70D6F" w:rsidRDefault="0015683D" w:rsidP="009D6076">
            <w:pPr>
              <w:ind w:left="170"/>
              <w:rPr>
                <w:rFonts w:ascii="Arial" w:hAnsi="Arial" w:cs="Arial"/>
                <w:spacing w:val="-10"/>
                <w:sz w:val="16"/>
                <w:szCs w:val="16"/>
              </w:rPr>
            </w:pPr>
            <w:r w:rsidRPr="00D70D6F">
              <w:rPr>
                <w:rFonts w:ascii="Arial" w:hAnsi="Arial" w:cs="Arial"/>
                <w:spacing w:val="-10"/>
                <w:sz w:val="16"/>
                <w:szCs w:val="16"/>
              </w:rPr>
              <w:t>Gift Aid Donations</w:t>
            </w:r>
          </w:p>
        </w:tc>
        <w:tc>
          <w:tcPr>
            <w:tcW w:w="991" w:type="dxa"/>
            <w:tcMar>
              <w:left w:w="28" w:type="dxa"/>
              <w:right w:w="28" w:type="dxa"/>
            </w:tcMar>
            <w:vAlign w:val="bottom"/>
          </w:tcPr>
          <w:p w:rsidR="0015683D" w:rsidRPr="00D70D6F" w:rsidRDefault="00780BBF" w:rsidP="00307C8E">
            <w:pPr>
              <w:jc w:val="right"/>
              <w:rPr>
                <w:rFonts w:ascii="Arial" w:hAnsi="Arial" w:cs="Arial"/>
                <w:sz w:val="16"/>
                <w:szCs w:val="16"/>
              </w:rPr>
            </w:pPr>
            <w:r>
              <w:rPr>
                <w:rFonts w:ascii="Arial" w:hAnsi="Arial" w:cs="Arial"/>
                <w:sz w:val="16"/>
                <w:szCs w:val="16"/>
              </w:rPr>
              <w:t>9,153</w:t>
            </w:r>
          </w:p>
        </w:tc>
        <w:tc>
          <w:tcPr>
            <w:tcW w:w="884" w:type="dxa"/>
            <w:tcMar>
              <w:left w:w="28" w:type="dxa"/>
              <w:right w:w="28" w:type="dxa"/>
            </w:tcMar>
            <w:vAlign w:val="bottom"/>
          </w:tcPr>
          <w:p w:rsidR="0015683D" w:rsidRPr="00D70D6F" w:rsidRDefault="001F7E0B" w:rsidP="00307C8E">
            <w:pPr>
              <w:jc w:val="right"/>
              <w:rPr>
                <w:rFonts w:ascii="Arial" w:hAnsi="Arial" w:cs="Arial"/>
                <w:sz w:val="16"/>
                <w:szCs w:val="16"/>
              </w:rPr>
            </w:pPr>
            <w:r>
              <w:rPr>
                <w:rFonts w:ascii="Arial" w:hAnsi="Arial" w:cs="Arial"/>
                <w:sz w:val="16"/>
                <w:szCs w:val="16"/>
              </w:rPr>
              <w:t>769</w:t>
            </w:r>
          </w:p>
        </w:tc>
        <w:tc>
          <w:tcPr>
            <w:tcW w:w="849" w:type="dxa"/>
            <w:tcMar>
              <w:left w:w="28" w:type="dxa"/>
              <w:right w:w="28" w:type="dxa"/>
            </w:tcMar>
            <w:vAlign w:val="bottom"/>
          </w:tcPr>
          <w:p w:rsidR="0015683D" w:rsidRPr="00D70D6F" w:rsidRDefault="003D63B5" w:rsidP="00307C8E">
            <w:pPr>
              <w:jc w:val="right"/>
              <w:rPr>
                <w:rFonts w:ascii="Arial" w:hAnsi="Arial" w:cs="Arial"/>
                <w:sz w:val="16"/>
                <w:szCs w:val="16"/>
              </w:rPr>
            </w:pPr>
            <w:r>
              <w:rPr>
                <w:rFonts w:ascii="Arial" w:hAnsi="Arial" w:cs="Arial"/>
                <w:sz w:val="16"/>
                <w:szCs w:val="16"/>
              </w:rPr>
              <w:t>28,535</w:t>
            </w:r>
          </w:p>
        </w:tc>
        <w:tc>
          <w:tcPr>
            <w:tcW w:w="840" w:type="dxa"/>
            <w:tcBorders>
              <w:right w:val="double" w:sz="4" w:space="0" w:color="auto"/>
            </w:tcBorders>
            <w:tcMar>
              <w:left w:w="28" w:type="dxa"/>
              <w:right w:w="28" w:type="dxa"/>
            </w:tcMar>
            <w:vAlign w:val="bottom"/>
          </w:tcPr>
          <w:p w:rsidR="0015683D" w:rsidRPr="00D70D6F" w:rsidRDefault="003D63B5" w:rsidP="00307C8E">
            <w:pPr>
              <w:jc w:val="right"/>
              <w:rPr>
                <w:rFonts w:ascii="Arial" w:hAnsi="Arial" w:cs="Arial"/>
                <w:sz w:val="16"/>
                <w:szCs w:val="16"/>
              </w:rPr>
            </w:pPr>
            <w:r>
              <w:rPr>
                <w:rFonts w:ascii="Arial" w:hAnsi="Arial" w:cs="Arial"/>
                <w:sz w:val="16"/>
                <w:szCs w:val="16"/>
              </w:rPr>
              <w:t>38,457</w:t>
            </w:r>
          </w:p>
        </w:tc>
        <w:tc>
          <w:tcPr>
            <w:tcW w:w="866" w:type="dxa"/>
            <w:vAlign w:val="bottom"/>
          </w:tcPr>
          <w:p w:rsidR="0015683D" w:rsidRPr="00D70D6F" w:rsidRDefault="004572E6" w:rsidP="00307C8E">
            <w:pPr>
              <w:jc w:val="right"/>
              <w:rPr>
                <w:rFonts w:ascii="Arial" w:hAnsi="Arial" w:cs="Arial"/>
                <w:sz w:val="16"/>
                <w:szCs w:val="16"/>
              </w:rPr>
            </w:pPr>
            <w:r>
              <w:rPr>
                <w:rFonts w:ascii="Arial" w:hAnsi="Arial" w:cs="Arial"/>
                <w:sz w:val="16"/>
                <w:szCs w:val="16"/>
              </w:rPr>
              <w:t>39,806</w:t>
            </w:r>
          </w:p>
        </w:tc>
      </w:tr>
      <w:tr w:rsidR="0015683D" w:rsidRPr="00D70D6F" w:rsidTr="00A61BDA">
        <w:trPr>
          <w:trHeight w:val="227"/>
          <w:jc w:val="center"/>
        </w:trPr>
        <w:tc>
          <w:tcPr>
            <w:tcW w:w="2232" w:type="dxa"/>
            <w:tcBorders>
              <w:top w:val="nil"/>
              <w:left w:val="nil"/>
              <w:bottom w:val="nil"/>
              <w:right w:val="nil"/>
            </w:tcBorders>
            <w:shd w:val="clear" w:color="auto" w:fill="auto"/>
            <w:tcMar>
              <w:left w:w="0" w:type="dxa"/>
              <w:right w:w="0" w:type="dxa"/>
            </w:tcMar>
            <w:vAlign w:val="bottom"/>
          </w:tcPr>
          <w:p w:rsidR="0015683D" w:rsidRPr="00D70D6F" w:rsidRDefault="0015683D" w:rsidP="009D6076">
            <w:pPr>
              <w:ind w:left="170"/>
              <w:rPr>
                <w:rFonts w:ascii="Arial" w:hAnsi="Arial" w:cs="Arial"/>
                <w:spacing w:val="-10"/>
                <w:sz w:val="16"/>
                <w:szCs w:val="16"/>
              </w:rPr>
            </w:pPr>
            <w:r w:rsidRPr="00D70D6F">
              <w:rPr>
                <w:rFonts w:ascii="Arial" w:hAnsi="Arial" w:cs="Arial"/>
                <w:bCs/>
                <w:spacing w:val="-10"/>
                <w:sz w:val="16"/>
                <w:szCs w:val="16"/>
              </w:rPr>
              <w:t xml:space="preserve">Tax recovered on </w:t>
            </w:r>
            <w:r w:rsidRPr="00D70D6F">
              <w:rPr>
                <w:rFonts w:ascii="Arial" w:hAnsi="Arial" w:cs="Arial"/>
                <w:spacing w:val="-10"/>
                <w:sz w:val="16"/>
                <w:szCs w:val="16"/>
              </w:rPr>
              <w:t xml:space="preserve">Gift Aid </w:t>
            </w:r>
          </w:p>
          <w:p w:rsidR="0015683D" w:rsidRPr="00D70D6F" w:rsidRDefault="0015683D" w:rsidP="009D6076">
            <w:pPr>
              <w:ind w:left="170"/>
              <w:rPr>
                <w:rFonts w:ascii="Arial" w:hAnsi="Arial" w:cs="Arial"/>
                <w:bCs/>
                <w:spacing w:val="-10"/>
                <w:sz w:val="16"/>
                <w:szCs w:val="16"/>
              </w:rPr>
            </w:pPr>
            <w:r w:rsidRPr="00D70D6F">
              <w:rPr>
                <w:rFonts w:ascii="Arial" w:hAnsi="Arial" w:cs="Arial"/>
                <w:spacing w:val="-10"/>
                <w:sz w:val="16"/>
                <w:szCs w:val="16"/>
              </w:rPr>
              <w:t xml:space="preserve">                           Donations</w:t>
            </w:r>
          </w:p>
        </w:tc>
        <w:tc>
          <w:tcPr>
            <w:tcW w:w="991" w:type="dxa"/>
            <w:tcMar>
              <w:left w:w="28" w:type="dxa"/>
              <w:right w:w="28" w:type="dxa"/>
            </w:tcMar>
            <w:vAlign w:val="bottom"/>
          </w:tcPr>
          <w:p w:rsidR="0015683D" w:rsidRPr="00D70D6F" w:rsidRDefault="00830ED8" w:rsidP="00307C8E">
            <w:pPr>
              <w:jc w:val="right"/>
              <w:rPr>
                <w:rFonts w:ascii="Arial" w:hAnsi="Arial" w:cs="Arial"/>
                <w:sz w:val="16"/>
                <w:szCs w:val="16"/>
              </w:rPr>
            </w:pPr>
            <w:r>
              <w:rPr>
                <w:rFonts w:ascii="Arial" w:hAnsi="Arial" w:cs="Arial"/>
                <w:sz w:val="16"/>
                <w:szCs w:val="16"/>
              </w:rPr>
              <w:t>0</w:t>
            </w:r>
          </w:p>
        </w:tc>
        <w:tc>
          <w:tcPr>
            <w:tcW w:w="884" w:type="dxa"/>
            <w:tcMar>
              <w:left w:w="28" w:type="dxa"/>
              <w:right w:w="28" w:type="dxa"/>
            </w:tcMar>
            <w:vAlign w:val="bottom"/>
          </w:tcPr>
          <w:p w:rsidR="0015683D" w:rsidRPr="00D70D6F" w:rsidRDefault="001F7E0B" w:rsidP="00307C8E">
            <w:pPr>
              <w:jc w:val="right"/>
              <w:rPr>
                <w:rFonts w:ascii="Arial" w:hAnsi="Arial" w:cs="Arial"/>
                <w:sz w:val="16"/>
                <w:szCs w:val="16"/>
              </w:rPr>
            </w:pPr>
            <w:r>
              <w:rPr>
                <w:rFonts w:ascii="Arial" w:hAnsi="Arial" w:cs="Arial"/>
                <w:sz w:val="16"/>
                <w:szCs w:val="16"/>
              </w:rPr>
              <w:t>0</w:t>
            </w:r>
          </w:p>
        </w:tc>
        <w:tc>
          <w:tcPr>
            <w:tcW w:w="849" w:type="dxa"/>
            <w:tcMar>
              <w:left w:w="28" w:type="dxa"/>
              <w:right w:w="28" w:type="dxa"/>
            </w:tcMar>
            <w:vAlign w:val="bottom"/>
          </w:tcPr>
          <w:p w:rsidR="0015683D" w:rsidRPr="00D70D6F" w:rsidRDefault="00830ED8" w:rsidP="00307C8E">
            <w:pPr>
              <w:jc w:val="right"/>
              <w:rPr>
                <w:rFonts w:ascii="Arial" w:hAnsi="Arial" w:cs="Arial"/>
                <w:sz w:val="16"/>
                <w:szCs w:val="16"/>
              </w:rPr>
            </w:pPr>
            <w:r>
              <w:rPr>
                <w:rFonts w:ascii="Arial" w:hAnsi="Arial" w:cs="Arial"/>
                <w:sz w:val="16"/>
                <w:szCs w:val="16"/>
              </w:rPr>
              <w:t>0</w:t>
            </w:r>
          </w:p>
        </w:tc>
        <w:tc>
          <w:tcPr>
            <w:tcW w:w="840" w:type="dxa"/>
            <w:tcBorders>
              <w:right w:val="double" w:sz="4" w:space="0" w:color="auto"/>
            </w:tcBorders>
            <w:tcMar>
              <w:left w:w="28" w:type="dxa"/>
              <w:right w:w="28" w:type="dxa"/>
            </w:tcMar>
            <w:vAlign w:val="bottom"/>
          </w:tcPr>
          <w:p w:rsidR="0015683D" w:rsidRPr="00D70D6F" w:rsidRDefault="003D63B5" w:rsidP="00307C8E">
            <w:pPr>
              <w:jc w:val="right"/>
              <w:rPr>
                <w:rFonts w:ascii="Arial" w:hAnsi="Arial" w:cs="Arial"/>
                <w:sz w:val="16"/>
                <w:szCs w:val="16"/>
              </w:rPr>
            </w:pPr>
            <w:r>
              <w:rPr>
                <w:rFonts w:ascii="Arial" w:hAnsi="Arial" w:cs="Arial"/>
                <w:sz w:val="16"/>
                <w:szCs w:val="16"/>
              </w:rPr>
              <w:t>0</w:t>
            </w:r>
          </w:p>
        </w:tc>
        <w:tc>
          <w:tcPr>
            <w:tcW w:w="866" w:type="dxa"/>
            <w:vAlign w:val="bottom"/>
          </w:tcPr>
          <w:p w:rsidR="0015683D" w:rsidRPr="00D70D6F" w:rsidRDefault="004572E6" w:rsidP="00307C8E">
            <w:pPr>
              <w:jc w:val="right"/>
              <w:rPr>
                <w:rFonts w:ascii="Arial" w:hAnsi="Arial" w:cs="Arial"/>
                <w:sz w:val="16"/>
                <w:szCs w:val="16"/>
              </w:rPr>
            </w:pPr>
            <w:r>
              <w:rPr>
                <w:rFonts w:ascii="Arial" w:hAnsi="Arial" w:cs="Arial"/>
                <w:sz w:val="16"/>
                <w:szCs w:val="16"/>
              </w:rPr>
              <w:t>9,549</w:t>
            </w:r>
          </w:p>
        </w:tc>
      </w:tr>
      <w:tr w:rsidR="0015683D" w:rsidRPr="00D70D6F" w:rsidTr="00A61BDA">
        <w:trPr>
          <w:trHeight w:val="227"/>
          <w:jc w:val="center"/>
        </w:trPr>
        <w:tc>
          <w:tcPr>
            <w:tcW w:w="2232" w:type="dxa"/>
            <w:tcBorders>
              <w:top w:val="nil"/>
              <w:left w:val="nil"/>
              <w:bottom w:val="nil"/>
              <w:right w:val="nil"/>
            </w:tcBorders>
            <w:shd w:val="clear" w:color="auto" w:fill="auto"/>
            <w:tcMar>
              <w:left w:w="0" w:type="dxa"/>
              <w:right w:w="0" w:type="dxa"/>
            </w:tcMar>
            <w:vAlign w:val="bottom"/>
          </w:tcPr>
          <w:p w:rsidR="0015683D" w:rsidRPr="00D70D6F" w:rsidRDefault="0015683D" w:rsidP="009D6076">
            <w:pPr>
              <w:ind w:left="170"/>
              <w:rPr>
                <w:rFonts w:ascii="Arial" w:hAnsi="Arial" w:cs="Arial"/>
                <w:spacing w:val="-10"/>
                <w:sz w:val="16"/>
                <w:szCs w:val="16"/>
              </w:rPr>
            </w:pPr>
            <w:r w:rsidRPr="00D70D6F">
              <w:rPr>
                <w:rFonts w:ascii="Arial" w:hAnsi="Arial" w:cs="Arial"/>
                <w:spacing w:val="-10"/>
                <w:sz w:val="16"/>
                <w:szCs w:val="16"/>
              </w:rPr>
              <w:t>Ordinary Offerings (Open Plate)</w:t>
            </w:r>
          </w:p>
        </w:tc>
        <w:tc>
          <w:tcPr>
            <w:tcW w:w="991" w:type="dxa"/>
            <w:tcMar>
              <w:left w:w="28" w:type="dxa"/>
              <w:right w:w="28" w:type="dxa"/>
            </w:tcMar>
            <w:vAlign w:val="bottom"/>
          </w:tcPr>
          <w:p w:rsidR="0015683D" w:rsidRPr="00D70D6F" w:rsidRDefault="00780BBF" w:rsidP="00307C8E">
            <w:pPr>
              <w:jc w:val="right"/>
              <w:rPr>
                <w:rFonts w:ascii="Arial" w:hAnsi="Arial" w:cs="Arial"/>
                <w:sz w:val="16"/>
                <w:szCs w:val="16"/>
              </w:rPr>
            </w:pPr>
            <w:r>
              <w:rPr>
                <w:rFonts w:ascii="Arial" w:hAnsi="Arial" w:cs="Arial"/>
                <w:sz w:val="16"/>
                <w:szCs w:val="16"/>
              </w:rPr>
              <w:t>1,577</w:t>
            </w:r>
          </w:p>
        </w:tc>
        <w:tc>
          <w:tcPr>
            <w:tcW w:w="884" w:type="dxa"/>
            <w:tcMar>
              <w:left w:w="28" w:type="dxa"/>
              <w:right w:w="28" w:type="dxa"/>
            </w:tcMar>
            <w:vAlign w:val="bottom"/>
          </w:tcPr>
          <w:p w:rsidR="0015683D" w:rsidRPr="00D70D6F" w:rsidRDefault="008C0F0C" w:rsidP="00307C8E">
            <w:pPr>
              <w:jc w:val="right"/>
              <w:rPr>
                <w:rFonts w:ascii="Arial" w:hAnsi="Arial" w:cs="Arial"/>
                <w:sz w:val="16"/>
                <w:szCs w:val="16"/>
              </w:rPr>
            </w:pPr>
            <w:r>
              <w:rPr>
                <w:rFonts w:ascii="Arial" w:hAnsi="Arial" w:cs="Arial"/>
                <w:sz w:val="16"/>
                <w:szCs w:val="16"/>
              </w:rPr>
              <w:t>0</w:t>
            </w:r>
          </w:p>
        </w:tc>
        <w:tc>
          <w:tcPr>
            <w:tcW w:w="849" w:type="dxa"/>
            <w:tcMar>
              <w:left w:w="28" w:type="dxa"/>
              <w:right w:w="28" w:type="dxa"/>
            </w:tcMar>
            <w:vAlign w:val="bottom"/>
          </w:tcPr>
          <w:p w:rsidR="0015683D" w:rsidRPr="00D70D6F" w:rsidRDefault="008C0F0C" w:rsidP="00307C8E">
            <w:pPr>
              <w:jc w:val="right"/>
              <w:rPr>
                <w:rFonts w:ascii="Arial" w:hAnsi="Arial" w:cs="Arial"/>
                <w:sz w:val="16"/>
                <w:szCs w:val="16"/>
              </w:rPr>
            </w:pPr>
            <w:r>
              <w:rPr>
                <w:rFonts w:ascii="Arial" w:hAnsi="Arial" w:cs="Arial"/>
                <w:sz w:val="16"/>
                <w:szCs w:val="16"/>
              </w:rPr>
              <w:t>0</w:t>
            </w:r>
          </w:p>
        </w:tc>
        <w:tc>
          <w:tcPr>
            <w:tcW w:w="840" w:type="dxa"/>
            <w:tcBorders>
              <w:right w:val="double" w:sz="4" w:space="0" w:color="auto"/>
            </w:tcBorders>
            <w:tcMar>
              <w:left w:w="28" w:type="dxa"/>
              <w:right w:w="28" w:type="dxa"/>
            </w:tcMar>
            <w:vAlign w:val="bottom"/>
          </w:tcPr>
          <w:p w:rsidR="0015683D" w:rsidRPr="00D70D6F" w:rsidRDefault="003D63B5" w:rsidP="00307C8E">
            <w:pPr>
              <w:jc w:val="right"/>
              <w:rPr>
                <w:rFonts w:ascii="Arial" w:hAnsi="Arial" w:cs="Arial"/>
                <w:sz w:val="16"/>
                <w:szCs w:val="16"/>
              </w:rPr>
            </w:pPr>
            <w:r>
              <w:rPr>
                <w:rFonts w:ascii="Arial" w:hAnsi="Arial" w:cs="Arial"/>
                <w:sz w:val="16"/>
                <w:szCs w:val="16"/>
              </w:rPr>
              <w:t>1,577</w:t>
            </w:r>
          </w:p>
        </w:tc>
        <w:tc>
          <w:tcPr>
            <w:tcW w:w="866" w:type="dxa"/>
            <w:vAlign w:val="bottom"/>
          </w:tcPr>
          <w:p w:rsidR="0015683D" w:rsidRPr="00D70D6F" w:rsidRDefault="00DA2D42" w:rsidP="00307C8E">
            <w:pPr>
              <w:jc w:val="right"/>
              <w:rPr>
                <w:rFonts w:ascii="Arial" w:hAnsi="Arial" w:cs="Arial"/>
                <w:sz w:val="16"/>
                <w:szCs w:val="16"/>
              </w:rPr>
            </w:pPr>
            <w:r>
              <w:rPr>
                <w:rFonts w:ascii="Arial" w:hAnsi="Arial" w:cs="Arial"/>
                <w:sz w:val="16"/>
                <w:szCs w:val="16"/>
              </w:rPr>
              <w:t>1,</w:t>
            </w:r>
            <w:r w:rsidR="004572E6">
              <w:rPr>
                <w:rFonts w:ascii="Arial" w:hAnsi="Arial" w:cs="Arial"/>
                <w:sz w:val="16"/>
                <w:szCs w:val="16"/>
              </w:rPr>
              <w:t>058</w:t>
            </w:r>
          </w:p>
        </w:tc>
      </w:tr>
      <w:tr w:rsidR="0015683D" w:rsidRPr="00D70D6F" w:rsidTr="00A61BDA">
        <w:trPr>
          <w:trHeight w:val="227"/>
          <w:jc w:val="center"/>
        </w:trPr>
        <w:tc>
          <w:tcPr>
            <w:tcW w:w="2232" w:type="dxa"/>
            <w:tcBorders>
              <w:top w:val="nil"/>
              <w:left w:val="nil"/>
              <w:bottom w:val="nil"/>
              <w:right w:val="nil"/>
            </w:tcBorders>
            <w:shd w:val="clear" w:color="auto" w:fill="auto"/>
            <w:tcMar>
              <w:left w:w="0" w:type="dxa"/>
              <w:right w:w="0" w:type="dxa"/>
            </w:tcMar>
            <w:vAlign w:val="bottom"/>
          </w:tcPr>
          <w:p w:rsidR="0015683D" w:rsidRPr="00D70D6F" w:rsidRDefault="0015683D" w:rsidP="009D6076">
            <w:pPr>
              <w:ind w:left="170"/>
              <w:rPr>
                <w:rFonts w:ascii="Arial" w:hAnsi="Arial" w:cs="Arial"/>
                <w:spacing w:val="-10"/>
                <w:sz w:val="20"/>
                <w:szCs w:val="20"/>
              </w:rPr>
            </w:pPr>
            <w:r w:rsidRPr="00D70D6F">
              <w:rPr>
                <w:rFonts w:ascii="Arial" w:hAnsi="Arial" w:cs="Arial"/>
                <w:spacing w:val="-10"/>
                <w:sz w:val="16"/>
                <w:szCs w:val="16"/>
              </w:rPr>
              <w:t xml:space="preserve">Other Offerings, Donations </w:t>
            </w:r>
            <w:r w:rsidR="004E1F71" w:rsidRPr="00D70D6F">
              <w:rPr>
                <w:rFonts w:ascii="Arial" w:hAnsi="Arial" w:cs="Arial"/>
                <w:spacing w:val="-10"/>
                <w:sz w:val="16"/>
                <w:szCs w:val="16"/>
              </w:rPr>
              <w:t>etc.</w:t>
            </w:r>
          </w:p>
        </w:tc>
        <w:tc>
          <w:tcPr>
            <w:tcW w:w="991" w:type="dxa"/>
            <w:tcBorders>
              <w:bottom w:val="single" w:sz="4" w:space="0" w:color="auto"/>
            </w:tcBorders>
            <w:tcMar>
              <w:left w:w="28" w:type="dxa"/>
              <w:right w:w="28" w:type="dxa"/>
            </w:tcMar>
            <w:vAlign w:val="bottom"/>
          </w:tcPr>
          <w:p w:rsidR="0015683D" w:rsidRPr="00D70D6F" w:rsidRDefault="00780BBF" w:rsidP="00307C8E">
            <w:pPr>
              <w:jc w:val="right"/>
              <w:rPr>
                <w:rFonts w:ascii="Arial" w:hAnsi="Arial" w:cs="Arial"/>
                <w:sz w:val="16"/>
                <w:szCs w:val="16"/>
              </w:rPr>
            </w:pPr>
            <w:r>
              <w:rPr>
                <w:rFonts w:ascii="Arial" w:hAnsi="Arial" w:cs="Arial"/>
                <w:sz w:val="16"/>
                <w:szCs w:val="16"/>
              </w:rPr>
              <w:t>2,514</w:t>
            </w:r>
          </w:p>
        </w:tc>
        <w:tc>
          <w:tcPr>
            <w:tcW w:w="884" w:type="dxa"/>
            <w:tcBorders>
              <w:bottom w:val="single" w:sz="4" w:space="0" w:color="auto"/>
            </w:tcBorders>
            <w:tcMar>
              <w:left w:w="28" w:type="dxa"/>
              <w:right w:w="28" w:type="dxa"/>
            </w:tcMar>
            <w:vAlign w:val="bottom"/>
          </w:tcPr>
          <w:p w:rsidR="001F7E0B" w:rsidRPr="00D70D6F" w:rsidRDefault="009C100B" w:rsidP="00307C8E">
            <w:pPr>
              <w:jc w:val="right"/>
              <w:rPr>
                <w:rFonts w:ascii="Arial" w:hAnsi="Arial" w:cs="Arial"/>
                <w:sz w:val="16"/>
                <w:szCs w:val="16"/>
              </w:rPr>
            </w:pPr>
            <w:r>
              <w:rPr>
                <w:rFonts w:ascii="Arial" w:hAnsi="Arial" w:cs="Arial"/>
                <w:sz w:val="16"/>
                <w:szCs w:val="16"/>
              </w:rPr>
              <w:t>643</w:t>
            </w:r>
          </w:p>
        </w:tc>
        <w:tc>
          <w:tcPr>
            <w:tcW w:w="849" w:type="dxa"/>
            <w:tcBorders>
              <w:bottom w:val="single" w:sz="4" w:space="0" w:color="auto"/>
            </w:tcBorders>
            <w:tcMar>
              <w:left w:w="28" w:type="dxa"/>
              <w:right w:w="28" w:type="dxa"/>
            </w:tcMar>
            <w:vAlign w:val="bottom"/>
          </w:tcPr>
          <w:p w:rsidR="0015683D" w:rsidRPr="00D70D6F" w:rsidRDefault="00F95752" w:rsidP="00307C8E">
            <w:pPr>
              <w:jc w:val="right"/>
              <w:rPr>
                <w:rFonts w:ascii="Arial" w:hAnsi="Arial" w:cs="Arial"/>
                <w:sz w:val="16"/>
                <w:szCs w:val="16"/>
              </w:rPr>
            </w:pPr>
            <w:r>
              <w:rPr>
                <w:rFonts w:ascii="Arial" w:hAnsi="Arial" w:cs="Arial"/>
                <w:sz w:val="16"/>
                <w:szCs w:val="16"/>
              </w:rPr>
              <w:t>63,2</w:t>
            </w:r>
            <w:r w:rsidR="003D63B5">
              <w:rPr>
                <w:rFonts w:ascii="Arial" w:hAnsi="Arial" w:cs="Arial"/>
                <w:sz w:val="16"/>
                <w:szCs w:val="16"/>
              </w:rPr>
              <w:t>7</w:t>
            </w:r>
            <w:r>
              <w:rPr>
                <w:rFonts w:ascii="Arial" w:hAnsi="Arial" w:cs="Arial"/>
                <w:sz w:val="16"/>
                <w:szCs w:val="16"/>
              </w:rPr>
              <w:t>1</w:t>
            </w:r>
          </w:p>
        </w:tc>
        <w:tc>
          <w:tcPr>
            <w:tcW w:w="840" w:type="dxa"/>
            <w:tcBorders>
              <w:bottom w:val="single" w:sz="8" w:space="0" w:color="auto"/>
              <w:right w:val="double" w:sz="4" w:space="0" w:color="auto"/>
            </w:tcBorders>
            <w:tcMar>
              <w:left w:w="28" w:type="dxa"/>
              <w:right w:w="28" w:type="dxa"/>
            </w:tcMar>
            <w:vAlign w:val="bottom"/>
          </w:tcPr>
          <w:p w:rsidR="0015683D" w:rsidRPr="00D70D6F" w:rsidRDefault="00F95752" w:rsidP="00307C8E">
            <w:pPr>
              <w:jc w:val="right"/>
              <w:rPr>
                <w:rFonts w:ascii="Arial" w:hAnsi="Arial" w:cs="Arial"/>
                <w:sz w:val="16"/>
                <w:szCs w:val="16"/>
              </w:rPr>
            </w:pPr>
            <w:r>
              <w:rPr>
                <w:rFonts w:ascii="Arial" w:hAnsi="Arial" w:cs="Arial"/>
                <w:sz w:val="16"/>
                <w:szCs w:val="16"/>
              </w:rPr>
              <w:t>66,4</w:t>
            </w:r>
            <w:r w:rsidR="003D63B5">
              <w:rPr>
                <w:rFonts w:ascii="Arial" w:hAnsi="Arial" w:cs="Arial"/>
                <w:sz w:val="16"/>
                <w:szCs w:val="16"/>
              </w:rPr>
              <w:t>2</w:t>
            </w:r>
            <w:r>
              <w:rPr>
                <w:rFonts w:ascii="Arial" w:hAnsi="Arial" w:cs="Arial"/>
                <w:sz w:val="16"/>
                <w:szCs w:val="16"/>
              </w:rPr>
              <w:t>8</w:t>
            </w:r>
          </w:p>
        </w:tc>
        <w:tc>
          <w:tcPr>
            <w:tcW w:w="866" w:type="dxa"/>
            <w:tcBorders>
              <w:bottom w:val="single" w:sz="4" w:space="0" w:color="auto"/>
            </w:tcBorders>
            <w:vAlign w:val="bottom"/>
          </w:tcPr>
          <w:p w:rsidR="0015683D" w:rsidRPr="00D70D6F" w:rsidRDefault="004572E6" w:rsidP="00307C8E">
            <w:pPr>
              <w:jc w:val="right"/>
              <w:rPr>
                <w:rFonts w:ascii="Arial" w:hAnsi="Arial" w:cs="Arial"/>
                <w:sz w:val="16"/>
                <w:szCs w:val="16"/>
              </w:rPr>
            </w:pPr>
            <w:r>
              <w:rPr>
                <w:rFonts w:ascii="Arial" w:hAnsi="Arial" w:cs="Arial"/>
                <w:sz w:val="16"/>
                <w:szCs w:val="16"/>
              </w:rPr>
              <w:t>157,846</w:t>
            </w:r>
          </w:p>
        </w:tc>
      </w:tr>
      <w:tr w:rsidR="0015683D" w:rsidRPr="00D70D6F" w:rsidTr="00A61BDA">
        <w:trPr>
          <w:trHeight w:val="227"/>
          <w:jc w:val="center"/>
        </w:trPr>
        <w:tc>
          <w:tcPr>
            <w:tcW w:w="2232" w:type="dxa"/>
            <w:tcBorders>
              <w:top w:val="nil"/>
              <w:left w:val="nil"/>
              <w:bottom w:val="nil"/>
              <w:right w:val="nil"/>
            </w:tcBorders>
            <w:shd w:val="clear" w:color="auto" w:fill="auto"/>
            <w:tcMar>
              <w:left w:w="0" w:type="dxa"/>
              <w:right w:w="0" w:type="dxa"/>
            </w:tcMar>
            <w:vAlign w:val="bottom"/>
          </w:tcPr>
          <w:p w:rsidR="0015683D" w:rsidRPr="00D70D6F" w:rsidRDefault="0015683D" w:rsidP="009D6076">
            <w:pPr>
              <w:rPr>
                <w:rFonts w:ascii="Arial" w:hAnsi="Arial" w:cs="Arial"/>
                <w:sz w:val="20"/>
                <w:szCs w:val="20"/>
              </w:rPr>
            </w:pPr>
          </w:p>
        </w:tc>
        <w:tc>
          <w:tcPr>
            <w:tcW w:w="991" w:type="dxa"/>
            <w:tcBorders>
              <w:top w:val="single" w:sz="4" w:space="0" w:color="auto"/>
              <w:bottom w:val="double" w:sz="4" w:space="0" w:color="auto"/>
            </w:tcBorders>
            <w:tcMar>
              <w:left w:w="28" w:type="dxa"/>
              <w:right w:w="28" w:type="dxa"/>
            </w:tcMar>
            <w:vAlign w:val="bottom"/>
          </w:tcPr>
          <w:p w:rsidR="0015683D" w:rsidRPr="00DF6F32" w:rsidRDefault="00780BBF" w:rsidP="00307C8E">
            <w:pPr>
              <w:jc w:val="right"/>
              <w:rPr>
                <w:rFonts w:ascii="Arial" w:hAnsi="Arial" w:cs="Arial"/>
                <w:b/>
                <w:sz w:val="16"/>
                <w:szCs w:val="16"/>
              </w:rPr>
            </w:pPr>
            <w:r>
              <w:rPr>
                <w:rFonts w:ascii="Arial" w:hAnsi="Arial" w:cs="Arial"/>
                <w:b/>
                <w:sz w:val="16"/>
                <w:szCs w:val="16"/>
              </w:rPr>
              <w:t>16,818</w:t>
            </w:r>
          </w:p>
        </w:tc>
        <w:tc>
          <w:tcPr>
            <w:tcW w:w="884" w:type="dxa"/>
            <w:tcBorders>
              <w:top w:val="single" w:sz="4" w:space="0" w:color="auto"/>
              <w:bottom w:val="double" w:sz="4" w:space="0" w:color="auto"/>
            </w:tcBorders>
            <w:tcMar>
              <w:left w:w="28" w:type="dxa"/>
              <w:right w:w="28" w:type="dxa"/>
            </w:tcMar>
            <w:vAlign w:val="bottom"/>
          </w:tcPr>
          <w:p w:rsidR="0015683D" w:rsidRPr="00DF6F32" w:rsidRDefault="009C100B" w:rsidP="00307C8E">
            <w:pPr>
              <w:jc w:val="right"/>
              <w:rPr>
                <w:rFonts w:ascii="Arial" w:hAnsi="Arial" w:cs="Arial"/>
                <w:b/>
                <w:sz w:val="16"/>
                <w:szCs w:val="16"/>
              </w:rPr>
            </w:pPr>
            <w:r>
              <w:rPr>
                <w:rFonts w:ascii="Arial" w:hAnsi="Arial" w:cs="Arial"/>
                <w:b/>
                <w:sz w:val="16"/>
                <w:szCs w:val="16"/>
              </w:rPr>
              <w:t>1,412</w:t>
            </w:r>
          </w:p>
        </w:tc>
        <w:tc>
          <w:tcPr>
            <w:tcW w:w="849" w:type="dxa"/>
            <w:tcBorders>
              <w:top w:val="single" w:sz="4" w:space="0" w:color="auto"/>
              <w:bottom w:val="double" w:sz="4" w:space="0" w:color="auto"/>
            </w:tcBorders>
            <w:tcMar>
              <w:left w:w="28" w:type="dxa"/>
              <w:right w:w="28" w:type="dxa"/>
            </w:tcMar>
            <w:vAlign w:val="bottom"/>
          </w:tcPr>
          <w:p w:rsidR="0015683D" w:rsidRPr="00DF6F32" w:rsidRDefault="003D63B5" w:rsidP="00307C8E">
            <w:pPr>
              <w:jc w:val="right"/>
              <w:rPr>
                <w:rFonts w:ascii="Arial" w:hAnsi="Arial" w:cs="Arial"/>
                <w:b/>
                <w:sz w:val="16"/>
                <w:szCs w:val="16"/>
              </w:rPr>
            </w:pPr>
            <w:r>
              <w:rPr>
                <w:rFonts w:ascii="Arial" w:hAnsi="Arial" w:cs="Arial"/>
                <w:b/>
                <w:sz w:val="16"/>
                <w:szCs w:val="16"/>
              </w:rPr>
              <w:t>9</w:t>
            </w:r>
            <w:r w:rsidR="00F95752">
              <w:rPr>
                <w:rFonts w:ascii="Arial" w:hAnsi="Arial" w:cs="Arial"/>
                <w:b/>
                <w:sz w:val="16"/>
                <w:szCs w:val="16"/>
              </w:rPr>
              <w:t>1,806</w:t>
            </w:r>
          </w:p>
        </w:tc>
        <w:tc>
          <w:tcPr>
            <w:tcW w:w="840" w:type="dxa"/>
            <w:tcBorders>
              <w:top w:val="single" w:sz="8" w:space="0" w:color="auto"/>
              <w:bottom w:val="double" w:sz="4" w:space="0" w:color="auto"/>
              <w:right w:val="double" w:sz="4" w:space="0" w:color="auto"/>
            </w:tcBorders>
            <w:tcMar>
              <w:left w:w="28" w:type="dxa"/>
              <w:right w:w="28" w:type="dxa"/>
            </w:tcMar>
            <w:vAlign w:val="bottom"/>
          </w:tcPr>
          <w:p w:rsidR="0015683D" w:rsidRPr="00DF6F32" w:rsidRDefault="003D63B5" w:rsidP="00307C8E">
            <w:pPr>
              <w:jc w:val="right"/>
              <w:rPr>
                <w:rFonts w:ascii="Arial" w:hAnsi="Arial" w:cs="Arial"/>
                <w:b/>
                <w:sz w:val="16"/>
                <w:szCs w:val="16"/>
              </w:rPr>
            </w:pPr>
            <w:r>
              <w:rPr>
                <w:rFonts w:ascii="Arial" w:hAnsi="Arial" w:cs="Arial"/>
                <w:b/>
                <w:sz w:val="16"/>
                <w:szCs w:val="16"/>
              </w:rPr>
              <w:t>110,</w:t>
            </w:r>
            <w:r w:rsidR="00F95752">
              <w:rPr>
                <w:rFonts w:ascii="Arial" w:hAnsi="Arial" w:cs="Arial"/>
                <w:b/>
                <w:sz w:val="16"/>
                <w:szCs w:val="16"/>
              </w:rPr>
              <w:t>036</w:t>
            </w:r>
          </w:p>
        </w:tc>
        <w:tc>
          <w:tcPr>
            <w:tcW w:w="866" w:type="dxa"/>
            <w:tcBorders>
              <w:top w:val="single" w:sz="4" w:space="0" w:color="auto"/>
              <w:bottom w:val="double" w:sz="4" w:space="0" w:color="auto"/>
            </w:tcBorders>
            <w:vAlign w:val="bottom"/>
          </w:tcPr>
          <w:p w:rsidR="0015683D" w:rsidRPr="00DF6F32" w:rsidRDefault="004572E6" w:rsidP="00307C8E">
            <w:pPr>
              <w:jc w:val="right"/>
              <w:rPr>
                <w:rFonts w:ascii="Arial" w:hAnsi="Arial" w:cs="Arial"/>
                <w:b/>
                <w:sz w:val="16"/>
                <w:szCs w:val="16"/>
              </w:rPr>
            </w:pPr>
            <w:r>
              <w:rPr>
                <w:rFonts w:ascii="Arial" w:hAnsi="Arial" w:cs="Arial"/>
                <w:b/>
                <w:sz w:val="16"/>
                <w:szCs w:val="16"/>
              </w:rPr>
              <w:t>212,935</w:t>
            </w:r>
          </w:p>
        </w:tc>
      </w:tr>
    </w:tbl>
    <w:p w:rsidR="001F16F2" w:rsidRPr="00D70D6F" w:rsidRDefault="001F16F2" w:rsidP="001F16F2">
      <w:pPr>
        <w:ind w:hanging="240"/>
        <w:rPr>
          <w:rFonts w:ascii="Arial" w:hAnsi="Arial" w:cs="Arial"/>
          <w:b/>
          <w:sz w:val="16"/>
          <w:szCs w:val="16"/>
        </w:rPr>
      </w:pPr>
      <w:r w:rsidRPr="00D70D6F">
        <w:rPr>
          <w:rFonts w:ascii="Arial" w:hAnsi="Arial" w:cs="Arial"/>
          <w:b/>
          <w:sz w:val="18"/>
          <w:szCs w:val="18"/>
        </w:rPr>
        <w:tab/>
      </w:r>
    </w:p>
    <w:p w:rsidR="001F16F2" w:rsidRPr="00D70D6F" w:rsidRDefault="001F16F2" w:rsidP="001F16F2">
      <w:pPr>
        <w:ind w:hanging="240"/>
      </w:pPr>
      <w:r w:rsidRPr="00D70D6F">
        <w:rPr>
          <w:rFonts w:ascii="Arial" w:hAnsi="Arial" w:cs="Arial"/>
          <w:b/>
          <w:sz w:val="18"/>
          <w:szCs w:val="18"/>
        </w:rPr>
        <w:tab/>
        <w:t xml:space="preserve">4. </w:t>
      </w:r>
      <w:r w:rsidRPr="00D70D6F">
        <w:rPr>
          <w:rFonts w:ascii="Arial" w:hAnsi="Arial" w:cs="Arial"/>
          <w:b/>
          <w:caps/>
          <w:sz w:val="18"/>
          <w:szCs w:val="18"/>
        </w:rPr>
        <w:t>Analysis of Payments</w:t>
      </w:r>
    </w:p>
    <w:tbl>
      <w:tblPr>
        <w:tblW w:w="6662" w:type="dxa"/>
        <w:jc w:val="center"/>
        <w:tblLayout w:type="fixed"/>
        <w:tblLook w:val="0000" w:firstRow="0" w:lastRow="0" w:firstColumn="0" w:lastColumn="0" w:noHBand="0" w:noVBand="0"/>
      </w:tblPr>
      <w:tblGrid>
        <w:gridCol w:w="2232"/>
        <w:gridCol w:w="991"/>
        <w:gridCol w:w="884"/>
        <w:gridCol w:w="849"/>
        <w:gridCol w:w="840"/>
        <w:gridCol w:w="866"/>
      </w:tblGrid>
      <w:tr w:rsidR="001F16F2" w:rsidRPr="00D70D6F" w:rsidTr="00780DF1">
        <w:trPr>
          <w:trHeight w:val="227"/>
          <w:jc w:val="center"/>
        </w:trPr>
        <w:tc>
          <w:tcPr>
            <w:tcW w:w="2232" w:type="dxa"/>
            <w:tcBorders>
              <w:top w:val="nil"/>
              <w:left w:val="nil"/>
              <w:right w:val="nil"/>
            </w:tcBorders>
            <w:shd w:val="clear" w:color="auto" w:fill="auto"/>
            <w:tcMar>
              <w:left w:w="0" w:type="dxa"/>
              <w:right w:w="0" w:type="dxa"/>
            </w:tcMar>
            <w:vAlign w:val="bottom"/>
          </w:tcPr>
          <w:p w:rsidR="001F16F2" w:rsidRPr="00D70D6F" w:rsidRDefault="001F16F2" w:rsidP="00780DF1">
            <w:pPr>
              <w:ind w:left="57"/>
              <w:rPr>
                <w:rFonts w:ascii="Arial" w:hAnsi="Arial" w:cs="Arial"/>
                <w:b/>
                <w:sz w:val="16"/>
                <w:szCs w:val="16"/>
              </w:rPr>
            </w:pPr>
            <w:r w:rsidRPr="00D70D6F">
              <w:rPr>
                <w:rFonts w:ascii="Arial" w:hAnsi="Arial" w:cs="Arial"/>
                <w:b/>
                <w:sz w:val="16"/>
                <w:szCs w:val="16"/>
              </w:rPr>
              <w:t>Costs of Generating Funds</w:t>
            </w:r>
          </w:p>
        </w:tc>
        <w:tc>
          <w:tcPr>
            <w:tcW w:w="991" w:type="dxa"/>
            <w:tcMar>
              <w:left w:w="28" w:type="dxa"/>
              <w:right w:w="28" w:type="dxa"/>
            </w:tcMar>
            <w:vAlign w:val="bottom"/>
          </w:tcPr>
          <w:p w:rsidR="001F16F2" w:rsidRPr="00D70D6F" w:rsidRDefault="001F16F2" w:rsidP="00780DF1">
            <w:pPr>
              <w:jc w:val="right"/>
              <w:rPr>
                <w:rFonts w:ascii="Arial" w:hAnsi="Arial" w:cs="Arial"/>
                <w:sz w:val="16"/>
                <w:szCs w:val="16"/>
              </w:rPr>
            </w:pPr>
          </w:p>
        </w:tc>
        <w:tc>
          <w:tcPr>
            <w:tcW w:w="884" w:type="dxa"/>
            <w:tcMar>
              <w:left w:w="28" w:type="dxa"/>
              <w:right w:w="28" w:type="dxa"/>
            </w:tcMar>
            <w:vAlign w:val="bottom"/>
          </w:tcPr>
          <w:p w:rsidR="001F16F2" w:rsidRPr="00D70D6F" w:rsidRDefault="001F16F2" w:rsidP="00780DF1">
            <w:pPr>
              <w:jc w:val="right"/>
              <w:rPr>
                <w:rFonts w:ascii="Arial" w:hAnsi="Arial" w:cs="Arial"/>
                <w:sz w:val="16"/>
                <w:szCs w:val="16"/>
              </w:rPr>
            </w:pPr>
          </w:p>
        </w:tc>
        <w:tc>
          <w:tcPr>
            <w:tcW w:w="849" w:type="dxa"/>
            <w:tcMar>
              <w:left w:w="28" w:type="dxa"/>
              <w:right w:w="28" w:type="dxa"/>
            </w:tcMar>
            <w:vAlign w:val="bottom"/>
          </w:tcPr>
          <w:p w:rsidR="001F16F2" w:rsidRPr="00D70D6F" w:rsidRDefault="001F16F2" w:rsidP="00780DF1">
            <w:pPr>
              <w:jc w:val="right"/>
              <w:rPr>
                <w:rFonts w:ascii="Arial" w:hAnsi="Arial" w:cs="Arial"/>
                <w:sz w:val="16"/>
                <w:szCs w:val="16"/>
              </w:rPr>
            </w:pPr>
          </w:p>
        </w:tc>
        <w:tc>
          <w:tcPr>
            <w:tcW w:w="840" w:type="dxa"/>
            <w:tcBorders>
              <w:right w:val="double" w:sz="4" w:space="0" w:color="auto"/>
            </w:tcBorders>
            <w:tcMar>
              <w:left w:w="28" w:type="dxa"/>
              <w:right w:w="28" w:type="dxa"/>
            </w:tcMar>
            <w:vAlign w:val="bottom"/>
          </w:tcPr>
          <w:p w:rsidR="001F16F2" w:rsidRPr="00D70D6F" w:rsidRDefault="001F16F2" w:rsidP="00780DF1">
            <w:pPr>
              <w:jc w:val="right"/>
              <w:rPr>
                <w:rFonts w:ascii="Arial" w:hAnsi="Arial" w:cs="Arial"/>
                <w:sz w:val="16"/>
                <w:szCs w:val="16"/>
              </w:rPr>
            </w:pPr>
          </w:p>
        </w:tc>
        <w:tc>
          <w:tcPr>
            <w:tcW w:w="866" w:type="dxa"/>
            <w:tcBorders>
              <w:left w:val="double" w:sz="4" w:space="0" w:color="auto"/>
            </w:tcBorders>
            <w:tcMar>
              <w:left w:w="28" w:type="dxa"/>
              <w:right w:w="28" w:type="dxa"/>
            </w:tcMar>
            <w:vAlign w:val="bottom"/>
          </w:tcPr>
          <w:p w:rsidR="001F16F2" w:rsidRPr="00D70D6F" w:rsidRDefault="001F16F2" w:rsidP="00780DF1">
            <w:pPr>
              <w:jc w:val="right"/>
              <w:rPr>
                <w:rFonts w:ascii="Arial" w:hAnsi="Arial" w:cs="Arial"/>
                <w:sz w:val="16"/>
                <w:szCs w:val="16"/>
              </w:rPr>
            </w:pPr>
          </w:p>
        </w:tc>
      </w:tr>
      <w:tr w:rsidR="0015683D" w:rsidRPr="00D70D6F" w:rsidTr="00780DF1">
        <w:trPr>
          <w:trHeight w:val="227"/>
          <w:jc w:val="center"/>
        </w:trPr>
        <w:tc>
          <w:tcPr>
            <w:tcW w:w="2232" w:type="dxa"/>
            <w:tcBorders>
              <w:top w:val="nil"/>
              <w:left w:val="nil"/>
              <w:bottom w:val="nil"/>
              <w:right w:val="nil"/>
            </w:tcBorders>
            <w:shd w:val="clear" w:color="auto" w:fill="auto"/>
            <w:tcMar>
              <w:left w:w="0" w:type="dxa"/>
              <w:right w:w="0" w:type="dxa"/>
            </w:tcMar>
            <w:vAlign w:val="bottom"/>
          </w:tcPr>
          <w:p w:rsidR="0015683D" w:rsidRPr="00D70D6F" w:rsidRDefault="0015683D" w:rsidP="00780DF1">
            <w:pPr>
              <w:ind w:left="170"/>
              <w:rPr>
                <w:rFonts w:ascii="Arial" w:hAnsi="Arial" w:cs="Arial"/>
                <w:sz w:val="16"/>
                <w:szCs w:val="16"/>
              </w:rPr>
            </w:pPr>
            <w:r w:rsidRPr="00D70D6F">
              <w:rPr>
                <w:rFonts w:ascii="Arial" w:hAnsi="Arial" w:cs="Arial"/>
                <w:sz w:val="16"/>
                <w:szCs w:val="16"/>
              </w:rPr>
              <w:t>Investment Manager’s Fees</w:t>
            </w:r>
          </w:p>
        </w:tc>
        <w:tc>
          <w:tcPr>
            <w:tcW w:w="991" w:type="dxa"/>
            <w:shd w:val="clear" w:color="auto" w:fill="auto"/>
            <w:tcMar>
              <w:left w:w="28" w:type="dxa"/>
              <w:right w:w="28" w:type="dxa"/>
            </w:tcMar>
            <w:vAlign w:val="bottom"/>
          </w:tcPr>
          <w:p w:rsidR="0015683D" w:rsidRPr="00D70D6F" w:rsidRDefault="006C30D2" w:rsidP="00307C8E">
            <w:pPr>
              <w:jc w:val="right"/>
              <w:rPr>
                <w:rFonts w:ascii="Arial" w:hAnsi="Arial" w:cs="Arial"/>
                <w:sz w:val="16"/>
                <w:szCs w:val="16"/>
              </w:rPr>
            </w:pPr>
            <w:r>
              <w:rPr>
                <w:rFonts w:ascii="Arial" w:hAnsi="Arial" w:cs="Arial"/>
                <w:sz w:val="16"/>
                <w:szCs w:val="16"/>
              </w:rPr>
              <w:t>0</w:t>
            </w:r>
          </w:p>
        </w:tc>
        <w:tc>
          <w:tcPr>
            <w:tcW w:w="884" w:type="dxa"/>
            <w:shd w:val="clear" w:color="auto" w:fill="auto"/>
            <w:tcMar>
              <w:left w:w="28" w:type="dxa"/>
              <w:right w:w="28" w:type="dxa"/>
            </w:tcMar>
            <w:vAlign w:val="bottom"/>
          </w:tcPr>
          <w:p w:rsidR="0015683D" w:rsidRPr="00D70D6F" w:rsidRDefault="006C30D2" w:rsidP="00307C8E">
            <w:pPr>
              <w:jc w:val="right"/>
              <w:rPr>
                <w:rFonts w:ascii="Arial" w:hAnsi="Arial" w:cs="Arial"/>
                <w:sz w:val="16"/>
                <w:szCs w:val="16"/>
              </w:rPr>
            </w:pPr>
            <w:r>
              <w:rPr>
                <w:rFonts w:ascii="Arial" w:hAnsi="Arial" w:cs="Arial"/>
                <w:sz w:val="16"/>
                <w:szCs w:val="16"/>
              </w:rPr>
              <w:t>0</w:t>
            </w:r>
          </w:p>
        </w:tc>
        <w:tc>
          <w:tcPr>
            <w:tcW w:w="849" w:type="dxa"/>
            <w:tcMar>
              <w:left w:w="28" w:type="dxa"/>
              <w:right w:w="28" w:type="dxa"/>
            </w:tcMar>
            <w:vAlign w:val="bottom"/>
          </w:tcPr>
          <w:p w:rsidR="0015683D" w:rsidRPr="00D70D6F" w:rsidRDefault="006C30D2" w:rsidP="00307C8E">
            <w:pPr>
              <w:jc w:val="right"/>
              <w:rPr>
                <w:rFonts w:ascii="Arial" w:hAnsi="Arial" w:cs="Arial"/>
                <w:sz w:val="16"/>
                <w:szCs w:val="16"/>
              </w:rPr>
            </w:pPr>
            <w:r>
              <w:rPr>
                <w:rFonts w:ascii="Arial" w:hAnsi="Arial" w:cs="Arial"/>
                <w:sz w:val="16"/>
                <w:szCs w:val="16"/>
              </w:rPr>
              <w:t>0</w:t>
            </w:r>
          </w:p>
        </w:tc>
        <w:tc>
          <w:tcPr>
            <w:tcW w:w="840" w:type="dxa"/>
            <w:tcBorders>
              <w:right w:val="double" w:sz="4" w:space="0" w:color="auto"/>
            </w:tcBorders>
            <w:tcMar>
              <w:left w:w="28" w:type="dxa"/>
              <w:right w:w="28" w:type="dxa"/>
            </w:tcMar>
            <w:vAlign w:val="bottom"/>
          </w:tcPr>
          <w:p w:rsidR="0015683D" w:rsidRPr="00D70D6F" w:rsidRDefault="0015683D" w:rsidP="00307C8E">
            <w:pPr>
              <w:jc w:val="right"/>
              <w:rPr>
                <w:rFonts w:ascii="Arial" w:hAnsi="Arial" w:cs="Arial"/>
                <w:sz w:val="16"/>
                <w:szCs w:val="16"/>
              </w:rPr>
            </w:pPr>
            <w:r w:rsidRPr="00D70D6F">
              <w:rPr>
                <w:rFonts w:ascii="Arial" w:hAnsi="Arial" w:cs="Arial"/>
                <w:sz w:val="16"/>
                <w:szCs w:val="16"/>
              </w:rPr>
              <w:t>0</w:t>
            </w:r>
          </w:p>
        </w:tc>
        <w:tc>
          <w:tcPr>
            <w:tcW w:w="866" w:type="dxa"/>
            <w:tcBorders>
              <w:left w:val="double" w:sz="4" w:space="0" w:color="auto"/>
            </w:tcBorders>
            <w:tcMar>
              <w:left w:w="28" w:type="dxa"/>
              <w:right w:w="28" w:type="dxa"/>
            </w:tcMar>
            <w:vAlign w:val="bottom"/>
          </w:tcPr>
          <w:p w:rsidR="0015683D" w:rsidRPr="00D70D6F" w:rsidRDefault="00246CA3" w:rsidP="00307C8E">
            <w:pPr>
              <w:jc w:val="right"/>
              <w:rPr>
                <w:rFonts w:ascii="Arial" w:hAnsi="Arial" w:cs="Arial"/>
                <w:sz w:val="16"/>
                <w:szCs w:val="16"/>
              </w:rPr>
            </w:pPr>
            <w:r>
              <w:rPr>
                <w:rFonts w:ascii="Arial" w:hAnsi="Arial" w:cs="Arial"/>
                <w:sz w:val="16"/>
                <w:szCs w:val="16"/>
              </w:rPr>
              <w:t>0</w:t>
            </w:r>
          </w:p>
        </w:tc>
      </w:tr>
      <w:tr w:rsidR="0015683D" w:rsidRPr="00D70D6F" w:rsidTr="00780DF1">
        <w:trPr>
          <w:trHeight w:val="227"/>
          <w:jc w:val="center"/>
        </w:trPr>
        <w:tc>
          <w:tcPr>
            <w:tcW w:w="2232" w:type="dxa"/>
            <w:tcBorders>
              <w:top w:val="nil"/>
              <w:left w:val="nil"/>
              <w:bottom w:val="nil"/>
              <w:right w:val="nil"/>
            </w:tcBorders>
            <w:shd w:val="clear" w:color="auto" w:fill="auto"/>
            <w:tcMar>
              <w:left w:w="0" w:type="dxa"/>
              <w:right w:w="0" w:type="dxa"/>
            </w:tcMar>
            <w:vAlign w:val="bottom"/>
          </w:tcPr>
          <w:p w:rsidR="0015683D" w:rsidRPr="00D70D6F" w:rsidRDefault="0015683D" w:rsidP="00780DF1">
            <w:pPr>
              <w:ind w:left="170"/>
              <w:rPr>
                <w:rFonts w:ascii="Arial" w:hAnsi="Arial" w:cs="Arial"/>
                <w:sz w:val="16"/>
                <w:szCs w:val="16"/>
              </w:rPr>
            </w:pPr>
            <w:r w:rsidRPr="00D70D6F">
              <w:rPr>
                <w:rFonts w:ascii="Arial" w:hAnsi="Arial" w:cs="Arial"/>
                <w:sz w:val="16"/>
                <w:szCs w:val="16"/>
              </w:rPr>
              <w:t>Offering Envelopes</w:t>
            </w:r>
          </w:p>
        </w:tc>
        <w:tc>
          <w:tcPr>
            <w:tcW w:w="991" w:type="dxa"/>
            <w:tcBorders>
              <w:bottom w:val="single" w:sz="8" w:space="0" w:color="auto"/>
            </w:tcBorders>
            <w:tcMar>
              <w:left w:w="28" w:type="dxa"/>
              <w:right w:w="28" w:type="dxa"/>
            </w:tcMar>
            <w:vAlign w:val="bottom"/>
          </w:tcPr>
          <w:p w:rsidR="0015683D" w:rsidRPr="00D70D6F" w:rsidRDefault="004572E6" w:rsidP="00307C8E">
            <w:pPr>
              <w:jc w:val="right"/>
              <w:rPr>
                <w:rFonts w:ascii="Arial" w:hAnsi="Arial" w:cs="Arial"/>
                <w:sz w:val="16"/>
                <w:szCs w:val="16"/>
              </w:rPr>
            </w:pPr>
            <w:r>
              <w:rPr>
                <w:rFonts w:ascii="Arial" w:hAnsi="Arial" w:cs="Arial"/>
                <w:sz w:val="16"/>
                <w:szCs w:val="16"/>
              </w:rPr>
              <w:t>0</w:t>
            </w:r>
          </w:p>
        </w:tc>
        <w:tc>
          <w:tcPr>
            <w:tcW w:w="884" w:type="dxa"/>
            <w:tcBorders>
              <w:bottom w:val="single" w:sz="8" w:space="0" w:color="auto"/>
            </w:tcBorders>
            <w:tcMar>
              <w:left w:w="28" w:type="dxa"/>
              <w:right w:w="28" w:type="dxa"/>
            </w:tcMar>
            <w:vAlign w:val="bottom"/>
          </w:tcPr>
          <w:p w:rsidR="0015683D" w:rsidRPr="00D70D6F" w:rsidRDefault="006C30D2" w:rsidP="00307C8E">
            <w:pPr>
              <w:jc w:val="right"/>
              <w:rPr>
                <w:rFonts w:ascii="Arial" w:hAnsi="Arial" w:cs="Arial"/>
                <w:sz w:val="16"/>
                <w:szCs w:val="16"/>
              </w:rPr>
            </w:pPr>
            <w:r>
              <w:rPr>
                <w:rFonts w:ascii="Arial" w:hAnsi="Arial" w:cs="Arial"/>
                <w:sz w:val="16"/>
                <w:szCs w:val="16"/>
              </w:rPr>
              <w:t>0</w:t>
            </w:r>
          </w:p>
        </w:tc>
        <w:tc>
          <w:tcPr>
            <w:tcW w:w="849" w:type="dxa"/>
            <w:tcBorders>
              <w:bottom w:val="single" w:sz="8" w:space="0" w:color="auto"/>
            </w:tcBorders>
            <w:tcMar>
              <w:left w:w="28" w:type="dxa"/>
              <w:right w:w="28" w:type="dxa"/>
            </w:tcMar>
            <w:vAlign w:val="bottom"/>
          </w:tcPr>
          <w:p w:rsidR="0015683D" w:rsidRPr="00D70D6F" w:rsidRDefault="006C30D2" w:rsidP="00307C8E">
            <w:pPr>
              <w:jc w:val="right"/>
              <w:rPr>
                <w:rFonts w:ascii="Arial" w:hAnsi="Arial" w:cs="Arial"/>
                <w:sz w:val="16"/>
                <w:szCs w:val="16"/>
              </w:rPr>
            </w:pPr>
            <w:r>
              <w:rPr>
                <w:rFonts w:ascii="Arial" w:hAnsi="Arial" w:cs="Arial"/>
                <w:sz w:val="16"/>
                <w:szCs w:val="16"/>
              </w:rPr>
              <w:t>0</w:t>
            </w:r>
          </w:p>
        </w:tc>
        <w:tc>
          <w:tcPr>
            <w:tcW w:w="840" w:type="dxa"/>
            <w:tcBorders>
              <w:bottom w:val="single" w:sz="8" w:space="0" w:color="auto"/>
              <w:right w:val="double" w:sz="4" w:space="0" w:color="auto"/>
            </w:tcBorders>
            <w:tcMar>
              <w:left w:w="28" w:type="dxa"/>
              <w:right w:w="28" w:type="dxa"/>
            </w:tcMar>
            <w:vAlign w:val="bottom"/>
          </w:tcPr>
          <w:p w:rsidR="0015683D" w:rsidRPr="00D70D6F" w:rsidRDefault="004572E6" w:rsidP="00307C8E">
            <w:pPr>
              <w:jc w:val="right"/>
              <w:rPr>
                <w:rFonts w:ascii="Arial" w:hAnsi="Arial" w:cs="Arial"/>
                <w:sz w:val="16"/>
                <w:szCs w:val="16"/>
              </w:rPr>
            </w:pPr>
            <w:r>
              <w:rPr>
                <w:rFonts w:ascii="Arial" w:hAnsi="Arial" w:cs="Arial"/>
                <w:sz w:val="16"/>
                <w:szCs w:val="16"/>
              </w:rPr>
              <w:t>0</w:t>
            </w:r>
          </w:p>
        </w:tc>
        <w:tc>
          <w:tcPr>
            <w:tcW w:w="866" w:type="dxa"/>
            <w:tcBorders>
              <w:left w:val="double" w:sz="4" w:space="0" w:color="auto"/>
              <w:bottom w:val="single" w:sz="8" w:space="0" w:color="auto"/>
            </w:tcBorders>
            <w:tcMar>
              <w:left w:w="28" w:type="dxa"/>
              <w:right w:w="28" w:type="dxa"/>
            </w:tcMar>
            <w:vAlign w:val="bottom"/>
          </w:tcPr>
          <w:p w:rsidR="0015683D" w:rsidRPr="00D70D6F" w:rsidRDefault="004F4BDC" w:rsidP="00307C8E">
            <w:pPr>
              <w:jc w:val="right"/>
              <w:rPr>
                <w:rFonts w:ascii="Arial" w:hAnsi="Arial" w:cs="Arial"/>
                <w:sz w:val="16"/>
                <w:szCs w:val="16"/>
              </w:rPr>
            </w:pPr>
            <w:r>
              <w:rPr>
                <w:rFonts w:ascii="Arial" w:hAnsi="Arial" w:cs="Arial"/>
                <w:sz w:val="16"/>
                <w:szCs w:val="16"/>
              </w:rPr>
              <w:t>1</w:t>
            </w:r>
            <w:r w:rsidR="004572E6">
              <w:rPr>
                <w:rFonts w:ascii="Arial" w:hAnsi="Arial" w:cs="Arial"/>
                <w:sz w:val="16"/>
                <w:szCs w:val="16"/>
              </w:rPr>
              <w:t>38</w:t>
            </w:r>
          </w:p>
        </w:tc>
      </w:tr>
      <w:tr w:rsidR="0043294E" w:rsidRPr="00D70D6F" w:rsidTr="00780DF1">
        <w:trPr>
          <w:trHeight w:val="227"/>
          <w:jc w:val="center"/>
        </w:trPr>
        <w:tc>
          <w:tcPr>
            <w:tcW w:w="2232" w:type="dxa"/>
            <w:tcBorders>
              <w:top w:val="nil"/>
              <w:left w:val="nil"/>
              <w:bottom w:val="nil"/>
              <w:right w:val="nil"/>
            </w:tcBorders>
            <w:shd w:val="clear" w:color="auto" w:fill="auto"/>
            <w:tcMar>
              <w:left w:w="0" w:type="dxa"/>
              <w:right w:w="0" w:type="dxa"/>
            </w:tcMar>
            <w:vAlign w:val="bottom"/>
          </w:tcPr>
          <w:p w:rsidR="0043294E" w:rsidRPr="00D70D6F" w:rsidRDefault="0043294E" w:rsidP="00780DF1">
            <w:pPr>
              <w:rPr>
                <w:rFonts w:ascii="Arial" w:hAnsi="Arial" w:cs="Arial"/>
                <w:b/>
                <w:bCs/>
                <w:sz w:val="16"/>
                <w:szCs w:val="16"/>
              </w:rPr>
            </w:pPr>
          </w:p>
        </w:tc>
        <w:tc>
          <w:tcPr>
            <w:tcW w:w="991" w:type="dxa"/>
            <w:tcBorders>
              <w:top w:val="single" w:sz="8" w:space="0" w:color="auto"/>
            </w:tcBorders>
            <w:tcMar>
              <w:left w:w="28" w:type="dxa"/>
              <w:right w:w="28" w:type="dxa"/>
            </w:tcMar>
            <w:vAlign w:val="bottom"/>
          </w:tcPr>
          <w:p w:rsidR="0043294E" w:rsidRPr="00042428" w:rsidRDefault="004572E6" w:rsidP="00307C8E">
            <w:pPr>
              <w:jc w:val="right"/>
              <w:rPr>
                <w:rFonts w:ascii="Arial" w:hAnsi="Arial" w:cs="Arial"/>
                <w:b/>
                <w:sz w:val="16"/>
                <w:szCs w:val="16"/>
              </w:rPr>
            </w:pPr>
            <w:r>
              <w:rPr>
                <w:rFonts w:ascii="Arial" w:hAnsi="Arial" w:cs="Arial"/>
                <w:b/>
                <w:sz w:val="16"/>
                <w:szCs w:val="16"/>
              </w:rPr>
              <w:t>0</w:t>
            </w:r>
          </w:p>
        </w:tc>
        <w:tc>
          <w:tcPr>
            <w:tcW w:w="884" w:type="dxa"/>
            <w:tcBorders>
              <w:top w:val="single" w:sz="8" w:space="0" w:color="auto"/>
            </w:tcBorders>
            <w:tcMar>
              <w:left w:w="28" w:type="dxa"/>
              <w:right w:w="28" w:type="dxa"/>
            </w:tcMar>
            <w:vAlign w:val="bottom"/>
          </w:tcPr>
          <w:p w:rsidR="0043294E" w:rsidRPr="00042428" w:rsidRDefault="006C30D2" w:rsidP="00307C8E">
            <w:pPr>
              <w:jc w:val="right"/>
              <w:rPr>
                <w:rFonts w:ascii="Arial" w:hAnsi="Arial" w:cs="Arial"/>
                <w:b/>
                <w:sz w:val="16"/>
                <w:szCs w:val="16"/>
              </w:rPr>
            </w:pPr>
            <w:r w:rsidRPr="00042428">
              <w:rPr>
                <w:rFonts w:ascii="Arial" w:hAnsi="Arial" w:cs="Arial"/>
                <w:b/>
                <w:sz w:val="16"/>
                <w:szCs w:val="16"/>
              </w:rPr>
              <w:t>0</w:t>
            </w:r>
          </w:p>
        </w:tc>
        <w:tc>
          <w:tcPr>
            <w:tcW w:w="849" w:type="dxa"/>
            <w:tcBorders>
              <w:top w:val="single" w:sz="8" w:space="0" w:color="auto"/>
            </w:tcBorders>
            <w:tcMar>
              <w:left w:w="28" w:type="dxa"/>
              <w:right w:w="28" w:type="dxa"/>
            </w:tcMar>
            <w:vAlign w:val="bottom"/>
          </w:tcPr>
          <w:p w:rsidR="0043294E" w:rsidRPr="00042428" w:rsidRDefault="006C30D2" w:rsidP="00307C8E">
            <w:pPr>
              <w:jc w:val="right"/>
              <w:rPr>
                <w:rFonts w:ascii="Arial" w:hAnsi="Arial" w:cs="Arial"/>
                <w:b/>
                <w:sz w:val="16"/>
                <w:szCs w:val="16"/>
              </w:rPr>
            </w:pPr>
            <w:r w:rsidRPr="00042428">
              <w:rPr>
                <w:rFonts w:ascii="Arial" w:hAnsi="Arial" w:cs="Arial"/>
                <w:b/>
                <w:sz w:val="16"/>
                <w:szCs w:val="16"/>
              </w:rPr>
              <w:t>0</w:t>
            </w:r>
          </w:p>
        </w:tc>
        <w:tc>
          <w:tcPr>
            <w:tcW w:w="840" w:type="dxa"/>
            <w:tcBorders>
              <w:top w:val="single" w:sz="8" w:space="0" w:color="auto"/>
              <w:right w:val="double" w:sz="4" w:space="0" w:color="auto"/>
            </w:tcBorders>
            <w:tcMar>
              <w:left w:w="28" w:type="dxa"/>
              <w:right w:w="28" w:type="dxa"/>
            </w:tcMar>
            <w:vAlign w:val="bottom"/>
          </w:tcPr>
          <w:p w:rsidR="0043294E" w:rsidRPr="00042428" w:rsidRDefault="004572E6" w:rsidP="00307C8E">
            <w:pPr>
              <w:jc w:val="right"/>
              <w:rPr>
                <w:rFonts w:ascii="Arial" w:hAnsi="Arial" w:cs="Arial"/>
                <w:b/>
                <w:sz w:val="16"/>
                <w:szCs w:val="16"/>
              </w:rPr>
            </w:pPr>
            <w:r>
              <w:rPr>
                <w:rFonts w:ascii="Arial" w:hAnsi="Arial" w:cs="Arial"/>
                <w:b/>
                <w:sz w:val="16"/>
                <w:szCs w:val="16"/>
              </w:rPr>
              <w:t>0</w:t>
            </w:r>
          </w:p>
        </w:tc>
        <w:tc>
          <w:tcPr>
            <w:tcW w:w="866" w:type="dxa"/>
            <w:tcBorders>
              <w:top w:val="single" w:sz="8" w:space="0" w:color="auto"/>
              <w:left w:val="double" w:sz="4" w:space="0" w:color="auto"/>
            </w:tcBorders>
            <w:tcMar>
              <w:left w:w="28" w:type="dxa"/>
              <w:right w:w="28" w:type="dxa"/>
            </w:tcMar>
            <w:vAlign w:val="bottom"/>
          </w:tcPr>
          <w:p w:rsidR="0043294E" w:rsidRPr="00042428" w:rsidRDefault="004F4BDC" w:rsidP="00307C8E">
            <w:pPr>
              <w:jc w:val="right"/>
              <w:rPr>
                <w:rFonts w:ascii="Arial" w:hAnsi="Arial" w:cs="Arial"/>
                <w:b/>
                <w:sz w:val="16"/>
                <w:szCs w:val="16"/>
              </w:rPr>
            </w:pPr>
            <w:r w:rsidRPr="00042428">
              <w:rPr>
                <w:rFonts w:ascii="Arial" w:hAnsi="Arial" w:cs="Arial"/>
                <w:b/>
                <w:sz w:val="16"/>
                <w:szCs w:val="16"/>
              </w:rPr>
              <w:t>1</w:t>
            </w:r>
            <w:r w:rsidR="008D4368" w:rsidRPr="00042428">
              <w:rPr>
                <w:rFonts w:ascii="Arial" w:hAnsi="Arial" w:cs="Arial"/>
                <w:b/>
                <w:sz w:val="16"/>
                <w:szCs w:val="16"/>
              </w:rPr>
              <w:t>6</w:t>
            </w:r>
            <w:r w:rsidR="00B05326">
              <w:rPr>
                <w:rFonts w:ascii="Arial" w:hAnsi="Arial" w:cs="Arial"/>
                <w:b/>
                <w:sz w:val="16"/>
                <w:szCs w:val="16"/>
              </w:rPr>
              <w:t>7</w:t>
            </w:r>
          </w:p>
        </w:tc>
      </w:tr>
      <w:tr w:rsidR="0043294E" w:rsidRPr="00D70D6F" w:rsidTr="00780DF1">
        <w:trPr>
          <w:trHeight w:val="227"/>
          <w:jc w:val="center"/>
        </w:trPr>
        <w:tc>
          <w:tcPr>
            <w:tcW w:w="2232" w:type="dxa"/>
            <w:tcBorders>
              <w:top w:val="nil"/>
              <w:left w:val="nil"/>
              <w:bottom w:val="nil"/>
              <w:right w:val="nil"/>
            </w:tcBorders>
            <w:shd w:val="clear" w:color="auto" w:fill="auto"/>
            <w:tcMar>
              <w:left w:w="0" w:type="dxa"/>
              <w:right w:w="0" w:type="dxa"/>
            </w:tcMar>
            <w:vAlign w:val="bottom"/>
          </w:tcPr>
          <w:p w:rsidR="0043294E" w:rsidRPr="00D70D6F" w:rsidRDefault="0043294E" w:rsidP="00780DF1">
            <w:pPr>
              <w:ind w:left="57"/>
              <w:rPr>
                <w:rFonts w:ascii="Arial" w:hAnsi="Arial" w:cs="Arial"/>
                <w:b/>
                <w:sz w:val="16"/>
                <w:szCs w:val="16"/>
              </w:rPr>
            </w:pPr>
            <w:r w:rsidRPr="00D70D6F">
              <w:rPr>
                <w:rFonts w:ascii="Arial" w:hAnsi="Arial" w:cs="Arial"/>
                <w:b/>
                <w:sz w:val="16"/>
                <w:szCs w:val="16"/>
              </w:rPr>
              <w:t>Charitable Activities</w:t>
            </w:r>
          </w:p>
        </w:tc>
        <w:tc>
          <w:tcPr>
            <w:tcW w:w="991" w:type="dxa"/>
            <w:tcMar>
              <w:left w:w="28" w:type="dxa"/>
              <w:right w:w="28" w:type="dxa"/>
            </w:tcMar>
            <w:vAlign w:val="bottom"/>
          </w:tcPr>
          <w:p w:rsidR="0043294E" w:rsidRPr="00D70D6F" w:rsidRDefault="0043294E" w:rsidP="00307C8E">
            <w:pPr>
              <w:jc w:val="right"/>
              <w:rPr>
                <w:rFonts w:ascii="Arial" w:hAnsi="Arial" w:cs="Arial"/>
                <w:sz w:val="16"/>
                <w:szCs w:val="16"/>
              </w:rPr>
            </w:pPr>
          </w:p>
        </w:tc>
        <w:tc>
          <w:tcPr>
            <w:tcW w:w="884" w:type="dxa"/>
            <w:tcMar>
              <w:left w:w="28" w:type="dxa"/>
              <w:right w:w="28" w:type="dxa"/>
            </w:tcMar>
            <w:vAlign w:val="bottom"/>
          </w:tcPr>
          <w:p w:rsidR="0043294E" w:rsidRPr="00D70D6F" w:rsidRDefault="0043294E" w:rsidP="00307C8E">
            <w:pPr>
              <w:jc w:val="right"/>
              <w:rPr>
                <w:rFonts w:ascii="Arial" w:hAnsi="Arial" w:cs="Arial"/>
                <w:sz w:val="16"/>
                <w:szCs w:val="16"/>
              </w:rPr>
            </w:pPr>
          </w:p>
        </w:tc>
        <w:tc>
          <w:tcPr>
            <w:tcW w:w="849" w:type="dxa"/>
            <w:tcMar>
              <w:left w:w="28" w:type="dxa"/>
              <w:right w:w="28" w:type="dxa"/>
            </w:tcMar>
            <w:vAlign w:val="bottom"/>
          </w:tcPr>
          <w:p w:rsidR="0043294E" w:rsidRPr="00D70D6F" w:rsidRDefault="0043294E" w:rsidP="00307C8E">
            <w:pPr>
              <w:jc w:val="right"/>
              <w:rPr>
                <w:rFonts w:ascii="Arial" w:hAnsi="Arial" w:cs="Arial"/>
                <w:sz w:val="16"/>
                <w:szCs w:val="16"/>
              </w:rPr>
            </w:pPr>
          </w:p>
        </w:tc>
        <w:tc>
          <w:tcPr>
            <w:tcW w:w="840" w:type="dxa"/>
            <w:tcBorders>
              <w:right w:val="double" w:sz="4" w:space="0" w:color="auto"/>
            </w:tcBorders>
            <w:tcMar>
              <w:left w:w="28" w:type="dxa"/>
              <w:right w:w="28" w:type="dxa"/>
            </w:tcMar>
            <w:vAlign w:val="bottom"/>
          </w:tcPr>
          <w:p w:rsidR="0043294E" w:rsidRPr="00D70D6F" w:rsidRDefault="0043294E" w:rsidP="00307C8E">
            <w:pPr>
              <w:jc w:val="right"/>
              <w:rPr>
                <w:rFonts w:ascii="Arial" w:hAnsi="Arial" w:cs="Arial"/>
                <w:sz w:val="16"/>
                <w:szCs w:val="16"/>
              </w:rPr>
            </w:pPr>
          </w:p>
        </w:tc>
        <w:tc>
          <w:tcPr>
            <w:tcW w:w="866" w:type="dxa"/>
            <w:tcBorders>
              <w:left w:val="double" w:sz="4" w:space="0" w:color="auto"/>
            </w:tcBorders>
            <w:tcMar>
              <w:left w:w="28" w:type="dxa"/>
              <w:right w:w="28" w:type="dxa"/>
            </w:tcMar>
            <w:vAlign w:val="bottom"/>
          </w:tcPr>
          <w:p w:rsidR="0043294E" w:rsidRPr="00D70D6F" w:rsidRDefault="0043294E" w:rsidP="00307C8E">
            <w:pPr>
              <w:jc w:val="right"/>
              <w:rPr>
                <w:rFonts w:ascii="Arial" w:hAnsi="Arial" w:cs="Arial"/>
                <w:sz w:val="16"/>
                <w:szCs w:val="16"/>
              </w:rPr>
            </w:pPr>
          </w:p>
        </w:tc>
      </w:tr>
      <w:tr w:rsidR="00B676C2" w:rsidRPr="00D70D6F" w:rsidTr="00780DF1">
        <w:trPr>
          <w:trHeight w:val="227"/>
          <w:jc w:val="center"/>
        </w:trPr>
        <w:tc>
          <w:tcPr>
            <w:tcW w:w="2232" w:type="dxa"/>
            <w:tcBorders>
              <w:top w:val="nil"/>
              <w:left w:val="nil"/>
              <w:bottom w:val="nil"/>
              <w:right w:val="nil"/>
            </w:tcBorders>
            <w:shd w:val="clear" w:color="auto" w:fill="auto"/>
            <w:tcMar>
              <w:left w:w="0" w:type="dxa"/>
              <w:right w:w="0" w:type="dxa"/>
            </w:tcMar>
            <w:vAlign w:val="bottom"/>
          </w:tcPr>
          <w:p w:rsidR="00B676C2" w:rsidRPr="00D70D6F" w:rsidRDefault="00B676C2" w:rsidP="00780DF1">
            <w:pPr>
              <w:ind w:left="170"/>
              <w:rPr>
                <w:rFonts w:ascii="Arial" w:hAnsi="Arial" w:cs="Arial"/>
                <w:sz w:val="16"/>
                <w:szCs w:val="16"/>
              </w:rPr>
            </w:pPr>
            <w:r w:rsidRPr="00D70D6F">
              <w:rPr>
                <w:rFonts w:ascii="Arial" w:hAnsi="Arial" w:cs="Arial"/>
                <w:sz w:val="16"/>
                <w:szCs w:val="16"/>
              </w:rPr>
              <w:t>Ministries and Mission</w:t>
            </w:r>
          </w:p>
        </w:tc>
        <w:tc>
          <w:tcPr>
            <w:tcW w:w="991" w:type="dxa"/>
            <w:tcMar>
              <w:left w:w="28" w:type="dxa"/>
              <w:right w:w="28" w:type="dxa"/>
            </w:tcMar>
            <w:vAlign w:val="bottom"/>
          </w:tcPr>
          <w:p w:rsidR="00B676C2" w:rsidRDefault="00A441CE" w:rsidP="00307C8E">
            <w:pPr>
              <w:jc w:val="right"/>
              <w:rPr>
                <w:rFonts w:ascii="Arial" w:hAnsi="Arial" w:cs="Arial"/>
                <w:sz w:val="16"/>
                <w:szCs w:val="16"/>
              </w:rPr>
            </w:pPr>
            <w:r>
              <w:rPr>
                <w:rFonts w:ascii="Arial" w:hAnsi="Arial" w:cs="Arial"/>
                <w:sz w:val="16"/>
                <w:szCs w:val="16"/>
              </w:rPr>
              <w:t>9,371</w:t>
            </w:r>
          </w:p>
        </w:tc>
        <w:tc>
          <w:tcPr>
            <w:tcW w:w="884" w:type="dxa"/>
            <w:tcMar>
              <w:left w:w="28" w:type="dxa"/>
              <w:right w:w="28" w:type="dxa"/>
            </w:tcMar>
            <w:vAlign w:val="bottom"/>
          </w:tcPr>
          <w:p w:rsidR="00B676C2" w:rsidRPr="00D70D6F" w:rsidRDefault="006C30D2" w:rsidP="00307C8E">
            <w:pPr>
              <w:jc w:val="right"/>
              <w:rPr>
                <w:rFonts w:ascii="Arial" w:hAnsi="Arial" w:cs="Arial"/>
                <w:sz w:val="16"/>
                <w:szCs w:val="16"/>
              </w:rPr>
            </w:pPr>
            <w:r>
              <w:rPr>
                <w:rFonts w:ascii="Arial" w:hAnsi="Arial" w:cs="Arial"/>
                <w:sz w:val="16"/>
                <w:szCs w:val="16"/>
              </w:rPr>
              <w:t>0</w:t>
            </w:r>
          </w:p>
        </w:tc>
        <w:tc>
          <w:tcPr>
            <w:tcW w:w="849" w:type="dxa"/>
            <w:tcMar>
              <w:left w:w="28" w:type="dxa"/>
              <w:right w:w="28" w:type="dxa"/>
            </w:tcMar>
            <w:vAlign w:val="bottom"/>
          </w:tcPr>
          <w:p w:rsidR="00B676C2" w:rsidRPr="00D70D6F" w:rsidRDefault="006C30D2" w:rsidP="00307C8E">
            <w:pPr>
              <w:jc w:val="right"/>
              <w:rPr>
                <w:rFonts w:ascii="Arial" w:hAnsi="Arial" w:cs="Arial"/>
                <w:sz w:val="16"/>
                <w:szCs w:val="16"/>
              </w:rPr>
            </w:pPr>
            <w:r>
              <w:rPr>
                <w:rFonts w:ascii="Arial" w:hAnsi="Arial" w:cs="Arial"/>
                <w:sz w:val="16"/>
                <w:szCs w:val="16"/>
              </w:rPr>
              <w:t>0</w:t>
            </w:r>
          </w:p>
        </w:tc>
        <w:tc>
          <w:tcPr>
            <w:tcW w:w="840" w:type="dxa"/>
            <w:tcBorders>
              <w:right w:val="double" w:sz="4" w:space="0" w:color="auto"/>
            </w:tcBorders>
            <w:tcMar>
              <w:left w:w="28" w:type="dxa"/>
              <w:right w:w="28" w:type="dxa"/>
            </w:tcMar>
            <w:vAlign w:val="bottom"/>
          </w:tcPr>
          <w:p w:rsidR="00B676C2" w:rsidRPr="00D70D6F" w:rsidRDefault="00582B41" w:rsidP="00307C8E">
            <w:pPr>
              <w:jc w:val="right"/>
              <w:rPr>
                <w:rFonts w:ascii="Arial" w:hAnsi="Arial" w:cs="Arial"/>
                <w:sz w:val="16"/>
                <w:szCs w:val="16"/>
              </w:rPr>
            </w:pPr>
            <w:r>
              <w:rPr>
                <w:rFonts w:ascii="Arial" w:hAnsi="Arial" w:cs="Arial"/>
                <w:sz w:val="16"/>
                <w:szCs w:val="16"/>
              </w:rPr>
              <w:t>9,371</w:t>
            </w:r>
          </w:p>
        </w:tc>
        <w:tc>
          <w:tcPr>
            <w:tcW w:w="866" w:type="dxa"/>
            <w:tcBorders>
              <w:left w:val="double" w:sz="4" w:space="0" w:color="auto"/>
            </w:tcBorders>
            <w:tcMar>
              <w:left w:w="28" w:type="dxa"/>
              <w:right w:w="28" w:type="dxa"/>
            </w:tcMar>
            <w:vAlign w:val="bottom"/>
          </w:tcPr>
          <w:p w:rsidR="00B676C2" w:rsidRPr="00D70D6F" w:rsidRDefault="004572E6" w:rsidP="00307C8E">
            <w:pPr>
              <w:jc w:val="right"/>
              <w:rPr>
                <w:rFonts w:ascii="Arial" w:hAnsi="Arial" w:cs="Arial"/>
                <w:sz w:val="16"/>
                <w:szCs w:val="16"/>
              </w:rPr>
            </w:pPr>
            <w:r>
              <w:rPr>
                <w:rFonts w:ascii="Arial" w:hAnsi="Arial" w:cs="Arial"/>
                <w:sz w:val="16"/>
                <w:szCs w:val="16"/>
              </w:rPr>
              <w:t>7,502</w:t>
            </w:r>
          </w:p>
        </w:tc>
      </w:tr>
      <w:tr w:rsidR="00B676C2" w:rsidRPr="00D70D6F" w:rsidTr="00780DF1">
        <w:trPr>
          <w:trHeight w:val="227"/>
          <w:jc w:val="center"/>
        </w:trPr>
        <w:tc>
          <w:tcPr>
            <w:tcW w:w="2232" w:type="dxa"/>
            <w:tcBorders>
              <w:top w:val="nil"/>
              <w:left w:val="nil"/>
              <w:bottom w:val="nil"/>
              <w:right w:val="nil"/>
            </w:tcBorders>
            <w:shd w:val="clear" w:color="auto" w:fill="auto"/>
            <w:tcMar>
              <w:left w:w="0" w:type="dxa"/>
              <w:right w:w="0" w:type="dxa"/>
            </w:tcMar>
            <w:vAlign w:val="bottom"/>
          </w:tcPr>
          <w:p w:rsidR="00B676C2" w:rsidRPr="00D70D6F" w:rsidRDefault="00B676C2" w:rsidP="00780DF1">
            <w:pPr>
              <w:ind w:left="170"/>
              <w:rPr>
                <w:rFonts w:ascii="Arial" w:hAnsi="Arial" w:cs="Arial"/>
                <w:sz w:val="16"/>
                <w:szCs w:val="16"/>
              </w:rPr>
            </w:pPr>
            <w:r w:rsidRPr="00D70D6F">
              <w:rPr>
                <w:rFonts w:ascii="Arial" w:hAnsi="Arial" w:cs="Arial"/>
                <w:sz w:val="16"/>
                <w:szCs w:val="16"/>
              </w:rPr>
              <w:t>Presbytery Dues</w:t>
            </w:r>
          </w:p>
        </w:tc>
        <w:tc>
          <w:tcPr>
            <w:tcW w:w="991" w:type="dxa"/>
            <w:tcMar>
              <w:left w:w="28" w:type="dxa"/>
              <w:right w:w="28" w:type="dxa"/>
            </w:tcMar>
            <w:vAlign w:val="bottom"/>
          </w:tcPr>
          <w:p w:rsidR="00B676C2" w:rsidRDefault="001A58AE" w:rsidP="00307C8E">
            <w:pPr>
              <w:jc w:val="right"/>
              <w:rPr>
                <w:rFonts w:ascii="Arial" w:hAnsi="Arial" w:cs="Arial"/>
                <w:sz w:val="16"/>
                <w:szCs w:val="16"/>
              </w:rPr>
            </w:pPr>
            <w:r>
              <w:rPr>
                <w:rFonts w:ascii="Arial" w:hAnsi="Arial" w:cs="Arial"/>
                <w:sz w:val="16"/>
                <w:szCs w:val="16"/>
              </w:rPr>
              <w:t>2</w:t>
            </w:r>
            <w:r w:rsidR="00A441CE">
              <w:rPr>
                <w:rFonts w:ascii="Arial" w:hAnsi="Arial" w:cs="Arial"/>
                <w:sz w:val="16"/>
                <w:szCs w:val="16"/>
              </w:rPr>
              <w:t>38</w:t>
            </w:r>
          </w:p>
        </w:tc>
        <w:tc>
          <w:tcPr>
            <w:tcW w:w="884" w:type="dxa"/>
            <w:tcMar>
              <w:left w:w="28" w:type="dxa"/>
              <w:right w:w="28" w:type="dxa"/>
            </w:tcMar>
            <w:vAlign w:val="bottom"/>
          </w:tcPr>
          <w:p w:rsidR="00B676C2" w:rsidRPr="00D70D6F" w:rsidRDefault="006C30D2" w:rsidP="00307C8E">
            <w:pPr>
              <w:jc w:val="right"/>
              <w:rPr>
                <w:rFonts w:ascii="Arial" w:hAnsi="Arial" w:cs="Arial"/>
                <w:sz w:val="16"/>
                <w:szCs w:val="16"/>
              </w:rPr>
            </w:pPr>
            <w:r>
              <w:rPr>
                <w:rFonts w:ascii="Arial" w:hAnsi="Arial" w:cs="Arial"/>
                <w:sz w:val="16"/>
                <w:szCs w:val="16"/>
              </w:rPr>
              <w:t>0</w:t>
            </w:r>
          </w:p>
        </w:tc>
        <w:tc>
          <w:tcPr>
            <w:tcW w:w="849" w:type="dxa"/>
            <w:tcMar>
              <w:left w:w="28" w:type="dxa"/>
              <w:right w:w="28" w:type="dxa"/>
            </w:tcMar>
            <w:vAlign w:val="bottom"/>
          </w:tcPr>
          <w:p w:rsidR="00B676C2" w:rsidRPr="00D70D6F" w:rsidRDefault="006C30D2" w:rsidP="00307C8E">
            <w:pPr>
              <w:jc w:val="right"/>
              <w:rPr>
                <w:rFonts w:ascii="Arial" w:hAnsi="Arial" w:cs="Arial"/>
                <w:sz w:val="16"/>
                <w:szCs w:val="16"/>
              </w:rPr>
            </w:pPr>
            <w:r>
              <w:rPr>
                <w:rFonts w:ascii="Arial" w:hAnsi="Arial" w:cs="Arial"/>
                <w:sz w:val="16"/>
                <w:szCs w:val="16"/>
              </w:rPr>
              <w:t>0</w:t>
            </w:r>
          </w:p>
        </w:tc>
        <w:tc>
          <w:tcPr>
            <w:tcW w:w="840" w:type="dxa"/>
            <w:tcBorders>
              <w:right w:val="double" w:sz="4" w:space="0" w:color="auto"/>
            </w:tcBorders>
            <w:tcMar>
              <w:left w:w="28" w:type="dxa"/>
              <w:right w:w="28" w:type="dxa"/>
            </w:tcMar>
            <w:vAlign w:val="bottom"/>
          </w:tcPr>
          <w:p w:rsidR="00B676C2" w:rsidRPr="00D70D6F" w:rsidRDefault="00582B41" w:rsidP="00307C8E">
            <w:pPr>
              <w:jc w:val="right"/>
              <w:rPr>
                <w:rFonts w:ascii="Arial" w:hAnsi="Arial" w:cs="Arial"/>
                <w:sz w:val="16"/>
                <w:szCs w:val="16"/>
              </w:rPr>
            </w:pPr>
            <w:r>
              <w:rPr>
                <w:rFonts w:ascii="Arial" w:hAnsi="Arial" w:cs="Arial"/>
                <w:sz w:val="16"/>
                <w:szCs w:val="16"/>
              </w:rPr>
              <w:t>238</w:t>
            </w:r>
          </w:p>
        </w:tc>
        <w:tc>
          <w:tcPr>
            <w:tcW w:w="866" w:type="dxa"/>
            <w:tcBorders>
              <w:left w:val="double" w:sz="4" w:space="0" w:color="auto"/>
            </w:tcBorders>
            <w:tcMar>
              <w:left w:w="28" w:type="dxa"/>
              <w:right w:w="28" w:type="dxa"/>
            </w:tcMar>
            <w:vAlign w:val="bottom"/>
          </w:tcPr>
          <w:p w:rsidR="00B676C2" w:rsidRPr="00D70D6F" w:rsidRDefault="004572E6" w:rsidP="00307C8E">
            <w:pPr>
              <w:jc w:val="right"/>
              <w:rPr>
                <w:rFonts w:ascii="Arial" w:hAnsi="Arial" w:cs="Arial"/>
                <w:sz w:val="16"/>
                <w:szCs w:val="16"/>
              </w:rPr>
            </w:pPr>
            <w:r>
              <w:rPr>
                <w:rFonts w:ascii="Arial" w:hAnsi="Arial" w:cs="Arial"/>
                <w:sz w:val="16"/>
                <w:szCs w:val="16"/>
              </w:rPr>
              <w:t>225</w:t>
            </w:r>
          </w:p>
        </w:tc>
      </w:tr>
      <w:tr w:rsidR="00B676C2" w:rsidRPr="00D70D6F" w:rsidTr="00780DF1">
        <w:trPr>
          <w:trHeight w:val="227"/>
          <w:jc w:val="center"/>
        </w:trPr>
        <w:tc>
          <w:tcPr>
            <w:tcW w:w="2232" w:type="dxa"/>
            <w:tcBorders>
              <w:top w:val="nil"/>
              <w:left w:val="nil"/>
              <w:bottom w:val="nil"/>
              <w:right w:val="nil"/>
            </w:tcBorders>
            <w:shd w:val="clear" w:color="auto" w:fill="auto"/>
            <w:tcMar>
              <w:left w:w="0" w:type="dxa"/>
              <w:right w:w="0" w:type="dxa"/>
            </w:tcMar>
            <w:vAlign w:val="bottom"/>
          </w:tcPr>
          <w:p w:rsidR="00B676C2" w:rsidRPr="00D70D6F" w:rsidRDefault="00B676C2" w:rsidP="0015683D">
            <w:pPr>
              <w:ind w:left="170"/>
              <w:rPr>
                <w:rFonts w:ascii="Arial" w:hAnsi="Arial" w:cs="Arial"/>
                <w:sz w:val="16"/>
                <w:szCs w:val="16"/>
              </w:rPr>
            </w:pPr>
            <w:r w:rsidRPr="00D70D6F">
              <w:rPr>
                <w:rFonts w:ascii="Arial" w:hAnsi="Arial" w:cs="Arial"/>
                <w:sz w:val="16"/>
                <w:szCs w:val="16"/>
              </w:rPr>
              <w:t>Minister’s Travel</w:t>
            </w:r>
          </w:p>
        </w:tc>
        <w:tc>
          <w:tcPr>
            <w:tcW w:w="991" w:type="dxa"/>
            <w:tcMar>
              <w:left w:w="28" w:type="dxa"/>
              <w:right w:w="28" w:type="dxa"/>
            </w:tcMar>
            <w:vAlign w:val="bottom"/>
          </w:tcPr>
          <w:p w:rsidR="00B676C2" w:rsidRDefault="009B0A4C" w:rsidP="00307C8E">
            <w:pPr>
              <w:jc w:val="right"/>
              <w:rPr>
                <w:rFonts w:ascii="Arial" w:hAnsi="Arial" w:cs="Arial"/>
                <w:sz w:val="16"/>
                <w:szCs w:val="16"/>
              </w:rPr>
            </w:pPr>
            <w:r>
              <w:rPr>
                <w:rFonts w:ascii="Arial" w:hAnsi="Arial" w:cs="Arial"/>
                <w:sz w:val="16"/>
                <w:szCs w:val="16"/>
              </w:rPr>
              <w:t>1,</w:t>
            </w:r>
            <w:r w:rsidR="00F44772">
              <w:rPr>
                <w:rFonts w:ascii="Arial" w:hAnsi="Arial" w:cs="Arial"/>
                <w:sz w:val="16"/>
                <w:szCs w:val="16"/>
              </w:rPr>
              <w:t>99</w:t>
            </w:r>
            <w:r w:rsidR="00A441CE">
              <w:rPr>
                <w:rFonts w:ascii="Arial" w:hAnsi="Arial" w:cs="Arial"/>
                <w:sz w:val="16"/>
                <w:szCs w:val="16"/>
              </w:rPr>
              <w:t>2</w:t>
            </w:r>
          </w:p>
        </w:tc>
        <w:tc>
          <w:tcPr>
            <w:tcW w:w="884" w:type="dxa"/>
            <w:tcMar>
              <w:left w:w="28" w:type="dxa"/>
              <w:right w:w="28" w:type="dxa"/>
            </w:tcMar>
            <w:vAlign w:val="bottom"/>
          </w:tcPr>
          <w:p w:rsidR="00B676C2" w:rsidRPr="00D70D6F" w:rsidRDefault="006C30D2" w:rsidP="00307C8E">
            <w:pPr>
              <w:jc w:val="right"/>
              <w:rPr>
                <w:rFonts w:ascii="Arial" w:hAnsi="Arial" w:cs="Arial"/>
                <w:sz w:val="16"/>
                <w:szCs w:val="16"/>
              </w:rPr>
            </w:pPr>
            <w:r>
              <w:rPr>
                <w:rFonts w:ascii="Arial" w:hAnsi="Arial" w:cs="Arial"/>
                <w:sz w:val="16"/>
                <w:szCs w:val="16"/>
              </w:rPr>
              <w:t>0</w:t>
            </w:r>
          </w:p>
        </w:tc>
        <w:tc>
          <w:tcPr>
            <w:tcW w:w="849" w:type="dxa"/>
            <w:tcMar>
              <w:left w:w="28" w:type="dxa"/>
              <w:right w:w="28" w:type="dxa"/>
            </w:tcMar>
            <w:vAlign w:val="bottom"/>
          </w:tcPr>
          <w:p w:rsidR="00B676C2" w:rsidRPr="00D70D6F" w:rsidRDefault="006C30D2" w:rsidP="00307C8E">
            <w:pPr>
              <w:jc w:val="right"/>
              <w:rPr>
                <w:rFonts w:ascii="Arial" w:hAnsi="Arial" w:cs="Arial"/>
                <w:sz w:val="16"/>
                <w:szCs w:val="16"/>
              </w:rPr>
            </w:pPr>
            <w:r>
              <w:rPr>
                <w:rFonts w:ascii="Arial" w:hAnsi="Arial" w:cs="Arial"/>
                <w:sz w:val="16"/>
                <w:szCs w:val="16"/>
              </w:rPr>
              <w:t>0</w:t>
            </w:r>
          </w:p>
        </w:tc>
        <w:tc>
          <w:tcPr>
            <w:tcW w:w="840" w:type="dxa"/>
            <w:tcBorders>
              <w:right w:val="double" w:sz="4" w:space="0" w:color="auto"/>
            </w:tcBorders>
            <w:tcMar>
              <w:left w:w="28" w:type="dxa"/>
              <w:right w:w="28" w:type="dxa"/>
            </w:tcMar>
            <w:vAlign w:val="bottom"/>
          </w:tcPr>
          <w:p w:rsidR="00B676C2" w:rsidRPr="00D70D6F" w:rsidRDefault="00F44772" w:rsidP="00307C8E">
            <w:pPr>
              <w:jc w:val="right"/>
              <w:rPr>
                <w:rFonts w:ascii="Arial" w:hAnsi="Arial" w:cs="Arial"/>
                <w:sz w:val="16"/>
                <w:szCs w:val="16"/>
              </w:rPr>
            </w:pPr>
            <w:r>
              <w:rPr>
                <w:rFonts w:ascii="Arial" w:hAnsi="Arial" w:cs="Arial"/>
                <w:sz w:val="16"/>
                <w:szCs w:val="16"/>
              </w:rPr>
              <w:t>1</w:t>
            </w:r>
            <w:r w:rsidR="00B44E6F">
              <w:rPr>
                <w:rFonts w:ascii="Arial" w:hAnsi="Arial" w:cs="Arial"/>
                <w:sz w:val="16"/>
                <w:szCs w:val="16"/>
              </w:rPr>
              <w:t>,</w:t>
            </w:r>
            <w:r>
              <w:rPr>
                <w:rFonts w:ascii="Arial" w:hAnsi="Arial" w:cs="Arial"/>
                <w:sz w:val="16"/>
                <w:szCs w:val="16"/>
              </w:rPr>
              <w:t>99</w:t>
            </w:r>
            <w:r w:rsidR="00582B41">
              <w:rPr>
                <w:rFonts w:ascii="Arial" w:hAnsi="Arial" w:cs="Arial"/>
                <w:sz w:val="16"/>
                <w:szCs w:val="16"/>
              </w:rPr>
              <w:t>2</w:t>
            </w:r>
          </w:p>
        </w:tc>
        <w:tc>
          <w:tcPr>
            <w:tcW w:w="866" w:type="dxa"/>
            <w:tcBorders>
              <w:left w:val="double" w:sz="4" w:space="0" w:color="auto"/>
            </w:tcBorders>
            <w:tcMar>
              <w:left w:w="28" w:type="dxa"/>
              <w:right w:w="28" w:type="dxa"/>
            </w:tcMar>
            <w:vAlign w:val="bottom"/>
          </w:tcPr>
          <w:p w:rsidR="00B676C2" w:rsidRPr="00D70D6F" w:rsidRDefault="008D4368" w:rsidP="00307C8E">
            <w:pPr>
              <w:jc w:val="right"/>
              <w:rPr>
                <w:rFonts w:ascii="Arial" w:hAnsi="Arial" w:cs="Arial"/>
                <w:sz w:val="16"/>
                <w:szCs w:val="16"/>
              </w:rPr>
            </w:pPr>
            <w:r>
              <w:rPr>
                <w:rFonts w:ascii="Arial" w:hAnsi="Arial" w:cs="Arial"/>
                <w:sz w:val="16"/>
                <w:szCs w:val="16"/>
              </w:rPr>
              <w:t>1</w:t>
            </w:r>
            <w:r w:rsidR="00B05326">
              <w:rPr>
                <w:rFonts w:ascii="Arial" w:hAnsi="Arial" w:cs="Arial"/>
                <w:sz w:val="16"/>
                <w:szCs w:val="16"/>
              </w:rPr>
              <w:t>,</w:t>
            </w:r>
            <w:r w:rsidR="004572E6">
              <w:rPr>
                <w:rFonts w:ascii="Arial" w:hAnsi="Arial" w:cs="Arial"/>
                <w:sz w:val="16"/>
                <w:szCs w:val="16"/>
              </w:rPr>
              <w:t>653</w:t>
            </w:r>
          </w:p>
        </w:tc>
      </w:tr>
      <w:tr w:rsidR="00B676C2" w:rsidRPr="00D70D6F" w:rsidTr="00780DF1">
        <w:trPr>
          <w:trHeight w:val="227"/>
          <w:jc w:val="center"/>
        </w:trPr>
        <w:tc>
          <w:tcPr>
            <w:tcW w:w="2232" w:type="dxa"/>
            <w:tcBorders>
              <w:top w:val="nil"/>
              <w:left w:val="nil"/>
              <w:bottom w:val="nil"/>
              <w:right w:val="nil"/>
            </w:tcBorders>
            <w:shd w:val="clear" w:color="auto" w:fill="auto"/>
            <w:tcMar>
              <w:left w:w="0" w:type="dxa"/>
              <w:right w:w="0" w:type="dxa"/>
            </w:tcMar>
            <w:vAlign w:val="bottom"/>
          </w:tcPr>
          <w:p w:rsidR="00B676C2" w:rsidRPr="00D70D6F" w:rsidRDefault="00B676C2" w:rsidP="00780DF1">
            <w:pPr>
              <w:ind w:left="170"/>
              <w:rPr>
                <w:rFonts w:ascii="Arial" w:hAnsi="Arial" w:cs="Arial"/>
                <w:sz w:val="16"/>
                <w:szCs w:val="16"/>
              </w:rPr>
            </w:pPr>
            <w:r w:rsidRPr="00D70D6F">
              <w:rPr>
                <w:rFonts w:ascii="Arial" w:hAnsi="Arial" w:cs="Arial"/>
                <w:sz w:val="16"/>
                <w:szCs w:val="16"/>
              </w:rPr>
              <w:t>Council Tax</w:t>
            </w:r>
          </w:p>
        </w:tc>
        <w:tc>
          <w:tcPr>
            <w:tcW w:w="991" w:type="dxa"/>
            <w:tcMar>
              <w:left w:w="28" w:type="dxa"/>
              <w:right w:w="28" w:type="dxa"/>
            </w:tcMar>
            <w:vAlign w:val="bottom"/>
          </w:tcPr>
          <w:p w:rsidR="00B676C2" w:rsidRDefault="00B676C2" w:rsidP="00307C8E">
            <w:pPr>
              <w:jc w:val="right"/>
              <w:rPr>
                <w:rFonts w:ascii="Arial" w:hAnsi="Arial" w:cs="Arial"/>
                <w:sz w:val="16"/>
                <w:szCs w:val="16"/>
              </w:rPr>
            </w:pPr>
            <w:r>
              <w:rPr>
                <w:rFonts w:ascii="Arial" w:hAnsi="Arial" w:cs="Arial"/>
                <w:sz w:val="16"/>
                <w:szCs w:val="16"/>
              </w:rPr>
              <w:t>2,</w:t>
            </w:r>
            <w:r w:rsidR="00A441CE">
              <w:rPr>
                <w:rFonts w:ascii="Arial" w:hAnsi="Arial" w:cs="Arial"/>
                <w:sz w:val="16"/>
                <w:szCs w:val="16"/>
              </w:rPr>
              <w:t>91</w:t>
            </w:r>
            <w:r w:rsidR="00B44E6F">
              <w:rPr>
                <w:rFonts w:ascii="Arial" w:hAnsi="Arial" w:cs="Arial"/>
                <w:sz w:val="16"/>
                <w:szCs w:val="16"/>
              </w:rPr>
              <w:t>3</w:t>
            </w:r>
          </w:p>
        </w:tc>
        <w:tc>
          <w:tcPr>
            <w:tcW w:w="884" w:type="dxa"/>
            <w:tcMar>
              <w:left w:w="28" w:type="dxa"/>
              <w:right w:w="28" w:type="dxa"/>
            </w:tcMar>
            <w:vAlign w:val="bottom"/>
          </w:tcPr>
          <w:p w:rsidR="00B676C2" w:rsidRPr="00D70D6F" w:rsidRDefault="006C30D2" w:rsidP="00307C8E">
            <w:pPr>
              <w:jc w:val="right"/>
              <w:rPr>
                <w:rFonts w:ascii="Arial" w:hAnsi="Arial" w:cs="Arial"/>
                <w:sz w:val="16"/>
                <w:szCs w:val="16"/>
              </w:rPr>
            </w:pPr>
            <w:r>
              <w:rPr>
                <w:rFonts w:ascii="Arial" w:hAnsi="Arial" w:cs="Arial"/>
                <w:sz w:val="16"/>
                <w:szCs w:val="16"/>
              </w:rPr>
              <w:t>0</w:t>
            </w:r>
          </w:p>
        </w:tc>
        <w:tc>
          <w:tcPr>
            <w:tcW w:w="849" w:type="dxa"/>
            <w:tcMar>
              <w:left w:w="28" w:type="dxa"/>
              <w:right w:w="28" w:type="dxa"/>
            </w:tcMar>
            <w:vAlign w:val="bottom"/>
          </w:tcPr>
          <w:p w:rsidR="00B676C2" w:rsidRPr="00D70D6F" w:rsidRDefault="006C30D2" w:rsidP="00307C8E">
            <w:pPr>
              <w:jc w:val="right"/>
              <w:rPr>
                <w:rFonts w:ascii="Arial" w:hAnsi="Arial" w:cs="Arial"/>
                <w:sz w:val="16"/>
                <w:szCs w:val="16"/>
              </w:rPr>
            </w:pPr>
            <w:r>
              <w:rPr>
                <w:rFonts w:ascii="Arial" w:hAnsi="Arial" w:cs="Arial"/>
                <w:sz w:val="16"/>
                <w:szCs w:val="16"/>
              </w:rPr>
              <w:t>0</w:t>
            </w:r>
          </w:p>
        </w:tc>
        <w:tc>
          <w:tcPr>
            <w:tcW w:w="840" w:type="dxa"/>
            <w:tcBorders>
              <w:right w:val="double" w:sz="4" w:space="0" w:color="auto"/>
            </w:tcBorders>
            <w:tcMar>
              <w:left w:w="28" w:type="dxa"/>
              <w:right w:w="28" w:type="dxa"/>
            </w:tcMar>
            <w:vAlign w:val="bottom"/>
          </w:tcPr>
          <w:p w:rsidR="00B676C2" w:rsidRPr="00D70D6F" w:rsidRDefault="00582B41" w:rsidP="00307C8E">
            <w:pPr>
              <w:jc w:val="right"/>
              <w:rPr>
                <w:rFonts w:ascii="Arial" w:hAnsi="Arial" w:cs="Arial"/>
                <w:sz w:val="16"/>
                <w:szCs w:val="16"/>
              </w:rPr>
            </w:pPr>
            <w:r>
              <w:rPr>
                <w:rFonts w:ascii="Arial" w:hAnsi="Arial" w:cs="Arial"/>
                <w:sz w:val="16"/>
                <w:szCs w:val="16"/>
              </w:rPr>
              <w:t>2</w:t>
            </w:r>
            <w:r w:rsidR="00B44E6F">
              <w:rPr>
                <w:rFonts w:ascii="Arial" w:hAnsi="Arial" w:cs="Arial"/>
                <w:sz w:val="16"/>
                <w:szCs w:val="16"/>
              </w:rPr>
              <w:t>,</w:t>
            </w:r>
            <w:r>
              <w:rPr>
                <w:rFonts w:ascii="Arial" w:hAnsi="Arial" w:cs="Arial"/>
                <w:sz w:val="16"/>
                <w:szCs w:val="16"/>
              </w:rPr>
              <w:t>91</w:t>
            </w:r>
            <w:r w:rsidR="00B44E6F">
              <w:rPr>
                <w:rFonts w:ascii="Arial" w:hAnsi="Arial" w:cs="Arial"/>
                <w:sz w:val="16"/>
                <w:szCs w:val="16"/>
              </w:rPr>
              <w:t>3</w:t>
            </w:r>
          </w:p>
        </w:tc>
        <w:tc>
          <w:tcPr>
            <w:tcW w:w="866" w:type="dxa"/>
            <w:tcBorders>
              <w:left w:val="double" w:sz="4" w:space="0" w:color="auto"/>
            </w:tcBorders>
            <w:tcMar>
              <w:left w:w="28" w:type="dxa"/>
              <w:right w:w="28" w:type="dxa"/>
            </w:tcMar>
            <w:vAlign w:val="bottom"/>
          </w:tcPr>
          <w:p w:rsidR="00B676C2" w:rsidRPr="00D70D6F" w:rsidRDefault="004F4BDC" w:rsidP="00307C8E">
            <w:pPr>
              <w:jc w:val="right"/>
              <w:rPr>
                <w:rFonts w:ascii="Arial" w:hAnsi="Arial" w:cs="Arial"/>
                <w:sz w:val="16"/>
                <w:szCs w:val="16"/>
              </w:rPr>
            </w:pPr>
            <w:r>
              <w:rPr>
                <w:rFonts w:ascii="Arial" w:hAnsi="Arial" w:cs="Arial"/>
                <w:sz w:val="16"/>
                <w:szCs w:val="16"/>
              </w:rPr>
              <w:t>2,</w:t>
            </w:r>
            <w:r w:rsidR="004572E6">
              <w:rPr>
                <w:rFonts w:ascii="Arial" w:hAnsi="Arial" w:cs="Arial"/>
                <w:sz w:val="16"/>
                <w:szCs w:val="16"/>
              </w:rPr>
              <w:t>889</w:t>
            </w:r>
          </w:p>
        </w:tc>
      </w:tr>
      <w:tr w:rsidR="00B676C2" w:rsidRPr="00D70D6F" w:rsidTr="00780DF1">
        <w:trPr>
          <w:trHeight w:val="227"/>
          <w:jc w:val="center"/>
        </w:trPr>
        <w:tc>
          <w:tcPr>
            <w:tcW w:w="2232" w:type="dxa"/>
            <w:tcBorders>
              <w:top w:val="nil"/>
              <w:left w:val="nil"/>
              <w:bottom w:val="nil"/>
              <w:right w:val="nil"/>
            </w:tcBorders>
            <w:shd w:val="clear" w:color="auto" w:fill="auto"/>
            <w:tcMar>
              <w:left w:w="0" w:type="dxa"/>
              <w:right w:w="0" w:type="dxa"/>
            </w:tcMar>
            <w:vAlign w:val="bottom"/>
          </w:tcPr>
          <w:p w:rsidR="00B676C2" w:rsidRPr="00D70D6F" w:rsidRDefault="00B676C2" w:rsidP="00780DF1">
            <w:pPr>
              <w:ind w:left="170"/>
              <w:rPr>
                <w:rFonts w:ascii="Arial" w:hAnsi="Arial" w:cs="Arial"/>
                <w:sz w:val="16"/>
                <w:szCs w:val="16"/>
              </w:rPr>
            </w:pPr>
            <w:r w:rsidRPr="00D70D6F">
              <w:rPr>
                <w:rFonts w:ascii="Arial" w:hAnsi="Arial" w:cs="Arial"/>
                <w:sz w:val="16"/>
                <w:szCs w:val="16"/>
              </w:rPr>
              <w:t>Manse Phone</w:t>
            </w:r>
          </w:p>
        </w:tc>
        <w:tc>
          <w:tcPr>
            <w:tcW w:w="991" w:type="dxa"/>
            <w:tcMar>
              <w:left w:w="28" w:type="dxa"/>
              <w:right w:w="28" w:type="dxa"/>
            </w:tcMar>
            <w:vAlign w:val="bottom"/>
          </w:tcPr>
          <w:p w:rsidR="00B676C2" w:rsidRDefault="003D1280" w:rsidP="00307C8E">
            <w:pPr>
              <w:jc w:val="right"/>
              <w:rPr>
                <w:rFonts w:ascii="Arial" w:hAnsi="Arial" w:cs="Arial"/>
                <w:sz w:val="16"/>
                <w:szCs w:val="16"/>
              </w:rPr>
            </w:pPr>
            <w:r>
              <w:rPr>
                <w:rFonts w:ascii="Arial" w:hAnsi="Arial" w:cs="Arial"/>
                <w:sz w:val="16"/>
                <w:szCs w:val="16"/>
              </w:rPr>
              <w:t>600</w:t>
            </w:r>
          </w:p>
        </w:tc>
        <w:tc>
          <w:tcPr>
            <w:tcW w:w="884" w:type="dxa"/>
            <w:tcMar>
              <w:left w:w="28" w:type="dxa"/>
              <w:right w:w="28" w:type="dxa"/>
            </w:tcMar>
            <w:vAlign w:val="bottom"/>
          </w:tcPr>
          <w:p w:rsidR="00B676C2" w:rsidRPr="00D70D6F" w:rsidRDefault="006C30D2" w:rsidP="00307C8E">
            <w:pPr>
              <w:jc w:val="right"/>
              <w:rPr>
                <w:rFonts w:ascii="Arial" w:hAnsi="Arial" w:cs="Arial"/>
                <w:sz w:val="16"/>
                <w:szCs w:val="16"/>
              </w:rPr>
            </w:pPr>
            <w:r>
              <w:rPr>
                <w:rFonts w:ascii="Arial" w:hAnsi="Arial" w:cs="Arial"/>
                <w:sz w:val="16"/>
                <w:szCs w:val="16"/>
              </w:rPr>
              <w:t>0</w:t>
            </w:r>
          </w:p>
        </w:tc>
        <w:tc>
          <w:tcPr>
            <w:tcW w:w="849" w:type="dxa"/>
            <w:tcMar>
              <w:left w:w="28" w:type="dxa"/>
              <w:right w:w="28" w:type="dxa"/>
            </w:tcMar>
            <w:vAlign w:val="bottom"/>
          </w:tcPr>
          <w:p w:rsidR="00B676C2" w:rsidRPr="00D70D6F" w:rsidRDefault="006C30D2" w:rsidP="00307C8E">
            <w:pPr>
              <w:jc w:val="right"/>
              <w:rPr>
                <w:rFonts w:ascii="Arial" w:hAnsi="Arial" w:cs="Arial"/>
                <w:sz w:val="16"/>
                <w:szCs w:val="16"/>
              </w:rPr>
            </w:pPr>
            <w:r>
              <w:rPr>
                <w:rFonts w:ascii="Arial" w:hAnsi="Arial" w:cs="Arial"/>
                <w:sz w:val="16"/>
                <w:szCs w:val="16"/>
              </w:rPr>
              <w:t>0</w:t>
            </w:r>
          </w:p>
        </w:tc>
        <w:tc>
          <w:tcPr>
            <w:tcW w:w="840" w:type="dxa"/>
            <w:tcBorders>
              <w:right w:val="double" w:sz="4" w:space="0" w:color="auto"/>
            </w:tcBorders>
            <w:tcMar>
              <w:left w:w="28" w:type="dxa"/>
              <w:right w:w="28" w:type="dxa"/>
            </w:tcMar>
            <w:vAlign w:val="bottom"/>
          </w:tcPr>
          <w:p w:rsidR="00B676C2" w:rsidRPr="00D70D6F" w:rsidRDefault="003D1280" w:rsidP="00307C8E">
            <w:pPr>
              <w:jc w:val="right"/>
              <w:rPr>
                <w:rFonts w:ascii="Arial" w:hAnsi="Arial" w:cs="Arial"/>
                <w:sz w:val="16"/>
                <w:szCs w:val="16"/>
              </w:rPr>
            </w:pPr>
            <w:r>
              <w:rPr>
                <w:rFonts w:ascii="Arial" w:hAnsi="Arial" w:cs="Arial"/>
                <w:sz w:val="16"/>
                <w:szCs w:val="16"/>
              </w:rPr>
              <w:t>60</w:t>
            </w:r>
            <w:r w:rsidR="000571AB">
              <w:rPr>
                <w:rFonts w:ascii="Arial" w:hAnsi="Arial" w:cs="Arial"/>
                <w:sz w:val="16"/>
                <w:szCs w:val="16"/>
              </w:rPr>
              <w:t>0</w:t>
            </w:r>
          </w:p>
        </w:tc>
        <w:tc>
          <w:tcPr>
            <w:tcW w:w="866" w:type="dxa"/>
            <w:tcBorders>
              <w:left w:val="double" w:sz="4" w:space="0" w:color="auto"/>
            </w:tcBorders>
            <w:tcMar>
              <w:left w:w="28" w:type="dxa"/>
              <w:right w:w="28" w:type="dxa"/>
            </w:tcMar>
            <w:vAlign w:val="bottom"/>
          </w:tcPr>
          <w:p w:rsidR="00B676C2" w:rsidRPr="00D70D6F" w:rsidRDefault="00B05326" w:rsidP="00307C8E">
            <w:pPr>
              <w:jc w:val="right"/>
              <w:rPr>
                <w:rFonts w:ascii="Arial" w:hAnsi="Arial" w:cs="Arial"/>
                <w:sz w:val="16"/>
                <w:szCs w:val="16"/>
              </w:rPr>
            </w:pPr>
            <w:r>
              <w:rPr>
                <w:rFonts w:ascii="Arial" w:hAnsi="Arial" w:cs="Arial"/>
                <w:sz w:val="16"/>
                <w:szCs w:val="16"/>
              </w:rPr>
              <w:t>60</w:t>
            </w:r>
            <w:r w:rsidR="00DA2D42">
              <w:rPr>
                <w:rFonts w:ascii="Arial" w:hAnsi="Arial" w:cs="Arial"/>
                <w:sz w:val="16"/>
                <w:szCs w:val="16"/>
              </w:rPr>
              <w:t>0</w:t>
            </w:r>
          </w:p>
        </w:tc>
      </w:tr>
      <w:tr w:rsidR="00B676C2" w:rsidRPr="00D70D6F" w:rsidTr="00780DF1">
        <w:trPr>
          <w:trHeight w:val="227"/>
          <w:jc w:val="center"/>
        </w:trPr>
        <w:tc>
          <w:tcPr>
            <w:tcW w:w="2232" w:type="dxa"/>
            <w:tcBorders>
              <w:top w:val="nil"/>
              <w:left w:val="nil"/>
              <w:bottom w:val="nil"/>
              <w:right w:val="nil"/>
            </w:tcBorders>
            <w:shd w:val="clear" w:color="auto" w:fill="auto"/>
            <w:tcMar>
              <w:left w:w="0" w:type="dxa"/>
              <w:right w:w="0" w:type="dxa"/>
            </w:tcMar>
            <w:vAlign w:val="bottom"/>
          </w:tcPr>
          <w:p w:rsidR="00B676C2" w:rsidRPr="00D70D6F" w:rsidRDefault="00174AB6" w:rsidP="00780DF1">
            <w:pPr>
              <w:ind w:left="170"/>
              <w:rPr>
                <w:rFonts w:ascii="Arial" w:hAnsi="Arial" w:cs="Arial"/>
                <w:sz w:val="16"/>
                <w:szCs w:val="16"/>
              </w:rPr>
            </w:pPr>
            <w:r>
              <w:rPr>
                <w:rFonts w:ascii="Arial" w:hAnsi="Arial" w:cs="Arial"/>
                <w:sz w:val="16"/>
                <w:szCs w:val="16"/>
              </w:rPr>
              <w:t>Organ/</w:t>
            </w:r>
            <w:r w:rsidR="00B676C2" w:rsidRPr="00D70D6F">
              <w:rPr>
                <w:rFonts w:ascii="Arial" w:hAnsi="Arial" w:cs="Arial"/>
                <w:sz w:val="16"/>
                <w:szCs w:val="16"/>
              </w:rPr>
              <w:t>Pulpit Supply</w:t>
            </w:r>
          </w:p>
        </w:tc>
        <w:tc>
          <w:tcPr>
            <w:tcW w:w="991" w:type="dxa"/>
            <w:tcMar>
              <w:left w:w="28" w:type="dxa"/>
              <w:right w:w="28" w:type="dxa"/>
            </w:tcMar>
            <w:vAlign w:val="bottom"/>
          </w:tcPr>
          <w:p w:rsidR="00B676C2" w:rsidRDefault="00A441CE" w:rsidP="00A441CE">
            <w:pPr>
              <w:rPr>
                <w:rFonts w:ascii="Arial" w:hAnsi="Arial" w:cs="Arial"/>
                <w:sz w:val="16"/>
                <w:szCs w:val="16"/>
              </w:rPr>
            </w:pPr>
            <w:r>
              <w:rPr>
                <w:rFonts w:ascii="Arial" w:hAnsi="Arial" w:cs="Arial"/>
                <w:sz w:val="16"/>
                <w:szCs w:val="16"/>
              </w:rPr>
              <w:t xml:space="preserve">               120</w:t>
            </w:r>
          </w:p>
        </w:tc>
        <w:tc>
          <w:tcPr>
            <w:tcW w:w="884" w:type="dxa"/>
            <w:tcMar>
              <w:left w:w="28" w:type="dxa"/>
              <w:right w:w="28" w:type="dxa"/>
            </w:tcMar>
            <w:vAlign w:val="bottom"/>
          </w:tcPr>
          <w:p w:rsidR="00B676C2" w:rsidRPr="00D70D6F" w:rsidRDefault="006C30D2" w:rsidP="00307C8E">
            <w:pPr>
              <w:jc w:val="right"/>
              <w:rPr>
                <w:rFonts w:ascii="Arial" w:hAnsi="Arial" w:cs="Arial"/>
                <w:sz w:val="16"/>
                <w:szCs w:val="16"/>
              </w:rPr>
            </w:pPr>
            <w:r>
              <w:rPr>
                <w:rFonts w:ascii="Arial" w:hAnsi="Arial" w:cs="Arial"/>
                <w:sz w:val="16"/>
                <w:szCs w:val="16"/>
              </w:rPr>
              <w:t>0</w:t>
            </w:r>
          </w:p>
        </w:tc>
        <w:tc>
          <w:tcPr>
            <w:tcW w:w="849" w:type="dxa"/>
            <w:tcMar>
              <w:left w:w="28" w:type="dxa"/>
              <w:right w:w="28" w:type="dxa"/>
            </w:tcMar>
            <w:vAlign w:val="bottom"/>
          </w:tcPr>
          <w:p w:rsidR="00B676C2" w:rsidRPr="00D70D6F" w:rsidRDefault="006C30D2" w:rsidP="00307C8E">
            <w:pPr>
              <w:jc w:val="right"/>
              <w:rPr>
                <w:rFonts w:ascii="Arial" w:hAnsi="Arial" w:cs="Arial"/>
                <w:sz w:val="16"/>
                <w:szCs w:val="16"/>
              </w:rPr>
            </w:pPr>
            <w:r>
              <w:rPr>
                <w:rFonts w:ascii="Arial" w:hAnsi="Arial" w:cs="Arial"/>
                <w:sz w:val="16"/>
                <w:szCs w:val="16"/>
              </w:rPr>
              <w:t>0</w:t>
            </w:r>
          </w:p>
        </w:tc>
        <w:tc>
          <w:tcPr>
            <w:tcW w:w="840" w:type="dxa"/>
            <w:tcBorders>
              <w:right w:val="double" w:sz="4" w:space="0" w:color="auto"/>
            </w:tcBorders>
            <w:tcMar>
              <w:left w:w="28" w:type="dxa"/>
              <w:right w:w="28" w:type="dxa"/>
            </w:tcMar>
            <w:vAlign w:val="bottom"/>
          </w:tcPr>
          <w:p w:rsidR="00B676C2" w:rsidRPr="00D70D6F" w:rsidRDefault="00BD0085" w:rsidP="00BD0085">
            <w:pPr>
              <w:rPr>
                <w:rFonts w:ascii="Arial" w:hAnsi="Arial" w:cs="Arial"/>
                <w:sz w:val="16"/>
                <w:szCs w:val="16"/>
              </w:rPr>
            </w:pPr>
            <w:r>
              <w:rPr>
                <w:rFonts w:ascii="Arial" w:hAnsi="Arial" w:cs="Arial"/>
                <w:sz w:val="16"/>
                <w:szCs w:val="16"/>
              </w:rPr>
              <w:t xml:space="preserve">           120</w:t>
            </w:r>
          </w:p>
        </w:tc>
        <w:tc>
          <w:tcPr>
            <w:tcW w:w="866" w:type="dxa"/>
            <w:tcBorders>
              <w:left w:val="double" w:sz="4" w:space="0" w:color="auto"/>
            </w:tcBorders>
            <w:tcMar>
              <w:left w:w="28" w:type="dxa"/>
              <w:right w:w="28" w:type="dxa"/>
            </w:tcMar>
            <w:vAlign w:val="bottom"/>
          </w:tcPr>
          <w:p w:rsidR="00B676C2" w:rsidRPr="00D70D6F" w:rsidRDefault="00CA4693" w:rsidP="00307C8E">
            <w:pPr>
              <w:jc w:val="right"/>
              <w:rPr>
                <w:rFonts w:ascii="Arial" w:hAnsi="Arial" w:cs="Arial"/>
                <w:sz w:val="16"/>
                <w:szCs w:val="16"/>
              </w:rPr>
            </w:pPr>
            <w:r>
              <w:rPr>
                <w:rFonts w:ascii="Arial" w:hAnsi="Arial" w:cs="Arial"/>
                <w:sz w:val="16"/>
                <w:szCs w:val="16"/>
              </w:rPr>
              <w:t>0</w:t>
            </w:r>
          </w:p>
        </w:tc>
      </w:tr>
      <w:tr w:rsidR="00B676C2" w:rsidRPr="00D70D6F" w:rsidTr="00780DF1">
        <w:trPr>
          <w:trHeight w:val="227"/>
          <w:jc w:val="center"/>
        </w:trPr>
        <w:tc>
          <w:tcPr>
            <w:tcW w:w="2232" w:type="dxa"/>
            <w:tcBorders>
              <w:top w:val="nil"/>
              <w:left w:val="nil"/>
              <w:bottom w:val="nil"/>
              <w:right w:val="nil"/>
            </w:tcBorders>
            <w:shd w:val="clear" w:color="auto" w:fill="auto"/>
            <w:tcMar>
              <w:left w:w="0" w:type="dxa"/>
              <w:right w:w="0" w:type="dxa"/>
            </w:tcMar>
            <w:vAlign w:val="bottom"/>
          </w:tcPr>
          <w:p w:rsidR="00B676C2" w:rsidRPr="00D70D6F" w:rsidRDefault="00B676C2" w:rsidP="00780DF1">
            <w:pPr>
              <w:ind w:left="170"/>
              <w:rPr>
                <w:rFonts w:ascii="Arial" w:hAnsi="Arial" w:cs="Arial"/>
                <w:sz w:val="16"/>
                <w:szCs w:val="16"/>
              </w:rPr>
            </w:pPr>
            <w:r w:rsidRPr="00D70D6F">
              <w:rPr>
                <w:rFonts w:ascii="Arial" w:hAnsi="Arial" w:cs="Arial"/>
                <w:sz w:val="16"/>
                <w:szCs w:val="16"/>
              </w:rPr>
              <w:t>Heating &amp; Lighting</w:t>
            </w:r>
            <w:r w:rsidR="009B0A4C">
              <w:rPr>
                <w:rFonts w:ascii="Arial" w:hAnsi="Arial" w:cs="Arial"/>
                <w:sz w:val="16"/>
                <w:szCs w:val="16"/>
              </w:rPr>
              <w:t xml:space="preserve"> &amp; Water</w:t>
            </w:r>
          </w:p>
        </w:tc>
        <w:tc>
          <w:tcPr>
            <w:tcW w:w="991" w:type="dxa"/>
            <w:tcMar>
              <w:left w:w="28" w:type="dxa"/>
              <w:right w:w="28" w:type="dxa"/>
            </w:tcMar>
            <w:vAlign w:val="bottom"/>
          </w:tcPr>
          <w:p w:rsidR="00B676C2" w:rsidRDefault="00A441CE" w:rsidP="00307C8E">
            <w:pPr>
              <w:jc w:val="right"/>
              <w:rPr>
                <w:rFonts w:ascii="Arial" w:hAnsi="Arial" w:cs="Arial"/>
                <w:sz w:val="16"/>
                <w:szCs w:val="16"/>
              </w:rPr>
            </w:pPr>
            <w:r>
              <w:rPr>
                <w:rFonts w:ascii="Arial" w:hAnsi="Arial" w:cs="Arial"/>
                <w:sz w:val="16"/>
                <w:szCs w:val="16"/>
              </w:rPr>
              <w:t>2,711</w:t>
            </w:r>
          </w:p>
        </w:tc>
        <w:tc>
          <w:tcPr>
            <w:tcW w:w="884" w:type="dxa"/>
            <w:tcMar>
              <w:left w:w="28" w:type="dxa"/>
              <w:right w:w="28" w:type="dxa"/>
            </w:tcMar>
            <w:vAlign w:val="bottom"/>
          </w:tcPr>
          <w:p w:rsidR="00B676C2" w:rsidRPr="00D70D6F" w:rsidRDefault="006C30D2" w:rsidP="00307C8E">
            <w:pPr>
              <w:jc w:val="right"/>
              <w:rPr>
                <w:rFonts w:ascii="Arial" w:hAnsi="Arial" w:cs="Arial"/>
                <w:sz w:val="16"/>
                <w:szCs w:val="16"/>
              </w:rPr>
            </w:pPr>
            <w:r>
              <w:rPr>
                <w:rFonts w:ascii="Arial" w:hAnsi="Arial" w:cs="Arial"/>
                <w:sz w:val="16"/>
                <w:szCs w:val="16"/>
              </w:rPr>
              <w:t>0</w:t>
            </w:r>
          </w:p>
        </w:tc>
        <w:tc>
          <w:tcPr>
            <w:tcW w:w="849" w:type="dxa"/>
            <w:tcMar>
              <w:left w:w="28" w:type="dxa"/>
              <w:right w:w="28" w:type="dxa"/>
            </w:tcMar>
            <w:vAlign w:val="bottom"/>
          </w:tcPr>
          <w:p w:rsidR="00B676C2" w:rsidRPr="00D70D6F" w:rsidRDefault="006C30D2" w:rsidP="00307C8E">
            <w:pPr>
              <w:jc w:val="right"/>
              <w:rPr>
                <w:rFonts w:ascii="Arial" w:hAnsi="Arial" w:cs="Arial"/>
                <w:sz w:val="16"/>
                <w:szCs w:val="16"/>
              </w:rPr>
            </w:pPr>
            <w:r>
              <w:rPr>
                <w:rFonts w:ascii="Arial" w:hAnsi="Arial" w:cs="Arial"/>
                <w:sz w:val="16"/>
                <w:szCs w:val="16"/>
              </w:rPr>
              <w:t>0</w:t>
            </w:r>
          </w:p>
        </w:tc>
        <w:tc>
          <w:tcPr>
            <w:tcW w:w="840" w:type="dxa"/>
            <w:tcBorders>
              <w:right w:val="double" w:sz="4" w:space="0" w:color="auto"/>
            </w:tcBorders>
            <w:tcMar>
              <w:left w:w="28" w:type="dxa"/>
              <w:right w:w="28" w:type="dxa"/>
            </w:tcMar>
            <w:vAlign w:val="bottom"/>
          </w:tcPr>
          <w:p w:rsidR="00B676C2" w:rsidRPr="00D70D6F" w:rsidRDefault="00BD0085" w:rsidP="00307C8E">
            <w:pPr>
              <w:jc w:val="right"/>
              <w:rPr>
                <w:rFonts w:ascii="Arial" w:hAnsi="Arial" w:cs="Arial"/>
                <w:sz w:val="16"/>
                <w:szCs w:val="16"/>
              </w:rPr>
            </w:pPr>
            <w:r>
              <w:rPr>
                <w:rFonts w:ascii="Arial" w:hAnsi="Arial" w:cs="Arial"/>
                <w:sz w:val="16"/>
                <w:szCs w:val="16"/>
              </w:rPr>
              <w:t>2,711</w:t>
            </w:r>
          </w:p>
        </w:tc>
        <w:tc>
          <w:tcPr>
            <w:tcW w:w="866" w:type="dxa"/>
            <w:tcBorders>
              <w:left w:val="double" w:sz="4" w:space="0" w:color="auto"/>
            </w:tcBorders>
            <w:tcMar>
              <w:left w:w="28" w:type="dxa"/>
              <w:right w:w="28" w:type="dxa"/>
            </w:tcMar>
            <w:vAlign w:val="bottom"/>
          </w:tcPr>
          <w:p w:rsidR="00B676C2" w:rsidRPr="00D70D6F" w:rsidRDefault="004572E6" w:rsidP="00307C8E">
            <w:pPr>
              <w:jc w:val="right"/>
              <w:rPr>
                <w:rFonts w:ascii="Arial" w:hAnsi="Arial" w:cs="Arial"/>
                <w:sz w:val="16"/>
                <w:szCs w:val="16"/>
              </w:rPr>
            </w:pPr>
            <w:r>
              <w:rPr>
                <w:rFonts w:ascii="Arial" w:hAnsi="Arial" w:cs="Arial"/>
                <w:sz w:val="16"/>
                <w:szCs w:val="16"/>
              </w:rPr>
              <w:t>5,560</w:t>
            </w:r>
          </w:p>
        </w:tc>
      </w:tr>
      <w:tr w:rsidR="00B676C2" w:rsidRPr="00D70D6F" w:rsidTr="00780DF1">
        <w:trPr>
          <w:trHeight w:val="227"/>
          <w:jc w:val="center"/>
        </w:trPr>
        <w:tc>
          <w:tcPr>
            <w:tcW w:w="2232" w:type="dxa"/>
            <w:tcBorders>
              <w:top w:val="nil"/>
              <w:left w:val="nil"/>
              <w:bottom w:val="nil"/>
              <w:right w:val="nil"/>
            </w:tcBorders>
            <w:shd w:val="clear" w:color="auto" w:fill="auto"/>
            <w:tcMar>
              <w:left w:w="0" w:type="dxa"/>
              <w:right w:w="0" w:type="dxa"/>
            </w:tcMar>
            <w:vAlign w:val="bottom"/>
          </w:tcPr>
          <w:p w:rsidR="00B676C2" w:rsidRPr="00D70D6F" w:rsidRDefault="00B676C2" w:rsidP="00780DF1">
            <w:pPr>
              <w:ind w:left="170"/>
              <w:rPr>
                <w:rFonts w:ascii="Arial" w:hAnsi="Arial" w:cs="Arial"/>
                <w:sz w:val="16"/>
                <w:szCs w:val="16"/>
              </w:rPr>
            </w:pPr>
            <w:r w:rsidRPr="00D70D6F">
              <w:rPr>
                <w:rFonts w:ascii="Arial" w:hAnsi="Arial" w:cs="Arial"/>
                <w:sz w:val="16"/>
                <w:szCs w:val="16"/>
              </w:rPr>
              <w:t>Insurance</w:t>
            </w:r>
          </w:p>
        </w:tc>
        <w:tc>
          <w:tcPr>
            <w:tcW w:w="991" w:type="dxa"/>
            <w:tcMar>
              <w:left w:w="28" w:type="dxa"/>
              <w:right w:w="28" w:type="dxa"/>
            </w:tcMar>
            <w:vAlign w:val="bottom"/>
          </w:tcPr>
          <w:p w:rsidR="00B676C2" w:rsidRDefault="00A441CE" w:rsidP="00307C8E">
            <w:pPr>
              <w:jc w:val="right"/>
              <w:rPr>
                <w:rFonts w:ascii="Arial" w:hAnsi="Arial" w:cs="Arial"/>
                <w:sz w:val="16"/>
                <w:szCs w:val="16"/>
              </w:rPr>
            </w:pPr>
            <w:r>
              <w:rPr>
                <w:rFonts w:ascii="Arial" w:hAnsi="Arial" w:cs="Arial"/>
                <w:sz w:val="16"/>
                <w:szCs w:val="16"/>
              </w:rPr>
              <w:t>396</w:t>
            </w:r>
          </w:p>
        </w:tc>
        <w:tc>
          <w:tcPr>
            <w:tcW w:w="884" w:type="dxa"/>
            <w:tcMar>
              <w:left w:w="28" w:type="dxa"/>
              <w:right w:w="28" w:type="dxa"/>
            </w:tcMar>
            <w:vAlign w:val="bottom"/>
          </w:tcPr>
          <w:p w:rsidR="00B676C2" w:rsidRPr="00D70D6F" w:rsidRDefault="006C30D2" w:rsidP="00307C8E">
            <w:pPr>
              <w:jc w:val="right"/>
              <w:rPr>
                <w:rFonts w:ascii="Arial" w:hAnsi="Arial" w:cs="Arial"/>
                <w:sz w:val="16"/>
                <w:szCs w:val="16"/>
              </w:rPr>
            </w:pPr>
            <w:r>
              <w:rPr>
                <w:rFonts w:ascii="Arial" w:hAnsi="Arial" w:cs="Arial"/>
                <w:sz w:val="16"/>
                <w:szCs w:val="16"/>
              </w:rPr>
              <w:t>0</w:t>
            </w:r>
          </w:p>
        </w:tc>
        <w:tc>
          <w:tcPr>
            <w:tcW w:w="849" w:type="dxa"/>
            <w:tcMar>
              <w:left w:w="28" w:type="dxa"/>
              <w:right w:w="28" w:type="dxa"/>
            </w:tcMar>
            <w:vAlign w:val="bottom"/>
          </w:tcPr>
          <w:p w:rsidR="00B676C2" w:rsidRPr="00D70D6F" w:rsidRDefault="006C30D2" w:rsidP="00307C8E">
            <w:pPr>
              <w:jc w:val="right"/>
              <w:rPr>
                <w:rFonts w:ascii="Arial" w:hAnsi="Arial" w:cs="Arial"/>
                <w:sz w:val="16"/>
                <w:szCs w:val="16"/>
              </w:rPr>
            </w:pPr>
            <w:r>
              <w:rPr>
                <w:rFonts w:ascii="Arial" w:hAnsi="Arial" w:cs="Arial"/>
                <w:sz w:val="16"/>
                <w:szCs w:val="16"/>
              </w:rPr>
              <w:t>0</w:t>
            </w:r>
          </w:p>
        </w:tc>
        <w:tc>
          <w:tcPr>
            <w:tcW w:w="840" w:type="dxa"/>
            <w:tcBorders>
              <w:right w:val="double" w:sz="4" w:space="0" w:color="auto"/>
            </w:tcBorders>
            <w:tcMar>
              <w:left w:w="28" w:type="dxa"/>
              <w:right w:w="28" w:type="dxa"/>
            </w:tcMar>
            <w:vAlign w:val="bottom"/>
          </w:tcPr>
          <w:p w:rsidR="00B676C2" w:rsidRPr="00D70D6F" w:rsidRDefault="00BD0085" w:rsidP="00307C8E">
            <w:pPr>
              <w:jc w:val="right"/>
              <w:rPr>
                <w:rFonts w:ascii="Arial" w:hAnsi="Arial" w:cs="Arial"/>
                <w:sz w:val="16"/>
                <w:szCs w:val="16"/>
              </w:rPr>
            </w:pPr>
            <w:r>
              <w:rPr>
                <w:rFonts w:ascii="Arial" w:hAnsi="Arial" w:cs="Arial"/>
                <w:sz w:val="16"/>
                <w:szCs w:val="16"/>
              </w:rPr>
              <w:t>396</w:t>
            </w:r>
          </w:p>
        </w:tc>
        <w:tc>
          <w:tcPr>
            <w:tcW w:w="866" w:type="dxa"/>
            <w:tcBorders>
              <w:left w:val="double" w:sz="4" w:space="0" w:color="auto"/>
            </w:tcBorders>
            <w:tcMar>
              <w:left w:w="28" w:type="dxa"/>
              <w:right w:w="28" w:type="dxa"/>
            </w:tcMar>
            <w:vAlign w:val="bottom"/>
          </w:tcPr>
          <w:p w:rsidR="00B676C2" w:rsidRPr="00D70D6F" w:rsidRDefault="004572E6" w:rsidP="00307C8E">
            <w:pPr>
              <w:jc w:val="right"/>
              <w:rPr>
                <w:rFonts w:ascii="Arial" w:hAnsi="Arial" w:cs="Arial"/>
                <w:sz w:val="16"/>
                <w:szCs w:val="16"/>
              </w:rPr>
            </w:pPr>
            <w:r>
              <w:rPr>
                <w:rFonts w:ascii="Arial" w:hAnsi="Arial" w:cs="Arial"/>
                <w:sz w:val="16"/>
                <w:szCs w:val="16"/>
              </w:rPr>
              <w:t>1,952</w:t>
            </w:r>
          </w:p>
        </w:tc>
      </w:tr>
      <w:tr w:rsidR="00B676C2" w:rsidRPr="00D70D6F" w:rsidTr="00780DF1">
        <w:trPr>
          <w:trHeight w:val="227"/>
          <w:jc w:val="center"/>
        </w:trPr>
        <w:tc>
          <w:tcPr>
            <w:tcW w:w="2232" w:type="dxa"/>
            <w:tcBorders>
              <w:top w:val="nil"/>
              <w:left w:val="nil"/>
              <w:bottom w:val="nil"/>
              <w:right w:val="nil"/>
            </w:tcBorders>
            <w:shd w:val="clear" w:color="auto" w:fill="auto"/>
            <w:tcMar>
              <w:left w:w="0" w:type="dxa"/>
              <w:right w:w="0" w:type="dxa"/>
            </w:tcMar>
            <w:vAlign w:val="bottom"/>
          </w:tcPr>
          <w:p w:rsidR="00B676C2" w:rsidRPr="00D70D6F" w:rsidRDefault="00B676C2" w:rsidP="00780DF1">
            <w:pPr>
              <w:ind w:left="170"/>
              <w:rPr>
                <w:rFonts w:ascii="Arial" w:hAnsi="Arial" w:cs="Arial"/>
                <w:sz w:val="16"/>
                <w:szCs w:val="16"/>
              </w:rPr>
            </w:pPr>
            <w:r w:rsidRPr="00D70D6F">
              <w:rPr>
                <w:rFonts w:ascii="Arial" w:hAnsi="Arial" w:cs="Arial"/>
                <w:sz w:val="16"/>
                <w:szCs w:val="16"/>
              </w:rPr>
              <w:t>Church Telephone</w:t>
            </w:r>
          </w:p>
        </w:tc>
        <w:tc>
          <w:tcPr>
            <w:tcW w:w="991" w:type="dxa"/>
            <w:tcMar>
              <w:left w:w="28" w:type="dxa"/>
              <w:right w:w="28" w:type="dxa"/>
            </w:tcMar>
            <w:vAlign w:val="bottom"/>
          </w:tcPr>
          <w:p w:rsidR="00B676C2" w:rsidRDefault="00A441CE" w:rsidP="00307C8E">
            <w:pPr>
              <w:jc w:val="right"/>
              <w:rPr>
                <w:rFonts w:ascii="Arial" w:hAnsi="Arial" w:cs="Arial"/>
                <w:sz w:val="16"/>
                <w:szCs w:val="16"/>
              </w:rPr>
            </w:pPr>
            <w:r>
              <w:rPr>
                <w:rFonts w:ascii="Arial" w:hAnsi="Arial" w:cs="Arial"/>
                <w:sz w:val="16"/>
                <w:szCs w:val="16"/>
              </w:rPr>
              <w:t>973</w:t>
            </w:r>
          </w:p>
        </w:tc>
        <w:tc>
          <w:tcPr>
            <w:tcW w:w="884" w:type="dxa"/>
            <w:tcMar>
              <w:left w:w="28" w:type="dxa"/>
              <w:right w:w="28" w:type="dxa"/>
            </w:tcMar>
            <w:vAlign w:val="bottom"/>
          </w:tcPr>
          <w:p w:rsidR="00B676C2" w:rsidRPr="00D70D6F" w:rsidRDefault="006C30D2" w:rsidP="00307C8E">
            <w:pPr>
              <w:jc w:val="right"/>
              <w:rPr>
                <w:rFonts w:ascii="Arial" w:hAnsi="Arial" w:cs="Arial"/>
                <w:sz w:val="16"/>
                <w:szCs w:val="16"/>
              </w:rPr>
            </w:pPr>
            <w:r>
              <w:rPr>
                <w:rFonts w:ascii="Arial" w:hAnsi="Arial" w:cs="Arial"/>
                <w:sz w:val="16"/>
                <w:szCs w:val="16"/>
              </w:rPr>
              <w:t>0</w:t>
            </w:r>
          </w:p>
        </w:tc>
        <w:tc>
          <w:tcPr>
            <w:tcW w:w="849" w:type="dxa"/>
            <w:tcMar>
              <w:left w:w="28" w:type="dxa"/>
              <w:right w:w="28" w:type="dxa"/>
            </w:tcMar>
            <w:vAlign w:val="bottom"/>
          </w:tcPr>
          <w:p w:rsidR="00B676C2" w:rsidRPr="00D70D6F" w:rsidRDefault="006C30D2" w:rsidP="00307C8E">
            <w:pPr>
              <w:jc w:val="right"/>
              <w:rPr>
                <w:rFonts w:ascii="Arial" w:hAnsi="Arial" w:cs="Arial"/>
                <w:sz w:val="16"/>
                <w:szCs w:val="16"/>
              </w:rPr>
            </w:pPr>
            <w:r>
              <w:rPr>
                <w:rFonts w:ascii="Arial" w:hAnsi="Arial" w:cs="Arial"/>
                <w:sz w:val="16"/>
                <w:szCs w:val="16"/>
              </w:rPr>
              <w:t>0</w:t>
            </w:r>
          </w:p>
        </w:tc>
        <w:tc>
          <w:tcPr>
            <w:tcW w:w="840" w:type="dxa"/>
            <w:tcBorders>
              <w:right w:val="double" w:sz="4" w:space="0" w:color="auto"/>
            </w:tcBorders>
            <w:tcMar>
              <w:left w:w="28" w:type="dxa"/>
              <w:right w:w="28" w:type="dxa"/>
            </w:tcMar>
            <w:vAlign w:val="bottom"/>
          </w:tcPr>
          <w:p w:rsidR="00B676C2" w:rsidRPr="00D70D6F" w:rsidRDefault="00BD0085" w:rsidP="00307C8E">
            <w:pPr>
              <w:jc w:val="right"/>
              <w:rPr>
                <w:rFonts w:ascii="Arial" w:hAnsi="Arial" w:cs="Arial"/>
                <w:sz w:val="16"/>
                <w:szCs w:val="16"/>
              </w:rPr>
            </w:pPr>
            <w:r>
              <w:rPr>
                <w:rFonts w:ascii="Arial" w:hAnsi="Arial" w:cs="Arial"/>
                <w:sz w:val="16"/>
                <w:szCs w:val="16"/>
              </w:rPr>
              <w:t>973</w:t>
            </w:r>
          </w:p>
        </w:tc>
        <w:tc>
          <w:tcPr>
            <w:tcW w:w="866" w:type="dxa"/>
            <w:tcBorders>
              <w:left w:val="double" w:sz="4" w:space="0" w:color="auto"/>
            </w:tcBorders>
            <w:tcMar>
              <w:left w:w="28" w:type="dxa"/>
              <w:right w:w="28" w:type="dxa"/>
            </w:tcMar>
            <w:vAlign w:val="bottom"/>
          </w:tcPr>
          <w:p w:rsidR="00B676C2" w:rsidRPr="00D70D6F" w:rsidRDefault="004572E6" w:rsidP="00307C8E">
            <w:pPr>
              <w:jc w:val="right"/>
              <w:rPr>
                <w:rFonts w:ascii="Arial" w:hAnsi="Arial" w:cs="Arial"/>
                <w:sz w:val="16"/>
                <w:szCs w:val="16"/>
              </w:rPr>
            </w:pPr>
            <w:r>
              <w:rPr>
                <w:rFonts w:ascii="Arial" w:hAnsi="Arial" w:cs="Arial"/>
                <w:sz w:val="16"/>
                <w:szCs w:val="16"/>
              </w:rPr>
              <w:t>1,176</w:t>
            </w:r>
          </w:p>
        </w:tc>
      </w:tr>
      <w:tr w:rsidR="00B676C2" w:rsidRPr="00D70D6F" w:rsidTr="00780DF1">
        <w:trPr>
          <w:trHeight w:val="227"/>
          <w:jc w:val="center"/>
        </w:trPr>
        <w:tc>
          <w:tcPr>
            <w:tcW w:w="2232" w:type="dxa"/>
            <w:tcBorders>
              <w:top w:val="nil"/>
              <w:left w:val="nil"/>
              <w:bottom w:val="nil"/>
              <w:right w:val="nil"/>
            </w:tcBorders>
            <w:shd w:val="clear" w:color="auto" w:fill="auto"/>
            <w:tcMar>
              <w:left w:w="0" w:type="dxa"/>
              <w:right w:w="0" w:type="dxa"/>
            </w:tcMar>
            <w:vAlign w:val="bottom"/>
          </w:tcPr>
          <w:p w:rsidR="002C4873" w:rsidRPr="00D70D6F" w:rsidRDefault="00B676C2" w:rsidP="002C4873">
            <w:pPr>
              <w:ind w:left="170"/>
              <w:rPr>
                <w:rFonts w:ascii="Arial" w:hAnsi="Arial" w:cs="Arial"/>
                <w:sz w:val="16"/>
                <w:szCs w:val="16"/>
              </w:rPr>
            </w:pPr>
            <w:r w:rsidRPr="00D70D6F">
              <w:rPr>
                <w:rFonts w:ascii="Arial" w:hAnsi="Arial" w:cs="Arial"/>
                <w:sz w:val="16"/>
                <w:szCs w:val="16"/>
              </w:rPr>
              <w:t>Fabric repairs &amp; maintenance</w:t>
            </w:r>
            <w:r w:rsidR="00DA2D42">
              <w:rPr>
                <w:rFonts w:ascii="Arial" w:hAnsi="Arial" w:cs="Arial"/>
                <w:sz w:val="16"/>
                <w:szCs w:val="16"/>
              </w:rPr>
              <w:t xml:space="preserve"> – Church</w:t>
            </w:r>
            <w:r w:rsidR="002C4873">
              <w:rPr>
                <w:rFonts w:ascii="Arial" w:hAnsi="Arial" w:cs="Arial"/>
                <w:sz w:val="16"/>
                <w:szCs w:val="16"/>
              </w:rPr>
              <w:t xml:space="preserve">            </w:t>
            </w:r>
            <w:r w:rsidR="00DA2D42">
              <w:rPr>
                <w:rFonts w:ascii="Arial" w:hAnsi="Arial" w:cs="Arial"/>
                <w:sz w:val="16"/>
                <w:szCs w:val="16"/>
              </w:rPr>
              <w:t xml:space="preserve"> </w:t>
            </w:r>
            <w:r w:rsidR="002C4873">
              <w:rPr>
                <w:rFonts w:ascii="Arial" w:hAnsi="Arial" w:cs="Arial"/>
                <w:sz w:val="16"/>
                <w:szCs w:val="16"/>
              </w:rPr>
              <w:t xml:space="preserve">                            </w:t>
            </w:r>
            <w:r w:rsidR="00DA2D42">
              <w:rPr>
                <w:rFonts w:ascii="Arial" w:hAnsi="Arial" w:cs="Arial"/>
                <w:sz w:val="16"/>
                <w:szCs w:val="16"/>
              </w:rPr>
              <w:t xml:space="preserve">                                                                </w:t>
            </w:r>
          </w:p>
        </w:tc>
        <w:tc>
          <w:tcPr>
            <w:tcW w:w="991" w:type="dxa"/>
            <w:tcMar>
              <w:left w:w="28" w:type="dxa"/>
              <w:right w:w="28" w:type="dxa"/>
            </w:tcMar>
            <w:vAlign w:val="bottom"/>
          </w:tcPr>
          <w:p w:rsidR="00B676C2" w:rsidRDefault="00662B2E" w:rsidP="00662B2E">
            <w:pPr>
              <w:rPr>
                <w:rFonts w:ascii="Arial" w:hAnsi="Arial" w:cs="Arial"/>
                <w:sz w:val="16"/>
                <w:szCs w:val="16"/>
              </w:rPr>
            </w:pPr>
            <w:r>
              <w:rPr>
                <w:rFonts w:ascii="Arial" w:hAnsi="Arial" w:cs="Arial"/>
                <w:sz w:val="16"/>
                <w:szCs w:val="16"/>
              </w:rPr>
              <w:t xml:space="preserve">         </w:t>
            </w:r>
            <w:r w:rsidR="00E54400">
              <w:rPr>
                <w:rFonts w:ascii="Arial" w:hAnsi="Arial" w:cs="Arial"/>
                <w:sz w:val="16"/>
                <w:szCs w:val="16"/>
              </w:rPr>
              <w:t xml:space="preserve">  </w:t>
            </w:r>
            <w:r>
              <w:rPr>
                <w:rFonts w:ascii="Arial" w:hAnsi="Arial" w:cs="Arial"/>
                <w:sz w:val="16"/>
                <w:szCs w:val="16"/>
              </w:rPr>
              <w:t xml:space="preserve"> </w:t>
            </w:r>
            <w:r w:rsidR="00E54400">
              <w:rPr>
                <w:rFonts w:ascii="Arial" w:hAnsi="Arial" w:cs="Arial"/>
                <w:sz w:val="16"/>
                <w:szCs w:val="16"/>
              </w:rPr>
              <w:t>1,</w:t>
            </w:r>
            <w:r w:rsidR="00B44E6F">
              <w:rPr>
                <w:rFonts w:ascii="Arial" w:hAnsi="Arial" w:cs="Arial"/>
                <w:sz w:val="16"/>
                <w:szCs w:val="16"/>
              </w:rPr>
              <w:t>380</w:t>
            </w:r>
          </w:p>
        </w:tc>
        <w:tc>
          <w:tcPr>
            <w:tcW w:w="884" w:type="dxa"/>
            <w:tcMar>
              <w:left w:w="28" w:type="dxa"/>
              <w:right w:w="28" w:type="dxa"/>
            </w:tcMar>
            <w:vAlign w:val="bottom"/>
          </w:tcPr>
          <w:p w:rsidR="00B676C2" w:rsidRPr="00D70D6F" w:rsidRDefault="00BD0085" w:rsidP="00307C8E">
            <w:pPr>
              <w:jc w:val="right"/>
              <w:rPr>
                <w:rFonts w:ascii="Arial" w:hAnsi="Arial" w:cs="Arial"/>
                <w:sz w:val="16"/>
                <w:szCs w:val="16"/>
              </w:rPr>
            </w:pPr>
            <w:r>
              <w:rPr>
                <w:rFonts w:ascii="Arial" w:hAnsi="Arial" w:cs="Arial"/>
                <w:sz w:val="16"/>
                <w:szCs w:val="16"/>
              </w:rPr>
              <w:t>12,91</w:t>
            </w:r>
            <w:r w:rsidR="009066B2">
              <w:rPr>
                <w:rFonts w:ascii="Arial" w:hAnsi="Arial" w:cs="Arial"/>
                <w:sz w:val="16"/>
                <w:szCs w:val="16"/>
              </w:rPr>
              <w:t>4</w:t>
            </w:r>
          </w:p>
        </w:tc>
        <w:tc>
          <w:tcPr>
            <w:tcW w:w="849" w:type="dxa"/>
            <w:tcMar>
              <w:left w:w="28" w:type="dxa"/>
              <w:right w:w="28" w:type="dxa"/>
            </w:tcMar>
            <w:vAlign w:val="bottom"/>
          </w:tcPr>
          <w:p w:rsidR="00B676C2" w:rsidRPr="00DC03CC" w:rsidRDefault="001E3047" w:rsidP="00307C8E">
            <w:pPr>
              <w:jc w:val="right"/>
              <w:rPr>
                <w:rFonts w:ascii="Arial" w:hAnsi="Arial" w:cs="Arial"/>
                <w:sz w:val="16"/>
                <w:szCs w:val="16"/>
              </w:rPr>
            </w:pPr>
            <w:r>
              <w:rPr>
                <w:rFonts w:ascii="Arial" w:hAnsi="Arial" w:cs="Arial"/>
                <w:sz w:val="16"/>
                <w:szCs w:val="16"/>
              </w:rPr>
              <w:t>2,424</w:t>
            </w:r>
          </w:p>
        </w:tc>
        <w:tc>
          <w:tcPr>
            <w:tcW w:w="840" w:type="dxa"/>
            <w:tcBorders>
              <w:right w:val="double" w:sz="4" w:space="0" w:color="auto"/>
            </w:tcBorders>
            <w:tcMar>
              <w:left w:w="28" w:type="dxa"/>
              <w:right w:w="28" w:type="dxa"/>
            </w:tcMar>
            <w:vAlign w:val="bottom"/>
          </w:tcPr>
          <w:p w:rsidR="00B676C2" w:rsidRPr="00D70D6F" w:rsidRDefault="001E3047" w:rsidP="00307C8E">
            <w:pPr>
              <w:jc w:val="right"/>
              <w:rPr>
                <w:rFonts w:ascii="Arial" w:hAnsi="Arial" w:cs="Arial"/>
                <w:sz w:val="16"/>
                <w:szCs w:val="16"/>
              </w:rPr>
            </w:pPr>
            <w:r>
              <w:rPr>
                <w:rFonts w:ascii="Arial" w:hAnsi="Arial" w:cs="Arial"/>
                <w:sz w:val="16"/>
                <w:szCs w:val="16"/>
              </w:rPr>
              <w:t>1</w:t>
            </w:r>
            <w:r w:rsidR="009066B2">
              <w:rPr>
                <w:rFonts w:ascii="Arial" w:hAnsi="Arial" w:cs="Arial"/>
                <w:sz w:val="16"/>
                <w:szCs w:val="16"/>
              </w:rPr>
              <w:t>6,718</w:t>
            </w:r>
          </w:p>
        </w:tc>
        <w:tc>
          <w:tcPr>
            <w:tcW w:w="866" w:type="dxa"/>
            <w:tcBorders>
              <w:left w:val="double" w:sz="4" w:space="0" w:color="auto"/>
            </w:tcBorders>
            <w:tcMar>
              <w:left w:w="28" w:type="dxa"/>
              <w:right w:w="28" w:type="dxa"/>
            </w:tcMar>
            <w:vAlign w:val="bottom"/>
          </w:tcPr>
          <w:p w:rsidR="00B676C2" w:rsidRPr="00D70D6F" w:rsidRDefault="004572E6" w:rsidP="00307C8E">
            <w:pPr>
              <w:jc w:val="right"/>
              <w:rPr>
                <w:rFonts w:ascii="Arial" w:hAnsi="Arial" w:cs="Arial"/>
                <w:sz w:val="16"/>
                <w:szCs w:val="16"/>
              </w:rPr>
            </w:pPr>
            <w:r>
              <w:rPr>
                <w:rFonts w:ascii="Arial" w:hAnsi="Arial" w:cs="Arial"/>
                <w:sz w:val="16"/>
                <w:szCs w:val="16"/>
              </w:rPr>
              <w:t>21,562</w:t>
            </w:r>
          </w:p>
        </w:tc>
      </w:tr>
      <w:tr w:rsidR="00B676C2" w:rsidRPr="00D70D6F" w:rsidTr="00780DF1">
        <w:trPr>
          <w:trHeight w:val="227"/>
          <w:jc w:val="center"/>
        </w:trPr>
        <w:tc>
          <w:tcPr>
            <w:tcW w:w="2232" w:type="dxa"/>
            <w:tcBorders>
              <w:top w:val="nil"/>
              <w:left w:val="nil"/>
              <w:bottom w:val="nil"/>
              <w:right w:val="nil"/>
            </w:tcBorders>
            <w:shd w:val="clear" w:color="auto" w:fill="auto"/>
            <w:tcMar>
              <w:left w:w="0" w:type="dxa"/>
              <w:right w:w="0" w:type="dxa"/>
            </w:tcMar>
            <w:vAlign w:val="bottom"/>
          </w:tcPr>
          <w:p w:rsidR="00B676C2" w:rsidRPr="00D70D6F" w:rsidRDefault="002C4873" w:rsidP="00780DF1">
            <w:pPr>
              <w:ind w:left="170"/>
              <w:rPr>
                <w:rFonts w:ascii="Arial" w:hAnsi="Arial" w:cs="Arial"/>
                <w:sz w:val="16"/>
                <w:szCs w:val="16"/>
              </w:rPr>
            </w:pPr>
            <w:r>
              <w:rPr>
                <w:rFonts w:ascii="Arial" w:hAnsi="Arial" w:cs="Arial"/>
                <w:sz w:val="16"/>
                <w:szCs w:val="16"/>
              </w:rPr>
              <w:t>Fabric repairs &amp; maintenance - Manse</w:t>
            </w:r>
          </w:p>
        </w:tc>
        <w:tc>
          <w:tcPr>
            <w:tcW w:w="991" w:type="dxa"/>
            <w:tcMar>
              <w:left w:w="28" w:type="dxa"/>
              <w:right w:w="28" w:type="dxa"/>
            </w:tcMar>
            <w:vAlign w:val="bottom"/>
          </w:tcPr>
          <w:p w:rsidR="00B676C2" w:rsidRDefault="00C809D9" w:rsidP="00307C8E">
            <w:pPr>
              <w:jc w:val="right"/>
              <w:rPr>
                <w:rFonts w:ascii="Arial" w:hAnsi="Arial" w:cs="Arial"/>
                <w:sz w:val="16"/>
                <w:szCs w:val="16"/>
              </w:rPr>
            </w:pPr>
            <w:r>
              <w:rPr>
                <w:rFonts w:ascii="Arial" w:hAnsi="Arial" w:cs="Arial"/>
                <w:sz w:val="16"/>
                <w:szCs w:val="16"/>
              </w:rPr>
              <w:t>0</w:t>
            </w:r>
          </w:p>
        </w:tc>
        <w:tc>
          <w:tcPr>
            <w:tcW w:w="884" w:type="dxa"/>
            <w:tcMar>
              <w:left w:w="28" w:type="dxa"/>
              <w:right w:w="28" w:type="dxa"/>
            </w:tcMar>
            <w:vAlign w:val="bottom"/>
          </w:tcPr>
          <w:p w:rsidR="00B676C2" w:rsidRPr="00D70D6F" w:rsidRDefault="00294ECF" w:rsidP="00307C8E">
            <w:pPr>
              <w:jc w:val="right"/>
              <w:rPr>
                <w:rFonts w:ascii="Arial" w:hAnsi="Arial" w:cs="Arial"/>
                <w:sz w:val="16"/>
                <w:szCs w:val="16"/>
              </w:rPr>
            </w:pPr>
            <w:r>
              <w:rPr>
                <w:rFonts w:ascii="Arial" w:hAnsi="Arial" w:cs="Arial"/>
                <w:sz w:val="16"/>
                <w:szCs w:val="16"/>
              </w:rPr>
              <w:t>0</w:t>
            </w:r>
          </w:p>
        </w:tc>
        <w:tc>
          <w:tcPr>
            <w:tcW w:w="849" w:type="dxa"/>
            <w:tcMar>
              <w:left w:w="28" w:type="dxa"/>
              <w:right w:w="28" w:type="dxa"/>
            </w:tcMar>
            <w:vAlign w:val="bottom"/>
          </w:tcPr>
          <w:p w:rsidR="00B676C2" w:rsidRPr="00D70D6F" w:rsidRDefault="00A74081" w:rsidP="00307C8E">
            <w:pPr>
              <w:jc w:val="right"/>
              <w:rPr>
                <w:rFonts w:ascii="Arial" w:hAnsi="Arial" w:cs="Arial"/>
                <w:sz w:val="16"/>
                <w:szCs w:val="16"/>
              </w:rPr>
            </w:pPr>
            <w:r>
              <w:rPr>
                <w:rFonts w:ascii="Arial" w:hAnsi="Arial" w:cs="Arial"/>
                <w:sz w:val="16"/>
                <w:szCs w:val="16"/>
              </w:rPr>
              <w:t>0</w:t>
            </w:r>
          </w:p>
        </w:tc>
        <w:tc>
          <w:tcPr>
            <w:tcW w:w="840" w:type="dxa"/>
            <w:tcBorders>
              <w:right w:val="double" w:sz="4" w:space="0" w:color="auto"/>
            </w:tcBorders>
            <w:tcMar>
              <w:left w:w="28" w:type="dxa"/>
              <w:right w:w="28" w:type="dxa"/>
            </w:tcMar>
            <w:vAlign w:val="bottom"/>
          </w:tcPr>
          <w:p w:rsidR="00B676C2" w:rsidRPr="00D70D6F" w:rsidRDefault="006020AB" w:rsidP="00307C8E">
            <w:pPr>
              <w:jc w:val="right"/>
              <w:rPr>
                <w:rFonts w:ascii="Arial" w:hAnsi="Arial" w:cs="Arial"/>
                <w:sz w:val="16"/>
                <w:szCs w:val="16"/>
              </w:rPr>
            </w:pPr>
            <w:r>
              <w:rPr>
                <w:rFonts w:ascii="Arial" w:hAnsi="Arial" w:cs="Arial"/>
                <w:sz w:val="16"/>
                <w:szCs w:val="16"/>
              </w:rPr>
              <w:t>0</w:t>
            </w:r>
          </w:p>
        </w:tc>
        <w:tc>
          <w:tcPr>
            <w:tcW w:w="866" w:type="dxa"/>
            <w:tcBorders>
              <w:left w:val="double" w:sz="4" w:space="0" w:color="auto"/>
            </w:tcBorders>
            <w:tcMar>
              <w:left w:w="28" w:type="dxa"/>
              <w:right w:w="28" w:type="dxa"/>
            </w:tcMar>
            <w:vAlign w:val="bottom"/>
          </w:tcPr>
          <w:p w:rsidR="00B676C2" w:rsidRPr="00D70D6F" w:rsidRDefault="004572E6" w:rsidP="00307C8E">
            <w:pPr>
              <w:jc w:val="right"/>
              <w:rPr>
                <w:rFonts w:ascii="Arial" w:hAnsi="Arial" w:cs="Arial"/>
                <w:sz w:val="16"/>
                <w:szCs w:val="16"/>
              </w:rPr>
            </w:pPr>
            <w:r>
              <w:rPr>
                <w:rFonts w:ascii="Arial" w:hAnsi="Arial" w:cs="Arial"/>
                <w:sz w:val="16"/>
                <w:szCs w:val="16"/>
              </w:rPr>
              <w:t>315</w:t>
            </w:r>
          </w:p>
        </w:tc>
      </w:tr>
      <w:tr w:rsidR="00B676C2" w:rsidRPr="00D70D6F" w:rsidTr="00DF6F32">
        <w:trPr>
          <w:trHeight w:val="238"/>
          <w:jc w:val="center"/>
        </w:trPr>
        <w:tc>
          <w:tcPr>
            <w:tcW w:w="2232" w:type="dxa"/>
            <w:tcBorders>
              <w:top w:val="nil"/>
              <w:left w:val="nil"/>
              <w:bottom w:val="nil"/>
              <w:right w:val="nil"/>
            </w:tcBorders>
            <w:shd w:val="clear" w:color="auto" w:fill="auto"/>
            <w:tcMar>
              <w:left w:w="0" w:type="dxa"/>
              <w:right w:w="0" w:type="dxa"/>
            </w:tcMar>
            <w:vAlign w:val="bottom"/>
          </w:tcPr>
          <w:p w:rsidR="00B676C2" w:rsidRPr="00D70D6F" w:rsidRDefault="00B676C2" w:rsidP="00780DF1">
            <w:pPr>
              <w:ind w:left="170"/>
              <w:rPr>
                <w:rFonts w:ascii="Arial" w:hAnsi="Arial" w:cs="Arial"/>
                <w:sz w:val="16"/>
                <w:szCs w:val="16"/>
              </w:rPr>
            </w:pPr>
            <w:r w:rsidRPr="00D70D6F">
              <w:rPr>
                <w:rFonts w:ascii="Arial" w:hAnsi="Arial" w:cs="Arial"/>
                <w:sz w:val="16"/>
                <w:szCs w:val="16"/>
              </w:rPr>
              <w:t>Other expenses</w:t>
            </w:r>
          </w:p>
        </w:tc>
        <w:tc>
          <w:tcPr>
            <w:tcW w:w="991" w:type="dxa"/>
            <w:tcBorders>
              <w:bottom w:val="single" w:sz="8" w:space="0" w:color="auto"/>
            </w:tcBorders>
            <w:tcMar>
              <w:left w:w="28" w:type="dxa"/>
              <w:right w:w="28" w:type="dxa"/>
            </w:tcMar>
            <w:vAlign w:val="bottom"/>
          </w:tcPr>
          <w:p w:rsidR="00B676C2" w:rsidRDefault="00B44E6F" w:rsidP="00307C8E">
            <w:pPr>
              <w:jc w:val="right"/>
              <w:rPr>
                <w:rFonts w:ascii="Arial" w:hAnsi="Arial" w:cs="Arial"/>
                <w:sz w:val="16"/>
                <w:szCs w:val="16"/>
              </w:rPr>
            </w:pPr>
            <w:r>
              <w:rPr>
                <w:rFonts w:ascii="Arial" w:hAnsi="Arial" w:cs="Arial"/>
                <w:sz w:val="16"/>
                <w:szCs w:val="16"/>
              </w:rPr>
              <w:t>1,</w:t>
            </w:r>
            <w:r w:rsidR="00446534">
              <w:rPr>
                <w:rFonts w:ascii="Arial" w:hAnsi="Arial" w:cs="Arial"/>
                <w:sz w:val="16"/>
                <w:szCs w:val="16"/>
              </w:rPr>
              <w:t>214</w:t>
            </w:r>
          </w:p>
        </w:tc>
        <w:tc>
          <w:tcPr>
            <w:tcW w:w="884" w:type="dxa"/>
            <w:tcBorders>
              <w:bottom w:val="single" w:sz="8" w:space="0" w:color="auto"/>
            </w:tcBorders>
            <w:tcMar>
              <w:left w:w="28" w:type="dxa"/>
              <w:right w:w="28" w:type="dxa"/>
            </w:tcMar>
            <w:vAlign w:val="bottom"/>
          </w:tcPr>
          <w:p w:rsidR="00B676C2" w:rsidRPr="00D70D6F" w:rsidRDefault="00FF413B" w:rsidP="00307C8E">
            <w:pPr>
              <w:jc w:val="right"/>
              <w:rPr>
                <w:rFonts w:ascii="Arial" w:hAnsi="Arial" w:cs="Arial"/>
                <w:sz w:val="16"/>
                <w:szCs w:val="16"/>
              </w:rPr>
            </w:pPr>
            <w:r>
              <w:rPr>
                <w:rFonts w:ascii="Arial" w:hAnsi="Arial" w:cs="Arial"/>
                <w:sz w:val="16"/>
                <w:szCs w:val="16"/>
              </w:rPr>
              <w:t>0</w:t>
            </w:r>
          </w:p>
        </w:tc>
        <w:tc>
          <w:tcPr>
            <w:tcW w:w="849" w:type="dxa"/>
            <w:tcBorders>
              <w:bottom w:val="single" w:sz="8" w:space="0" w:color="auto"/>
            </w:tcBorders>
            <w:tcMar>
              <w:left w:w="28" w:type="dxa"/>
              <w:right w:w="28" w:type="dxa"/>
            </w:tcMar>
            <w:vAlign w:val="bottom"/>
          </w:tcPr>
          <w:p w:rsidR="00B676C2" w:rsidRPr="00D70D6F" w:rsidRDefault="009066B2" w:rsidP="00307C8E">
            <w:pPr>
              <w:jc w:val="right"/>
              <w:rPr>
                <w:rFonts w:ascii="Arial" w:hAnsi="Arial" w:cs="Arial"/>
                <w:sz w:val="16"/>
                <w:szCs w:val="16"/>
              </w:rPr>
            </w:pPr>
            <w:r>
              <w:rPr>
                <w:rFonts w:ascii="Arial" w:hAnsi="Arial" w:cs="Arial"/>
                <w:sz w:val="16"/>
                <w:szCs w:val="16"/>
              </w:rPr>
              <w:t>31,277</w:t>
            </w:r>
          </w:p>
        </w:tc>
        <w:tc>
          <w:tcPr>
            <w:tcW w:w="840" w:type="dxa"/>
            <w:tcBorders>
              <w:bottom w:val="single" w:sz="8" w:space="0" w:color="auto"/>
              <w:right w:val="double" w:sz="4" w:space="0" w:color="auto"/>
            </w:tcBorders>
            <w:tcMar>
              <w:left w:w="28" w:type="dxa"/>
              <w:right w:w="28" w:type="dxa"/>
            </w:tcMar>
            <w:vAlign w:val="bottom"/>
          </w:tcPr>
          <w:p w:rsidR="00B676C2" w:rsidRPr="00D70D6F" w:rsidRDefault="009066B2" w:rsidP="00307C8E">
            <w:pPr>
              <w:jc w:val="right"/>
              <w:rPr>
                <w:rFonts w:ascii="Arial" w:hAnsi="Arial" w:cs="Arial"/>
                <w:sz w:val="16"/>
                <w:szCs w:val="16"/>
              </w:rPr>
            </w:pPr>
            <w:r>
              <w:rPr>
                <w:rFonts w:ascii="Arial" w:hAnsi="Arial" w:cs="Arial"/>
                <w:sz w:val="16"/>
                <w:szCs w:val="16"/>
              </w:rPr>
              <w:t>32,491</w:t>
            </w:r>
          </w:p>
        </w:tc>
        <w:tc>
          <w:tcPr>
            <w:tcW w:w="866" w:type="dxa"/>
            <w:tcBorders>
              <w:left w:val="double" w:sz="4" w:space="0" w:color="auto"/>
              <w:bottom w:val="single" w:sz="8" w:space="0" w:color="auto"/>
            </w:tcBorders>
            <w:tcMar>
              <w:left w:w="28" w:type="dxa"/>
              <w:right w:w="28" w:type="dxa"/>
            </w:tcMar>
            <w:vAlign w:val="bottom"/>
          </w:tcPr>
          <w:p w:rsidR="00B676C2" w:rsidRPr="00D70D6F" w:rsidRDefault="004572E6" w:rsidP="00307C8E">
            <w:pPr>
              <w:jc w:val="right"/>
              <w:rPr>
                <w:rFonts w:ascii="Arial" w:hAnsi="Arial" w:cs="Arial"/>
                <w:sz w:val="16"/>
                <w:szCs w:val="16"/>
              </w:rPr>
            </w:pPr>
            <w:r>
              <w:rPr>
                <w:rFonts w:ascii="Arial" w:hAnsi="Arial" w:cs="Arial"/>
                <w:sz w:val="16"/>
                <w:szCs w:val="16"/>
              </w:rPr>
              <w:t>27,247</w:t>
            </w:r>
          </w:p>
        </w:tc>
      </w:tr>
      <w:tr w:rsidR="00B676C2" w:rsidRPr="00D70D6F" w:rsidTr="00780DF1">
        <w:trPr>
          <w:trHeight w:val="227"/>
          <w:jc w:val="center"/>
        </w:trPr>
        <w:tc>
          <w:tcPr>
            <w:tcW w:w="2232" w:type="dxa"/>
            <w:tcBorders>
              <w:top w:val="nil"/>
              <w:left w:val="nil"/>
              <w:bottom w:val="nil"/>
              <w:right w:val="nil"/>
            </w:tcBorders>
            <w:shd w:val="clear" w:color="auto" w:fill="auto"/>
            <w:tcMar>
              <w:left w:w="0" w:type="dxa"/>
              <w:right w:w="0" w:type="dxa"/>
            </w:tcMar>
            <w:vAlign w:val="bottom"/>
          </w:tcPr>
          <w:p w:rsidR="00B676C2" w:rsidRPr="00D70D6F" w:rsidRDefault="00B676C2" w:rsidP="00303CE2">
            <w:pPr>
              <w:rPr>
                <w:rFonts w:ascii="Arial" w:hAnsi="Arial" w:cs="Arial"/>
                <w:sz w:val="16"/>
                <w:szCs w:val="16"/>
              </w:rPr>
            </w:pPr>
          </w:p>
        </w:tc>
        <w:tc>
          <w:tcPr>
            <w:tcW w:w="991" w:type="dxa"/>
            <w:tcBorders>
              <w:top w:val="single" w:sz="8" w:space="0" w:color="auto"/>
            </w:tcBorders>
            <w:tcMar>
              <w:left w:w="28" w:type="dxa"/>
              <w:right w:w="28" w:type="dxa"/>
            </w:tcMar>
            <w:vAlign w:val="bottom"/>
          </w:tcPr>
          <w:p w:rsidR="00B676C2" w:rsidRPr="00DF6F32" w:rsidRDefault="00931FA2" w:rsidP="00307C8E">
            <w:pPr>
              <w:jc w:val="right"/>
              <w:rPr>
                <w:rFonts w:ascii="Arial" w:hAnsi="Arial" w:cs="Arial"/>
                <w:b/>
                <w:sz w:val="16"/>
                <w:szCs w:val="16"/>
              </w:rPr>
            </w:pPr>
            <w:r>
              <w:rPr>
                <w:rFonts w:ascii="Arial" w:hAnsi="Arial" w:cs="Arial"/>
                <w:b/>
                <w:sz w:val="16"/>
                <w:szCs w:val="16"/>
              </w:rPr>
              <w:t>2</w:t>
            </w:r>
            <w:r w:rsidR="00B44E6F">
              <w:rPr>
                <w:rFonts w:ascii="Arial" w:hAnsi="Arial" w:cs="Arial"/>
                <w:b/>
                <w:sz w:val="16"/>
                <w:szCs w:val="16"/>
              </w:rPr>
              <w:t>1,</w:t>
            </w:r>
            <w:r w:rsidR="00446534">
              <w:rPr>
                <w:rFonts w:ascii="Arial" w:hAnsi="Arial" w:cs="Arial"/>
                <w:b/>
                <w:sz w:val="16"/>
                <w:szCs w:val="16"/>
              </w:rPr>
              <w:t>908</w:t>
            </w:r>
          </w:p>
        </w:tc>
        <w:tc>
          <w:tcPr>
            <w:tcW w:w="884" w:type="dxa"/>
            <w:tcBorders>
              <w:top w:val="single" w:sz="8" w:space="0" w:color="auto"/>
            </w:tcBorders>
            <w:tcMar>
              <w:left w:w="28" w:type="dxa"/>
              <w:right w:w="28" w:type="dxa"/>
            </w:tcMar>
            <w:vAlign w:val="bottom"/>
          </w:tcPr>
          <w:p w:rsidR="00B676C2" w:rsidRPr="00DF6F32" w:rsidRDefault="00BA2947" w:rsidP="00307C8E">
            <w:pPr>
              <w:jc w:val="right"/>
              <w:rPr>
                <w:rFonts w:ascii="Arial" w:hAnsi="Arial" w:cs="Arial"/>
                <w:b/>
                <w:sz w:val="16"/>
                <w:szCs w:val="16"/>
              </w:rPr>
            </w:pPr>
            <w:r>
              <w:rPr>
                <w:rFonts w:ascii="Arial" w:hAnsi="Arial" w:cs="Arial"/>
                <w:b/>
                <w:sz w:val="16"/>
                <w:szCs w:val="16"/>
              </w:rPr>
              <w:t>1</w:t>
            </w:r>
            <w:r w:rsidR="00582B41">
              <w:rPr>
                <w:rFonts w:ascii="Arial" w:hAnsi="Arial" w:cs="Arial"/>
                <w:b/>
                <w:sz w:val="16"/>
                <w:szCs w:val="16"/>
              </w:rPr>
              <w:t>2,91</w:t>
            </w:r>
            <w:r w:rsidR="009066B2">
              <w:rPr>
                <w:rFonts w:ascii="Arial" w:hAnsi="Arial" w:cs="Arial"/>
                <w:b/>
                <w:sz w:val="16"/>
                <w:szCs w:val="16"/>
              </w:rPr>
              <w:t>4</w:t>
            </w:r>
          </w:p>
        </w:tc>
        <w:tc>
          <w:tcPr>
            <w:tcW w:w="849" w:type="dxa"/>
            <w:tcBorders>
              <w:top w:val="single" w:sz="8" w:space="0" w:color="auto"/>
            </w:tcBorders>
            <w:tcMar>
              <w:left w:w="28" w:type="dxa"/>
              <w:right w:w="28" w:type="dxa"/>
            </w:tcMar>
            <w:vAlign w:val="bottom"/>
          </w:tcPr>
          <w:p w:rsidR="00B676C2" w:rsidRPr="00DF6F32" w:rsidRDefault="00FE45BD" w:rsidP="00307C8E">
            <w:pPr>
              <w:jc w:val="right"/>
              <w:rPr>
                <w:rFonts w:ascii="Arial" w:hAnsi="Arial" w:cs="Arial"/>
                <w:b/>
                <w:sz w:val="16"/>
                <w:szCs w:val="16"/>
              </w:rPr>
            </w:pPr>
            <w:r>
              <w:rPr>
                <w:rFonts w:ascii="Arial" w:hAnsi="Arial" w:cs="Arial"/>
                <w:b/>
                <w:sz w:val="16"/>
                <w:szCs w:val="16"/>
              </w:rPr>
              <w:t>3</w:t>
            </w:r>
            <w:r w:rsidR="00446534">
              <w:rPr>
                <w:rFonts w:ascii="Arial" w:hAnsi="Arial" w:cs="Arial"/>
                <w:b/>
                <w:sz w:val="16"/>
                <w:szCs w:val="16"/>
              </w:rPr>
              <w:t>3,70</w:t>
            </w:r>
            <w:r w:rsidR="009066B2">
              <w:rPr>
                <w:rFonts w:ascii="Arial" w:hAnsi="Arial" w:cs="Arial"/>
                <w:b/>
                <w:sz w:val="16"/>
                <w:szCs w:val="16"/>
              </w:rPr>
              <w:t>1</w:t>
            </w:r>
          </w:p>
        </w:tc>
        <w:tc>
          <w:tcPr>
            <w:tcW w:w="840" w:type="dxa"/>
            <w:tcBorders>
              <w:top w:val="single" w:sz="8" w:space="0" w:color="auto"/>
              <w:right w:val="double" w:sz="4" w:space="0" w:color="auto"/>
            </w:tcBorders>
            <w:tcMar>
              <w:left w:w="28" w:type="dxa"/>
              <w:right w:w="28" w:type="dxa"/>
            </w:tcMar>
            <w:vAlign w:val="bottom"/>
          </w:tcPr>
          <w:p w:rsidR="00B676C2" w:rsidRPr="00DF6F32" w:rsidRDefault="00ED70AD" w:rsidP="00307C8E">
            <w:pPr>
              <w:jc w:val="right"/>
              <w:rPr>
                <w:rFonts w:ascii="Arial" w:hAnsi="Arial" w:cs="Arial"/>
                <w:b/>
                <w:sz w:val="16"/>
                <w:szCs w:val="16"/>
              </w:rPr>
            </w:pPr>
            <w:r>
              <w:rPr>
                <w:rFonts w:ascii="Arial" w:hAnsi="Arial" w:cs="Arial"/>
                <w:b/>
                <w:sz w:val="16"/>
                <w:szCs w:val="16"/>
              </w:rPr>
              <w:t>68,523</w:t>
            </w:r>
          </w:p>
        </w:tc>
        <w:tc>
          <w:tcPr>
            <w:tcW w:w="866" w:type="dxa"/>
            <w:tcBorders>
              <w:top w:val="single" w:sz="8" w:space="0" w:color="auto"/>
              <w:left w:val="double" w:sz="4" w:space="0" w:color="auto"/>
            </w:tcBorders>
            <w:tcMar>
              <w:left w:w="28" w:type="dxa"/>
              <w:right w:w="28" w:type="dxa"/>
            </w:tcMar>
            <w:vAlign w:val="bottom"/>
          </w:tcPr>
          <w:p w:rsidR="00B676C2" w:rsidRPr="00DF6F32" w:rsidRDefault="00B05326" w:rsidP="00307C8E">
            <w:pPr>
              <w:jc w:val="right"/>
              <w:rPr>
                <w:rFonts w:ascii="Arial" w:hAnsi="Arial" w:cs="Arial"/>
                <w:b/>
                <w:sz w:val="16"/>
                <w:szCs w:val="16"/>
              </w:rPr>
            </w:pPr>
            <w:r>
              <w:rPr>
                <w:rFonts w:ascii="Arial" w:hAnsi="Arial" w:cs="Arial"/>
                <w:b/>
                <w:sz w:val="16"/>
                <w:szCs w:val="16"/>
              </w:rPr>
              <w:t>7</w:t>
            </w:r>
            <w:r w:rsidR="004572E6">
              <w:rPr>
                <w:rFonts w:ascii="Arial" w:hAnsi="Arial" w:cs="Arial"/>
                <w:b/>
                <w:sz w:val="16"/>
                <w:szCs w:val="16"/>
              </w:rPr>
              <w:t>0,680</w:t>
            </w:r>
          </w:p>
        </w:tc>
      </w:tr>
      <w:tr w:rsidR="00A61BDA" w:rsidRPr="00D70D6F" w:rsidTr="00780DF1">
        <w:trPr>
          <w:trHeight w:val="227"/>
          <w:jc w:val="center"/>
        </w:trPr>
        <w:tc>
          <w:tcPr>
            <w:tcW w:w="2232" w:type="dxa"/>
            <w:tcBorders>
              <w:top w:val="nil"/>
              <w:left w:val="nil"/>
              <w:bottom w:val="nil"/>
              <w:right w:val="nil"/>
            </w:tcBorders>
            <w:shd w:val="clear" w:color="auto" w:fill="auto"/>
            <w:tcMar>
              <w:left w:w="0" w:type="dxa"/>
              <w:right w:w="0" w:type="dxa"/>
            </w:tcMar>
            <w:vAlign w:val="bottom"/>
          </w:tcPr>
          <w:p w:rsidR="00A61BDA" w:rsidRPr="00D70D6F" w:rsidRDefault="00A61BDA" w:rsidP="00780DF1">
            <w:pPr>
              <w:ind w:left="57"/>
              <w:rPr>
                <w:rFonts w:ascii="Arial" w:hAnsi="Arial" w:cs="Arial"/>
                <w:b/>
                <w:sz w:val="16"/>
                <w:szCs w:val="16"/>
              </w:rPr>
            </w:pPr>
            <w:r w:rsidRPr="00D70D6F">
              <w:rPr>
                <w:rFonts w:ascii="Arial" w:hAnsi="Arial" w:cs="Arial"/>
                <w:b/>
                <w:sz w:val="16"/>
                <w:szCs w:val="16"/>
              </w:rPr>
              <w:t>Governance Costs</w:t>
            </w:r>
          </w:p>
        </w:tc>
        <w:tc>
          <w:tcPr>
            <w:tcW w:w="991" w:type="dxa"/>
            <w:tcMar>
              <w:left w:w="28" w:type="dxa"/>
              <w:right w:w="28" w:type="dxa"/>
            </w:tcMar>
            <w:vAlign w:val="bottom"/>
          </w:tcPr>
          <w:p w:rsidR="00A61BDA" w:rsidRPr="00D70D6F" w:rsidRDefault="00A61BDA" w:rsidP="00307C8E">
            <w:pPr>
              <w:jc w:val="right"/>
              <w:rPr>
                <w:rFonts w:ascii="Arial" w:hAnsi="Arial" w:cs="Arial"/>
                <w:sz w:val="16"/>
                <w:szCs w:val="16"/>
              </w:rPr>
            </w:pPr>
          </w:p>
        </w:tc>
        <w:tc>
          <w:tcPr>
            <w:tcW w:w="884" w:type="dxa"/>
            <w:tcMar>
              <w:left w:w="28" w:type="dxa"/>
              <w:right w:w="28" w:type="dxa"/>
            </w:tcMar>
            <w:vAlign w:val="bottom"/>
          </w:tcPr>
          <w:p w:rsidR="00A61BDA" w:rsidRPr="00D70D6F" w:rsidRDefault="00A61BDA" w:rsidP="00307C8E">
            <w:pPr>
              <w:jc w:val="right"/>
              <w:rPr>
                <w:rFonts w:ascii="Arial" w:hAnsi="Arial" w:cs="Arial"/>
                <w:sz w:val="16"/>
                <w:szCs w:val="16"/>
              </w:rPr>
            </w:pPr>
          </w:p>
        </w:tc>
        <w:tc>
          <w:tcPr>
            <w:tcW w:w="849" w:type="dxa"/>
            <w:tcMar>
              <w:left w:w="28" w:type="dxa"/>
              <w:right w:w="28" w:type="dxa"/>
            </w:tcMar>
            <w:vAlign w:val="bottom"/>
          </w:tcPr>
          <w:p w:rsidR="00A61BDA" w:rsidRPr="00D70D6F" w:rsidRDefault="00A61BDA" w:rsidP="00307C8E">
            <w:pPr>
              <w:jc w:val="right"/>
              <w:rPr>
                <w:rFonts w:ascii="Arial" w:hAnsi="Arial" w:cs="Arial"/>
                <w:sz w:val="16"/>
                <w:szCs w:val="16"/>
              </w:rPr>
            </w:pPr>
          </w:p>
        </w:tc>
        <w:tc>
          <w:tcPr>
            <w:tcW w:w="840" w:type="dxa"/>
            <w:tcBorders>
              <w:right w:val="double" w:sz="4" w:space="0" w:color="auto"/>
            </w:tcBorders>
            <w:tcMar>
              <w:left w:w="28" w:type="dxa"/>
              <w:right w:w="28" w:type="dxa"/>
            </w:tcMar>
            <w:vAlign w:val="bottom"/>
          </w:tcPr>
          <w:p w:rsidR="00A61BDA" w:rsidRPr="00D70D6F" w:rsidRDefault="00A61BDA" w:rsidP="00307C8E">
            <w:pPr>
              <w:jc w:val="right"/>
              <w:rPr>
                <w:rFonts w:ascii="Arial" w:hAnsi="Arial" w:cs="Arial"/>
                <w:sz w:val="16"/>
                <w:szCs w:val="16"/>
              </w:rPr>
            </w:pPr>
          </w:p>
        </w:tc>
        <w:tc>
          <w:tcPr>
            <w:tcW w:w="866" w:type="dxa"/>
            <w:tcBorders>
              <w:left w:val="double" w:sz="4" w:space="0" w:color="auto"/>
            </w:tcBorders>
            <w:tcMar>
              <w:left w:w="28" w:type="dxa"/>
              <w:right w:w="28" w:type="dxa"/>
            </w:tcMar>
            <w:vAlign w:val="bottom"/>
          </w:tcPr>
          <w:p w:rsidR="00A61BDA" w:rsidRPr="00D70D6F" w:rsidRDefault="00A61BDA" w:rsidP="00307C8E">
            <w:pPr>
              <w:jc w:val="right"/>
              <w:rPr>
                <w:rFonts w:ascii="Arial" w:hAnsi="Arial" w:cs="Arial"/>
                <w:sz w:val="16"/>
                <w:szCs w:val="16"/>
              </w:rPr>
            </w:pPr>
          </w:p>
        </w:tc>
      </w:tr>
      <w:tr w:rsidR="00A61BDA" w:rsidRPr="00D70D6F" w:rsidTr="00780DF1">
        <w:trPr>
          <w:trHeight w:val="227"/>
          <w:jc w:val="center"/>
        </w:trPr>
        <w:tc>
          <w:tcPr>
            <w:tcW w:w="2232" w:type="dxa"/>
            <w:tcBorders>
              <w:top w:val="nil"/>
              <w:left w:val="nil"/>
              <w:bottom w:val="nil"/>
              <w:right w:val="nil"/>
            </w:tcBorders>
            <w:shd w:val="clear" w:color="auto" w:fill="auto"/>
            <w:tcMar>
              <w:left w:w="0" w:type="dxa"/>
              <w:right w:w="0" w:type="dxa"/>
            </w:tcMar>
            <w:vAlign w:val="bottom"/>
          </w:tcPr>
          <w:p w:rsidR="00A61BDA" w:rsidRPr="00D70D6F" w:rsidRDefault="00A61BDA" w:rsidP="0069280D">
            <w:pPr>
              <w:rPr>
                <w:rFonts w:ascii="Arial" w:hAnsi="Arial" w:cs="Arial"/>
                <w:sz w:val="16"/>
                <w:szCs w:val="16"/>
              </w:rPr>
            </w:pPr>
            <w:r w:rsidRPr="00D70D6F">
              <w:rPr>
                <w:rFonts w:ascii="Arial" w:hAnsi="Arial" w:cs="Arial"/>
                <w:sz w:val="16"/>
                <w:szCs w:val="16"/>
              </w:rPr>
              <w:t>Independent Examiner’s Fee</w:t>
            </w:r>
          </w:p>
        </w:tc>
        <w:tc>
          <w:tcPr>
            <w:tcW w:w="991" w:type="dxa"/>
            <w:tcMar>
              <w:left w:w="28" w:type="dxa"/>
              <w:right w:w="28" w:type="dxa"/>
            </w:tcMar>
            <w:vAlign w:val="bottom"/>
          </w:tcPr>
          <w:p w:rsidR="00A61BDA" w:rsidRPr="00D70D6F" w:rsidRDefault="00CE02DE" w:rsidP="00307C8E">
            <w:pPr>
              <w:jc w:val="right"/>
              <w:rPr>
                <w:rFonts w:ascii="Arial" w:hAnsi="Arial" w:cs="Arial"/>
                <w:sz w:val="16"/>
                <w:szCs w:val="16"/>
              </w:rPr>
            </w:pPr>
            <w:r>
              <w:rPr>
                <w:rFonts w:ascii="Arial" w:hAnsi="Arial" w:cs="Arial"/>
                <w:sz w:val="16"/>
                <w:szCs w:val="16"/>
              </w:rPr>
              <w:t>0</w:t>
            </w:r>
          </w:p>
        </w:tc>
        <w:tc>
          <w:tcPr>
            <w:tcW w:w="884" w:type="dxa"/>
            <w:tcMar>
              <w:left w:w="28" w:type="dxa"/>
              <w:right w:w="28" w:type="dxa"/>
            </w:tcMar>
            <w:vAlign w:val="bottom"/>
          </w:tcPr>
          <w:p w:rsidR="00A61BDA" w:rsidRPr="00D70D6F" w:rsidRDefault="00CE02DE" w:rsidP="00307C8E">
            <w:pPr>
              <w:jc w:val="right"/>
              <w:rPr>
                <w:rFonts w:ascii="Arial" w:hAnsi="Arial" w:cs="Arial"/>
                <w:sz w:val="16"/>
                <w:szCs w:val="16"/>
              </w:rPr>
            </w:pPr>
            <w:r>
              <w:rPr>
                <w:rFonts w:ascii="Arial" w:hAnsi="Arial" w:cs="Arial"/>
                <w:sz w:val="16"/>
                <w:szCs w:val="16"/>
              </w:rPr>
              <w:t>0</w:t>
            </w:r>
          </w:p>
        </w:tc>
        <w:tc>
          <w:tcPr>
            <w:tcW w:w="849" w:type="dxa"/>
            <w:tcMar>
              <w:left w:w="28" w:type="dxa"/>
              <w:right w:w="28" w:type="dxa"/>
            </w:tcMar>
            <w:vAlign w:val="bottom"/>
          </w:tcPr>
          <w:p w:rsidR="00A61BDA" w:rsidRPr="00D70D6F" w:rsidRDefault="00CE02DE" w:rsidP="00307C8E">
            <w:pPr>
              <w:jc w:val="right"/>
              <w:rPr>
                <w:rFonts w:ascii="Arial" w:hAnsi="Arial" w:cs="Arial"/>
                <w:sz w:val="16"/>
                <w:szCs w:val="16"/>
              </w:rPr>
            </w:pPr>
            <w:r>
              <w:rPr>
                <w:rFonts w:ascii="Arial" w:hAnsi="Arial" w:cs="Arial"/>
                <w:sz w:val="16"/>
                <w:szCs w:val="16"/>
              </w:rPr>
              <w:t>0</w:t>
            </w:r>
          </w:p>
        </w:tc>
        <w:tc>
          <w:tcPr>
            <w:tcW w:w="840" w:type="dxa"/>
            <w:tcBorders>
              <w:right w:val="double" w:sz="4" w:space="0" w:color="auto"/>
            </w:tcBorders>
            <w:tcMar>
              <w:left w:w="28" w:type="dxa"/>
              <w:right w:w="28" w:type="dxa"/>
            </w:tcMar>
            <w:vAlign w:val="bottom"/>
          </w:tcPr>
          <w:p w:rsidR="00A61BDA" w:rsidRPr="00D70D6F" w:rsidRDefault="000965E4" w:rsidP="00307C8E">
            <w:pPr>
              <w:jc w:val="right"/>
              <w:rPr>
                <w:rFonts w:ascii="Arial" w:hAnsi="Arial" w:cs="Arial"/>
                <w:sz w:val="16"/>
                <w:szCs w:val="16"/>
              </w:rPr>
            </w:pPr>
            <w:r>
              <w:rPr>
                <w:rFonts w:ascii="Arial" w:hAnsi="Arial" w:cs="Arial"/>
                <w:sz w:val="16"/>
                <w:szCs w:val="16"/>
              </w:rPr>
              <w:t>0</w:t>
            </w:r>
          </w:p>
        </w:tc>
        <w:tc>
          <w:tcPr>
            <w:tcW w:w="866" w:type="dxa"/>
            <w:tcBorders>
              <w:left w:val="double" w:sz="4" w:space="0" w:color="auto"/>
            </w:tcBorders>
            <w:tcMar>
              <w:left w:w="28" w:type="dxa"/>
              <w:right w:w="28" w:type="dxa"/>
            </w:tcMar>
            <w:vAlign w:val="bottom"/>
          </w:tcPr>
          <w:p w:rsidR="00A61BDA" w:rsidRPr="00D70D6F" w:rsidRDefault="000965E4" w:rsidP="00307C8E">
            <w:pPr>
              <w:jc w:val="right"/>
              <w:rPr>
                <w:rFonts w:ascii="Arial" w:hAnsi="Arial" w:cs="Arial"/>
                <w:sz w:val="16"/>
                <w:szCs w:val="16"/>
              </w:rPr>
            </w:pPr>
            <w:r>
              <w:rPr>
                <w:rFonts w:ascii="Arial" w:hAnsi="Arial" w:cs="Arial"/>
                <w:sz w:val="16"/>
                <w:szCs w:val="16"/>
              </w:rPr>
              <w:t>0</w:t>
            </w:r>
          </w:p>
        </w:tc>
      </w:tr>
      <w:tr w:rsidR="00A61BDA" w:rsidRPr="00D70D6F" w:rsidTr="00780DF1">
        <w:trPr>
          <w:trHeight w:val="227"/>
          <w:jc w:val="center"/>
        </w:trPr>
        <w:tc>
          <w:tcPr>
            <w:tcW w:w="2232" w:type="dxa"/>
            <w:tcBorders>
              <w:top w:val="nil"/>
              <w:left w:val="nil"/>
              <w:bottom w:val="nil"/>
              <w:right w:val="nil"/>
            </w:tcBorders>
            <w:shd w:val="clear" w:color="auto" w:fill="auto"/>
            <w:tcMar>
              <w:left w:w="0" w:type="dxa"/>
              <w:right w:w="0" w:type="dxa"/>
            </w:tcMar>
            <w:vAlign w:val="bottom"/>
          </w:tcPr>
          <w:p w:rsidR="00A61BDA" w:rsidRPr="00D70D6F" w:rsidRDefault="00A61BDA" w:rsidP="00780DF1">
            <w:pPr>
              <w:ind w:left="113"/>
              <w:rPr>
                <w:rFonts w:ascii="Arial" w:hAnsi="Arial" w:cs="Arial"/>
                <w:sz w:val="16"/>
                <w:szCs w:val="16"/>
              </w:rPr>
            </w:pPr>
          </w:p>
        </w:tc>
        <w:tc>
          <w:tcPr>
            <w:tcW w:w="991" w:type="dxa"/>
            <w:tcBorders>
              <w:bottom w:val="single" w:sz="8" w:space="0" w:color="auto"/>
            </w:tcBorders>
            <w:tcMar>
              <w:left w:w="28" w:type="dxa"/>
              <w:right w:w="28" w:type="dxa"/>
            </w:tcMar>
            <w:vAlign w:val="bottom"/>
          </w:tcPr>
          <w:p w:rsidR="00A61BDA" w:rsidRPr="00D70D6F" w:rsidRDefault="00A61BDA" w:rsidP="00307C8E">
            <w:pPr>
              <w:jc w:val="right"/>
              <w:rPr>
                <w:rFonts w:ascii="Arial" w:hAnsi="Arial" w:cs="Arial"/>
                <w:sz w:val="16"/>
                <w:szCs w:val="16"/>
              </w:rPr>
            </w:pPr>
          </w:p>
        </w:tc>
        <w:tc>
          <w:tcPr>
            <w:tcW w:w="884" w:type="dxa"/>
            <w:tcBorders>
              <w:bottom w:val="single" w:sz="8" w:space="0" w:color="auto"/>
            </w:tcBorders>
            <w:tcMar>
              <w:left w:w="28" w:type="dxa"/>
              <w:right w:w="28" w:type="dxa"/>
            </w:tcMar>
            <w:vAlign w:val="bottom"/>
          </w:tcPr>
          <w:p w:rsidR="00A61BDA" w:rsidRPr="00D70D6F" w:rsidRDefault="00A61BDA" w:rsidP="00307C8E">
            <w:pPr>
              <w:jc w:val="right"/>
              <w:rPr>
                <w:rFonts w:ascii="Arial" w:hAnsi="Arial" w:cs="Arial"/>
                <w:sz w:val="16"/>
                <w:szCs w:val="16"/>
              </w:rPr>
            </w:pPr>
          </w:p>
        </w:tc>
        <w:tc>
          <w:tcPr>
            <w:tcW w:w="849" w:type="dxa"/>
            <w:tcBorders>
              <w:bottom w:val="single" w:sz="8" w:space="0" w:color="auto"/>
            </w:tcBorders>
            <w:tcMar>
              <w:left w:w="28" w:type="dxa"/>
              <w:right w:w="28" w:type="dxa"/>
            </w:tcMar>
            <w:vAlign w:val="bottom"/>
          </w:tcPr>
          <w:p w:rsidR="00A61BDA" w:rsidRPr="00D70D6F" w:rsidRDefault="00A61BDA" w:rsidP="00307C8E">
            <w:pPr>
              <w:jc w:val="right"/>
              <w:rPr>
                <w:rFonts w:ascii="Arial" w:hAnsi="Arial" w:cs="Arial"/>
                <w:sz w:val="16"/>
                <w:szCs w:val="16"/>
              </w:rPr>
            </w:pPr>
          </w:p>
        </w:tc>
        <w:tc>
          <w:tcPr>
            <w:tcW w:w="840" w:type="dxa"/>
            <w:tcBorders>
              <w:bottom w:val="single" w:sz="8" w:space="0" w:color="auto"/>
              <w:right w:val="double" w:sz="6" w:space="0" w:color="auto"/>
            </w:tcBorders>
            <w:tcMar>
              <w:left w:w="28" w:type="dxa"/>
              <w:right w:w="28" w:type="dxa"/>
            </w:tcMar>
            <w:vAlign w:val="bottom"/>
          </w:tcPr>
          <w:p w:rsidR="00A61BDA" w:rsidRPr="00D70D6F" w:rsidRDefault="00A61BDA" w:rsidP="00307C8E">
            <w:pPr>
              <w:jc w:val="right"/>
              <w:rPr>
                <w:rFonts w:ascii="Arial" w:hAnsi="Arial" w:cs="Arial"/>
                <w:sz w:val="16"/>
                <w:szCs w:val="16"/>
              </w:rPr>
            </w:pPr>
          </w:p>
        </w:tc>
        <w:tc>
          <w:tcPr>
            <w:tcW w:w="866" w:type="dxa"/>
            <w:tcBorders>
              <w:left w:val="double" w:sz="6" w:space="0" w:color="auto"/>
              <w:bottom w:val="single" w:sz="8" w:space="0" w:color="auto"/>
            </w:tcBorders>
            <w:tcMar>
              <w:left w:w="28" w:type="dxa"/>
              <w:right w:w="28" w:type="dxa"/>
            </w:tcMar>
            <w:vAlign w:val="bottom"/>
          </w:tcPr>
          <w:p w:rsidR="00A61BDA" w:rsidRPr="00D70D6F" w:rsidRDefault="00A61BDA" w:rsidP="00307C8E">
            <w:pPr>
              <w:jc w:val="right"/>
              <w:rPr>
                <w:rFonts w:ascii="Arial" w:hAnsi="Arial" w:cs="Arial"/>
                <w:sz w:val="16"/>
                <w:szCs w:val="16"/>
              </w:rPr>
            </w:pPr>
          </w:p>
        </w:tc>
      </w:tr>
      <w:tr w:rsidR="007B011F" w:rsidRPr="00D70D6F" w:rsidTr="00780DF1">
        <w:trPr>
          <w:trHeight w:val="227"/>
          <w:jc w:val="center"/>
        </w:trPr>
        <w:tc>
          <w:tcPr>
            <w:tcW w:w="2232" w:type="dxa"/>
            <w:tcBorders>
              <w:top w:val="nil"/>
              <w:left w:val="nil"/>
              <w:bottom w:val="nil"/>
              <w:right w:val="nil"/>
            </w:tcBorders>
            <w:shd w:val="clear" w:color="auto" w:fill="auto"/>
            <w:tcMar>
              <w:left w:w="0" w:type="dxa"/>
              <w:right w:w="0" w:type="dxa"/>
            </w:tcMar>
            <w:vAlign w:val="bottom"/>
          </w:tcPr>
          <w:p w:rsidR="007B011F" w:rsidRPr="00D70D6F" w:rsidRDefault="007B011F" w:rsidP="00780DF1">
            <w:pPr>
              <w:ind w:left="113"/>
              <w:rPr>
                <w:rFonts w:ascii="Arial" w:hAnsi="Arial" w:cs="Arial"/>
                <w:sz w:val="16"/>
                <w:szCs w:val="16"/>
              </w:rPr>
            </w:pPr>
            <w:r w:rsidRPr="00D70D6F">
              <w:rPr>
                <w:rFonts w:ascii="Arial" w:hAnsi="Arial" w:cs="Arial"/>
                <w:b/>
                <w:sz w:val="16"/>
                <w:szCs w:val="16"/>
              </w:rPr>
              <w:t>TOTAL</w:t>
            </w:r>
          </w:p>
        </w:tc>
        <w:tc>
          <w:tcPr>
            <w:tcW w:w="991" w:type="dxa"/>
            <w:tcBorders>
              <w:top w:val="single" w:sz="8" w:space="0" w:color="auto"/>
              <w:bottom w:val="double" w:sz="4" w:space="0" w:color="auto"/>
            </w:tcBorders>
            <w:tcMar>
              <w:left w:w="28" w:type="dxa"/>
              <w:right w:w="28" w:type="dxa"/>
            </w:tcMar>
            <w:vAlign w:val="bottom"/>
          </w:tcPr>
          <w:p w:rsidR="007B011F" w:rsidRPr="00DF6F32" w:rsidRDefault="00105565" w:rsidP="00307C8E">
            <w:pPr>
              <w:jc w:val="right"/>
              <w:rPr>
                <w:rFonts w:ascii="Arial" w:hAnsi="Arial" w:cs="Arial"/>
                <w:b/>
                <w:sz w:val="16"/>
                <w:szCs w:val="16"/>
              </w:rPr>
            </w:pPr>
            <w:r>
              <w:rPr>
                <w:rFonts w:ascii="Arial" w:hAnsi="Arial" w:cs="Arial"/>
                <w:b/>
                <w:sz w:val="16"/>
                <w:szCs w:val="16"/>
              </w:rPr>
              <w:t>2</w:t>
            </w:r>
            <w:r w:rsidR="00B44E6F">
              <w:rPr>
                <w:rFonts w:ascii="Arial" w:hAnsi="Arial" w:cs="Arial"/>
                <w:b/>
                <w:sz w:val="16"/>
                <w:szCs w:val="16"/>
              </w:rPr>
              <w:t>1,</w:t>
            </w:r>
            <w:r w:rsidR="00446534">
              <w:rPr>
                <w:rFonts w:ascii="Arial" w:hAnsi="Arial" w:cs="Arial"/>
                <w:b/>
                <w:sz w:val="16"/>
                <w:szCs w:val="16"/>
              </w:rPr>
              <w:t>908</w:t>
            </w:r>
          </w:p>
        </w:tc>
        <w:tc>
          <w:tcPr>
            <w:tcW w:w="884" w:type="dxa"/>
            <w:tcBorders>
              <w:top w:val="single" w:sz="8" w:space="0" w:color="auto"/>
              <w:bottom w:val="double" w:sz="4" w:space="0" w:color="auto"/>
            </w:tcBorders>
            <w:tcMar>
              <w:left w:w="28" w:type="dxa"/>
              <w:right w:w="28" w:type="dxa"/>
            </w:tcMar>
            <w:vAlign w:val="bottom"/>
          </w:tcPr>
          <w:p w:rsidR="007B011F" w:rsidRPr="00DF6F32" w:rsidRDefault="00BA2947" w:rsidP="00307C8E">
            <w:pPr>
              <w:jc w:val="right"/>
              <w:rPr>
                <w:rFonts w:ascii="Arial" w:hAnsi="Arial" w:cs="Arial"/>
                <w:b/>
                <w:sz w:val="16"/>
                <w:szCs w:val="16"/>
              </w:rPr>
            </w:pPr>
            <w:r>
              <w:rPr>
                <w:rFonts w:ascii="Arial" w:hAnsi="Arial" w:cs="Arial"/>
                <w:b/>
                <w:sz w:val="16"/>
                <w:szCs w:val="16"/>
              </w:rPr>
              <w:t>1</w:t>
            </w:r>
            <w:r w:rsidR="00582B41">
              <w:rPr>
                <w:rFonts w:ascii="Arial" w:hAnsi="Arial" w:cs="Arial"/>
                <w:b/>
                <w:sz w:val="16"/>
                <w:szCs w:val="16"/>
              </w:rPr>
              <w:t>2,91</w:t>
            </w:r>
            <w:r w:rsidR="009066B2">
              <w:rPr>
                <w:rFonts w:ascii="Arial" w:hAnsi="Arial" w:cs="Arial"/>
                <w:b/>
                <w:sz w:val="16"/>
                <w:szCs w:val="16"/>
              </w:rPr>
              <w:t>4</w:t>
            </w:r>
          </w:p>
        </w:tc>
        <w:tc>
          <w:tcPr>
            <w:tcW w:w="849" w:type="dxa"/>
            <w:tcBorders>
              <w:top w:val="single" w:sz="8" w:space="0" w:color="auto"/>
              <w:bottom w:val="double" w:sz="4" w:space="0" w:color="auto"/>
            </w:tcBorders>
            <w:tcMar>
              <w:left w:w="28" w:type="dxa"/>
              <w:right w:w="28" w:type="dxa"/>
            </w:tcMar>
            <w:vAlign w:val="bottom"/>
          </w:tcPr>
          <w:p w:rsidR="007B011F" w:rsidRPr="00DF6F32" w:rsidRDefault="001E3A74" w:rsidP="00307C8E">
            <w:pPr>
              <w:jc w:val="right"/>
              <w:rPr>
                <w:rFonts w:ascii="Arial" w:hAnsi="Arial" w:cs="Arial"/>
                <w:b/>
                <w:sz w:val="16"/>
                <w:szCs w:val="16"/>
              </w:rPr>
            </w:pPr>
            <w:r>
              <w:rPr>
                <w:rFonts w:ascii="Arial" w:hAnsi="Arial" w:cs="Arial"/>
                <w:b/>
                <w:sz w:val="16"/>
                <w:szCs w:val="16"/>
              </w:rPr>
              <w:t>3</w:t>
            </w:r>
            <w:r w:rsidR="00446534">
              <w:rPr>
                <w:rFonts w:ascii="Arial" w:hAnsi="Arial" w:cs="Arial"/>
                <w:b/>
                <w:sz w:val="16"/>
                <w:szCs w:val="16"/>
              </w:rPr>
              <w:t>3,70</w:t>
            </w:r>
            <w:r w:rsidR="009066B2">
              <w:rPr>
                <w:rFonts w:ascii="Arial" w:hAnsi="Arial" w:cs="Arial"/>
                <w:b/>
                <w:sz w:val="16"/>
                <w:szCs w:val="16"/>
              </w:rPr>
              <w:t>1</w:t>
            </w:r>
          </w:p>
        </w:tc>
        <w:tc>
          <w:tcPr>
            <w:tcW w:w="840" w:type="dxa"/>
            <w:tcBorders>
              <w:top w:val="single" w:sz="8" w:space="0" w:color="auto"/>
              <w:bottom w:val="double" w:sz="4" w:space="0" w:color="auto"/>
              <w:right w:val="double" w:sz="4" w:space="0" w:color="auto"/>
            </w:tcBorders>
            <w:tcMar>
              <w:left w:w="28" w:type="dxa"/>
              <w:right w:w="28" w:type="dxa"/>
            </w:tcMar>
            <w:vAlign w:val="bottom"/>
          </w:tcPr>
          <w:p w:rsidR="007B011F" w:rsidRPr="00DF6F32" w:rsidRDefault="00251305" w:rsidP="00307C8E">
            <w:pPr>
              <w:jc w:val="right"/>
              <w:rPr>
                <w:rFonts w:ascii="Arial" w:hAnsi="Arial" w:cs="Arial"/>
                <w:b/>
                <w:sz w:val="16"/>
                <w:szCs w:val="16"/>
              </w:rPr>
            </w:pPr>
            <w:r>
              <w:rPr>
                <w:rFonts w:ascii="Arial" w:hAnsi="Arial" w:cs="Arial"/>
                <w:b/>
                <w:sz w:val="16"/>
                <w:szCs w:val="16"/>
              </w:rPr>
              <w:t>68,523</w:t>
            </w:r>
          </w:p>
        </w:tc>
        <w:tc>
          <w:tcPr>
            <w:tcW w:w="866" w:type="dxa"/>
            <w:tcBorders>
              <w:top w:val="single" w:sz="8" w:space="0" w:color="auto"/>
              <w:left w:val="double" w:sz="4" w:space="0" w:color="auto"/>
              <w:bottom w:val="double" w:sz="4" w:space="0" w:color="auto"/>
            </w:tcBorders>
            <w:tcMar>
              <w:left w:w="28" w:type="dxa"/>
              <w:right w:w="28" w:type="dxa"/>
            </w:tcMar>
            <w:vAlign w:val="bottom"/>
          </w:tcPr>
          <w:p w:rsidR="007B011F" w:rsidRPr="00DF6F32" w:rsidRDefault="00B05326" w:rsidP="00307C8E">
            <w:pPr>
              <w:jc w:val="right"/>
              <w:rPr>
                <w:rFonts w:ascii="Arial" w:hAnsi="Arial" w:cs="Arial"/>
                <w:b/>
                <w:sz w:val="16"/>
                <w:szCs w:val="16"/>
              </w:rPr>
            </w:pPr>
            <w:r>
              <w:rPr>
                <w:rFonts w:ascii="Arial" w:hAnsi="Arial" w:cs="Arial"/>
                <w:b/>
                <w:sz w:val="16"/>
                <w:szCs w:val="16"/>
              </w:rPr>
              <w:t>7</w:t>
            </w:r>
            <w:r w:rsidR="00B805A5">
              <w:rPr>
                <w:rFonts w:ascii="Arial" w:hAnsi="Arial" w:cs="Arial"/>
                <w:b/>
                <w:sz w:val="16"/>
                <w:szCs w:val="16"/>
              </w:rPr>
              <w:t>0,818</w:t>
            </w:r>
          </w:p>
        </w:tc>
      </w:tr>
    </w:tbl>
    <w:p w:rsidR="001F16F2" w:rsidRDefault="001F16F2" w:rsidP="001F16F2">
      <w:pPr>
        <w:tabs>
          <w:tab w:val="left" w:pos="240"/>
          <w:tab w:val="left" w:pos="840"/>
          <w:tab w:val="left" w:pos="1080"/>
        </w:tabs>
        <w:spacing w:before="60"/>
      </w:pPr>
    </w:p>
    <w:p w:rsidR="00A53484" w:rsidRDefault="00A53484" w:rsidP="001F16F2">
      <w:pPr>
        <w:tabs>
          <w:tab w:val="left" w:pos="240"/>
          <w:tab w:val="left" w:pos="840"/>
          <w:tab w:val="left" w:pos="1080"/>
        </w:tabs>
        <w:spacing w:before="60"/>
      </w:pPr>
    </w:p>
    <w:p w:rsidR="00A53484" w:rsidRDefault="00A53484" w:rsidP="001F16F2">
      <w:pPr>
        <w:tabs>
          <w:tab w:val="left" w:pos="240"/>
          <w:tab w:val="left" w:pos="840"/>
          <w:tab w:val="left" w:pos="1080"/>
        </w:tabs>
        <w:spacing w:before="60"/>
      </w:pPr>
    </w:p>
    <w:p w:rsidR="00831F95" w:rsidRDefault="00831F95" w:rsidP="001F16F2">
      <w:pPr>
        <w:tabs>
          <w:tab w:val="left" w:pos="240"/>
          <w:tab w:val="left" w:pos="840"/>
          <w:tab w:val="left" w:pos="1080"/>
        </w:tabs>
        <w:spacing w:before="60"/>
      </w:pPr>
    </w:p>
    <w:p w:rsidR="00A53484" w:rsidRDefault="00A53484" w:rsidP="001F16F2">
      <w:pPr>
        <w:tabs>
          <w:tab w:val="left" w:pos="240"/>
          <w:tab w:val="left" w:pos="840"/>
          <w:tab w:val="left" w:pos="1080"/>
        </w:tabs>
        <w:spacing w:before="60"/>
      </w:pPr>
    </w:p>
    <w:p w:rsidR="00A53484" w:rsidRPr="00D70D6F" w:rsidRDefault="00A53484" w:rsidP="001F16F2">
      <w:pPr>
        <w:tabs>
          <w:tab w:val="left" w:pos="240"/>
          <w:tab w:val="left" w:pos="840"/>
          <w:tab w:val="left" w:pos="1080"/>
        </w:tabs>
        <w:spacing w:before="60"/>
      </w:pPr>
    </w:p>
    <w:p w:rsidR="001F16F2" w:rsidRPr="00D70D6F" w:rsidRDefault="001F16F2" w:rsidP="000C3727">
      <w:pPr>
        <w:numPr>
          <w:ilvl w:val="0"/>
          <w:numId w:val="16"/>
        </w:numPr>
        <w:tabs>
          <w:tab w:val="clear" w:pos="720"/>
          <w:tab w:val="num" w:pos="360"/>
        </w:tabs>
        <w:spacing w:before="360"/>
        <w:ind w:hanging="720"/>
        <w:rPr>
          <w:rFonts w:ascii="Arial" w:hAnsi="Arial" w:cs="Arial"/>
          <w:b/>
          <w:caps/>
          <w:spacing w:val="-6"/>
          <w:sz w:val="20"/>
          <w:szCs w:val="20"/>
        </w:rPr>
      </w:pPr>
      <w:r w:rsidRPr="00D70D6F">
        <w:rPr>
          <w:rFonts w:ascii="Arial" w:hAnsi="Arial" w:cs="Arial"/>
          <w:b/>
          <w:caps/>
          <w:sz w:val="20"/>
          <w:szCs w:val="20"/>
        </w:rPr>
        <w:t xml:space="preserve">Trustee Remuneration </w:t>
      </w:r>
      <w:r w:rsidRPr="00D70D6F">
        <w:rPr>
          <w:rFonts w:ascii="Arial" w:hAnsi="Arial" w:cs="Arial"/>
          <w:b/>
          <w:caps/>
          <w:spacing w:val="-6"/>
          <w:sz w:val="20"/>
          <w:szCs w:val="20"/>
        </w:rPr>
        <w:t>and Related Party Transactions</w:t>
      </w:r>
    </w:p>
    <w:p w:rsidR="00074A0D" w:rsidRPr="00D70D6F" w:rsidRDefault="00074A0D" w:rsidP="00A507A7">
      <w:pPr>
        <w:tabs>
          <w:tab w:val="left" w:pos="360"/>
        </w:tabs>
        <w:spacing w:before="120"/>
        <w:ind w:left="357" w:right="8"/>
        <w:jc w:val="both"/>
        <w:rPr>
          <w:rFonts w:ascii="Arial" w:hAnsi="Arial" w:cs="Arial"/>
          <w:sz w:val="20"/>
          <w:szCs w:val="20"/>
        </w:rPr>
      </w:pPr>
      <w:r w:rsidRPr="00D70D6F">
        <w:rPr>
          <w:rFonts w:ascii="Arial" w:hAnsi="Arial" w:cs="Arial"/>
          <w:sz w:val="20"/>
          <w:szCs w:val="20"/>
        </w:rPr>
        <w:t>Paid from the Gener</w:t>
      </w:r>
      <w:r w:rsidR="00B05326">
        <w:rPr>
          <w:rFonts w:ascii="Arial" w:hAnsi="Arial" w:cs="Arial"/>
          <w:sz w:val="20"/>
          <w:szCs w:val="20"/>
        </w:rPr>
        <w:t>a</w:t>
      </w:r>
      <w:r w:rsidR="00E05E09">
        <w:rPr>
          <w:rFonts w:ascii="Arial" w:hAnsi="Arial" w:cs="Arial"/>
          <w:sz w:val="20"/>
          <w:szCs w:val="20"/>
        </w:rPr>
        <w:t>l Fund of the Church during 2021</w:t>
      </w:r>
      <w:r w:rsidRPr="00D70D6F">
        <w:rPr>
          <w:rFonts w:ascii="Arial" w:hAnsi="Arial" w:cs="Arial"/>
          <w:sz w:val="20"/>
          <w:szCs w:val="20"/>
        </w:rPr>
        <w:t xml:space="preserve"> for one Trustee, the Reverend Melvyn Wood, was the sum </w:t>
      </w:r>
      <w:r w:rsidR="00DD5331">
        <w:rPr>
          <w:rFonts w:ascii="Arial" w:hAnsi="Arial" w:cs="Arial"/>
          <w:sz w:val="20"/>
          <w:szCs w:val="20"/>
        </w:rPr>
        <w:t>of £</w:t>
      </w:r>
      <w:r w:rsidR="00091DD7">
        <w:rPr>
          <w:rFonts w:ascii="Arial" w:hAnsi="Arial" w:cs="Arial"/>
          <w:sz w:val="20"/>
          <w:szCs w:val="20"/>
        </w:rPr>
        <w:t>5,505.9</w:t>
      </w:r>
      <w:r w:rsidR="00D90EDD">
        <w:rPr>
          <w:rFonts w:ascii="Arial" w:hAnsi="Arial" w:cs="Arial"/>
          <w:sz w:val="20"/>
          <w:szCs w:val="20"/>
        </w:rPr>
        <w:t>6</w:t>
      </w:r>
      <w:r w:rsidR="00061B28" w:rsidRPr="00D70D6F">
        <w:rPr>
          <w:rFonts w:ascii="Arial" w:hAnsi="Arial" w:cs="Arial"/>
          <w:sz w:val="20"/>
          <w:szCs w:val="20"/>
        </w:rPr>
        <w:t xml:space="preserve"> for Manse Council </w:t>
      </w:r>
      <w:r w:rsidR="00DD5331">
        <w:rPr>
          <w:rFonts w:ascii="Arial" w:hAnsi="Arial" w:cs="Arial"/>
          <w:sz w:val="20"/>
          <w:szCs w:val="20"/>
        </w:rPr>
        <w:t>Ta</w:t>
      </w:r>
      <w:r w:rsidR="008C00BE">
        <w:rPr>
          <w:rFonts w:ascii="Arial" w:hAnsi="Arial" w:cs="Arial"/>
          <w:sz w:val="20"/>
          <w:szCs w:val="20"/>
        </w:rPr>
        <w:t xml:space="preserve">x </w:t>
      </w:r>
      <w:r w:rsidR="00537869">
        <w:rPr>
          <w:rFonts w:ascii="Arial" w:hAnsi="Arial" w:cs="Arial"/>
          <w:sz w:val="20"/>
          <w:szCs w:val="20"/>
        </w:rPr>
        <w:t>(2,913.51</w:t>
      </w:r>
      <w:r w:rsidR="00091DD7">
        <w:rPr>
          <w:rFonts w:ascii="Arial" w:hAnsi="Arial" w:cs="Arial"/>
          <w:sz w:val="20"/>
          <w:szCs w:val="20"/>
        </w:rPr>
        <w:t>); Travel Exp. (1,992.4</w:t>
      </w:r>
      <w:r w:rsidR="009E6133">
        <w:rPr>
          <w:rFonts w:ascii="Arial" w:hAnsi="Arial" w:cs="Arial"/>
          <w:sz w:val="20"/>
          <w:szCs w:val="20"/>
        </w:rPr>
        <w:t>5</w:t>
      </w:r>
      <w:r w:rsidR="001A1646">
        <w:rPr>
          <w:rFonts w:ascii="Arial" w:hAnsi="Arial" w:cs="Arial"/>
          <w:sz w:val="20"/>
          <w:szCs w:val="20"/>
        </w:rPr>
        <w:t>);</w:t>
      </w:r>
      <w:r w:rsidR="00DD5331">
        <w:rPr>
          <w:rFonts w:ascii="Arial" w:hAnsi="Arial" w:cs="Arial"/>
          <w:sz w:val="20"/>
          <w:szCs w:val="20"/>
        </w:rPr>
        <w:t xml:space="preserve"> Tel/B/band (</w:t>
      </w:r>
      <w:r w:rsidR="008C00BE">
        <w:rPr>
          <w:rFonts w:ascii="Arial" w:hAnsi="Arial" w:cs="Arial"/>
          <w:sz w:val="20"/>
          <w:szCs w:val="20"/>
        </w:rPr>
        <w:t>60</w:t>
      </w:r>
      <w:r w:rsidR="00B75073">
        <w:rPr>
          <w:rFonts w:ascii="Arial" w:hAnsi="Arial" w:cs="Arial"/>
          <w:sz w:val="20"/>
          <w:szCs w:val="20"/>
        </w:rPr>
        <w:t>0</w:t>
      </w:r>
      <w:r w:rsidR="001A1646">
        <w:rPr>
          <w:rFonts w:ascii="Arial" w:hAnsi="Arial" w:cs="Arial"/>
          <w:sz w:val="20"/>
          <w:szCs w:val="20"/>
        </w:rPr>
        <w:t>.00).</w:t>
      </w:r>
    </w:p>
    <w:p w:rsidR="000C2E21" w:rsidRPr="00D70D6F" w:rsidRDefault="000C2E21" w:rsidP="00A507A7">
      <w:pPr>
        <w:tabs>
          <w:tab w:val="left" w:pos="360"/>
        </w:tabs>
        <w:spacing w:before="120"/>
        <w:ind w:left="357" w:right="8"/>
        <w:jc w:val="both"/>
        <w:rPr>
          <w:rFonts w:ascii="Arial" w:hAnsi="Arial" w:cs="Arial"/>
          <w:sz w:val="20"/>
          <w:szCs w:val="20"/>
        </w:rPr>
      </w:pPr>
    </w:p>
    <w:p w:rsidR="001F16F2" w:rsidRPr="00D70D6F" w:rsidRDefault="00074A0D" w:rsidP="00A507A7">
      <w:pPr>
        <w:tabs>
          <w:tab w:val="left" w:pos="360"/>
        </w:tabs>
        <w:spacing w:before="120"/>
        <w:ind w:left="357" w:right="8"/>
        <w:jc w:val="both"/>
        <w:rPr>
          <w:rFonts w:ascii="Arial" w:hAnsi="Arial" w:cs="Arial"/>
          <w:sz w:val="20"/>
          <w:szCs w:val="20"/>
        </w:rPr>
      </w:pPr>
      <w:r w:rsidRPr="00D70D6F">
        <w:rPr>
          <w:rFonts w:ascii="Arial" w:hAnsi="Arial" w:cs="Arial"/>
          <w:sz w:val="20"/>
          <w:szCs w:val="20"/>
        </w:rPr>
        <w:t xml:space="preserve">No trustee or a person related to a trustee had any personal interest in any contract or transaction entered into by the charity during the year.     </w:t>
      </w:r>
    </w:p>
    <w:p w:rsidR="001F16F2" w:rsidRPr="00D70D6F" w:rsidRDefault="001F16F2" w:rsidP="00DA58F6">
      <w:pPr>
        <w:numPr>
          <w:ilvl w:val="0"/>
          <w:numId w:val="16"/>
        </w:numPr>
        <w:tabs>
          <w:tab w:val="clear" w:pos="720"/>
          <w:tab w:val="num" w:pos="360"/>
          <w:tab w:val="left" w:pos="567"/>
        </w:tabs>
        <w:spacing w:before="360"/>
        <w:ind w:hanging="720"/>
        <w:jc w:val="both"/>
        <w:rPr>
          <w:rFonts w:ascii="Arial" w:hAnsi="Arial" w:cs="Arial"/>
          <w:b/>
          <w:caps/>
          <w:sz w:val="20"/>
          <w:szCs w:val="20"/>
        </w:rPr>
      </w:pPr>
      <w:r w:rsidRPr="00D70D6F">
        <w:rPr>
          <w:rFonts w:ascii="Arial" w:hAnsi="Arial" w:cs="Arial"/>
          <w:b/>
          <w:caps/>
          <w:sz w:val="20"/>
          <w:szCs w:val="20"/>
        </w:rPr>
        <w:t>Minister’s Stipend</w:t>
      </w:r>
    </w:p>
    <w:p w:rsidR="00780DF1" w:rsidRPr="00D70D6F" w:rsidRDefault="00780DF1" w:rsidP="00BA20B5">
      <w:pPr>
        <w:tabs>
          <w:tab w:val="left" w:pos="567"/>
        </w:tabs>
        <w:ind w:left="360"/>
        <w:jc w:val="both"/>
        <w:rPr>
          <w:rFonts w:ascii="Arial" w:hAnsi="Arial" w:cs="Arial"/>
          <w:sz w:val="20"/>
          <w:szCs w:val="20"/>
        </w:rPr>
      </w:pPr>
      <w:r w:rsidRPr="00D70D6F">
        <w:rPr>
          <w:rFonts w:ascii="Arial" w:hAnsi="Arial" w:cs="Arial"/>
          <w:sz w:val="20"/>
          <w:szCs w:val="20"/>
        </w:rPr>
        <w:t xml:space="preserve">All Church of Scotland congregations contribute to the National Stipend Fund which bears the costs of all ministers' stipends and employer's contributions for national insurance, pension and housing and loan fund. Ministers' stipends are paid in accordance with the national stipend scale, which is related to years of service. For the year under review the minimum stipend was </w:t>
      </w:r>
      <w:r w:rsidR="00190CCB">
        <w:rPr>
          <w:rFonts w:ascii="Arial" w:hAnsi="Arial" w:cs="Arial"/>
          <w:sz w:val="20"/>
          <w:szCs w:val="20"/>
        </w:rPr>
        <w:t xml:space="preserve"> £28,700</w:t>
      </w:r>
      <w:r w:rsidR="00061B28" w:rsidRPr="00D70D6F">
        <w:rPr>
          <w:rFonts w:ascii="Arial" w:hAnsi="Arial" w:cs="Arial"/>
          <w:sz w:val="20"/>
          <w:szCs w:val="20"/>
        </w:rPr>
        <w:t xml:space="preserve"> and the maximum stipend (in the fifth and subs</w:t>
      </w:r>
      <w:r w:rsidR="00C73707">
        <w:rPr>
          <w:rFonts w:ascii="Arial" w:hAnsi="Arial" w:cs="Arial"/>
          <w:sz w:val="20"/>
          <w:szCs w:val="20"/>
        </w:rPr>
        <w:t>equent ye</w:t>
      </w:r>
      <w:r w:rsidR="00190CCB">
        <w:rPr>
          <w:rFonts w:ascii="Arial" w:hAnsi="Arial" w:cs="Arial"/>
          <w:sz w:val="20"/>
          <w:szCs w:val="20"/>
        </w:rPr>
        <w:t>ars of service) £35,269</w:t>
      </w:r>
    </w:p>
    <w:p w:rsidR="001F16F2" w:rsidRPr="00D70D6F" w:rsidRDefault="00DA58F6" w:rsidP="00DA58F6">
      <w:pPr>
        <w:tabs>
          <w:tab w:val="left" w:pos="240"/>
          <w:tab w:val="left" w:pos="840"/>
          <w:tab w:val="left" w:pos="1080"/>
        </w:tabs>
        <w:spacing w:before="360"/>
        <w:ind w:left="720" w:hanging="720"/>
        <w:jc w:val="both"/>
        <w:rPr>
          <w:rFonts w:ascii="Arial" w:hAnsi="Arial" w:cs="Arial"/>
          <w:b/>
          <w:sz w:val="20"/>
          <w:szCs w:val="20"/>
        </w:rPr>
      </w:pPr>
      <w:r w:rsidRPr="00D70D6F">
        <w:rPr>
          <w:rFonts w:ascii="Arial" w:hAnsi="Arial" w:cs="Arial"/>
          <w:b/>
          <w:sz w:val="20"/>
          <w:szCs w:val="20"/>
        </w:rPr>
        <w:t>7</w:t>
      </w:r>
      <w:r w:rsidR="001F16F2" w:rsidRPr="00D70D6F">
        <w:rPr>
          <w:rFonts w:ascii="Arial" w:hAnsi="Arial" w:cs="Arial"/>
          <w:b/>
          <w:sz w:val="20"/>
          <w:szCs w:val="20"/>
        </w:rPr>
        <w:t>.  COLLECTIONS FOR THIRD PARTIES</w:t>
      </w:r>
    </w:p>
    <w:p w:rsidR="000A3D64" w:rsidRPr="00D70D6F" w:rsidRDefault="000A3D64" w:rsidP="000A3D64">
      <w:pPr>
        <w:pStyle w:val="TableText"/>
        <w:tabs>
          <w:tab w:val="clear" w:pos="0"/>
          <w:tab w:val="decimal" w:pos="360"/>
        </w:tabs>
        <w:ind w:left="360"/>
        <w:jc w:val="both"/>
        <w:rPr>
          <w:rFonts w:ascii="Arial" w:hAnsi="Arial"/>
          <w:sz w:val="20"/>
        </w:rPr>
      </w:pPr>
      <w:r w:rsidRPr="00D70D6F">
        <w:rPr>
          <w:rFonts w:ascii="Arial" w:hAnsi="Arial"/>
          <w:sz w:val="20"/>
        </w:rPr>
        <w:t>In addition to the General Income the following income from Special Collections was distributed during the year.</w:t>
      </w:r>
    </w:p>
    <w:p w:rsidR="009E3947" w:rsidRPr="00D70D6F" w:rsidRDefault="009E3947" w:rsidP="00C97D2C">
      <w:pPr>
        <w:tabs>
          <w:tab w:val="left" w:pos="567"/>
        </w:tabs>
        <w:ind w:left="360"/>
        <w:jc w:val="both"/>
        <w:rPr>
          <w:rFonts w:ascii="Arial" w:hAnsi="Arial" w:cs="Arial"/>
          <w:sz w:val="20"/>
          <w:szCs w:val="20"/>
        </w:rPr>
      </w:pPr>
    </w:p>
    <w:tbl>
      <w:tblPr>
        <w:tblpPr w:leftFromText="180" w:rightFromText="180" w:vertAnchor="text" w:horzAnchor="margin" w:tblpXSpec="center" w:tblpY="44"/>
        <w:tblW w:w="5600" w:type="dxa"/>
        <w:tblLook w:val="0000" w:firstRow="0" w:lastRow="0" w:firstColumn="0" w:lastColumn="0" w:noHBand="0" w:noVBand="0"/>
      </w:tblPr>
      <w:tblGrid>
        <w:gridCol w:w="3360"/>
        <w:gridCol w:w="1120"/>
        <w:gridCol w:w="1120"/>
      </w:tblGrid>
      <w:tr w:rsidR="00A61BDA" w:rsidRPr="00D70D6F" w:rsidTr="00A61BDA">
        <w:trPr>
          <w:trHeight w:val="255"/>
        </w:trPr>
        <w:tc>
          <w:tcPr>
            <w:tcW w:w="3360" w:type="dxa"/>
            <w:tcBorders>
              <w:top w:val="nil"/>
              <w:left w:val="nil"/>
              <w:bottom w:val="nil"/>
              <w:right w:val="nil"/>
            </w:tcBorders>
            <w:shd w:val="clear" w:color="auto" w:fill="auto"/>
            <w:noWrap/>
            <w:vAlign w:val="bottom"/>
          </w:tcPr>
          <w:p w:rsidR="00A61BDA" w:rsidRPr="00D70D6F" w:rsidRDefault="00A61BDA" w:rsidP="00A61BDA">
            <w:pPr>
              <w:jc w:val="center"/>
              <w:rPr>
                <w:rFonts w:ascii="Arial" w:hAnsi="Arial" w:cs="Arial"/>
                <w:b/>
                <w:bCs/>
                <w:sz w:val="20"/>
                <w:szCs w:val="20"/>
              </w:rPr>
            </w:pPr>
          </w:p>
        </w:tc>
        <w:tc>
          <w:tcPr>
            <w:tcW w:w="1120" w:type="dxa"/>
            <w:tcBorders>
              <w:top w:val="nil"/>
              <w:left w:val="nil"/>
              <w:bottom w:val="nil"/>
              <w:right w:val="nil"/>
            </w:tcBorders>
          </w:tcPr>
          <w:p w:rsidR="00A61BDA" w:rsidRPr="00D70D6F" w:rsidRDefault="00F165BB" w:rsidP="00841F36">
            <w:pPr>
              <w:jc w:val="right"/>
              <w:rPr>
                <w:rFonts w:ascii="Arial" w:hAnsi="Arial" w:cs="Arial"/>
                <w:b/>
                <w:bCs/>
                <w:sz w:val="20"/>
                <w:szCs w:val="20"/>
              </w:rPr>
            </w:pPr>
            <w:r>
              <w:rPr>
                <w:rFonts w:ascii="Arial" w:hAnsi="Arial" w:cs="Arial"/>
                <w:b/>
                <w:bCs/>
                <w:sz w:val="20"/>
                <w:szCs w:val="20"/>
              </w:rPr>
              <w:t>20</w:t>
            </w:r>
            <w:r w:rsidR="00B05326">
              <w:rPr>
                <w:rFonts w:ascii="Arial" w:hAnsi="Arial" w:cs="Arial"/>
                <w:b/>
                <w:bCs/>
                <w:sz w:val="20"/>
                <w:szCs w:val="20"/>
              </w:rPr>
              <w:t>2</w:t>
            </w:r>
            <w:r w:rsidR="00FB5BAC">
              <w:rPr>
                <w:rFonts w:ascii="Arial" w:hAnsi="Arial" w:cs="Arial"/>
                <w:b/>
                <w:bCs/>
                <w:sz w:val="20"/>
                <w:szCs w:val="20"/>
              </w:rPr>
              <w:t>1</w:t>
            </w:r>
          </w:p>
        </w:tc>
        <w:tc>
          <w:tcPr>
            <w:tcW w:w="1120" w:type="dxa"/>
            <w:tcBorders>
              <w:top w:val="nil"/>
              <w:left w:val="nil"/>
              <w:bottom w:val="nil"/>
              <w:right w:val="nil"/>
            </w:tcBorders>
            <w:vAlign w:val="bottom"/>
          </w:tcPr>
          <w:p w:rsidR="00A61BDA" w:rsidRPr="00D70D6F" w:rsidRDefault="00F165BB" w:rsidP="00841F36">
            <w:pPr>
              <w:jc w:val="right"/>
              <w:rPr>
                <w:rFonts w:ascii="Arial" w:hAnsi="Arial" w:cs="Arial"/>
                <w:b/>
                <w:bCs/>
                <w:sz w:val="20"/>
                <w:szCs w:val="20"/>
              </w:rPr>
            </w:pPr>
            <w:r>
              <w:rPr>
                <w:rFonts w:ascii="Arial" w:hAnsi="Arial" w:cs="Arial"/>
                <w:b/>
                <w:bCs/>
                <w:sz w:val="20"/>
                <w:szCs w:val="20"/>
              </w:rPr>
              <w:t>20</w:t>
            </w:r>
            <w:r w:rsidR="00FB5BAC">
              <w:rPr>
                <w:rFonts w:ascii="Arial" w:hAnsi="Arial" w:cs="Arial"/>
                <w:b/>
                <w:bCs/>
                <w:sz w:val="20"/>
                <w:szCs w:val="20"/>
              </w:rPr>
              <w:t>20</w:t>
            </w:r>
          </w:p>
        </w:tc>
      </w:tr>
      <w:tr w:rsidR="00061B28" w:rsidRPr="00D70D6F" w:rsidTr="00A5115A">
        <w:trPr>
          <w:trHeight w:val="255"/>
        </w:trPr>
        <w:tc>
          <w:tcPr>
            <w:tcW w:w="3360" w:type="dxa"/>
            <w:tcBorders>
              <w:top w:val="nil"/>
              <w:left w:val="nil"/>
              <w:bottom w:val="nil"/>
              <w:right w:val="nil"/>
            </w:tcBorders>
            <w:shd w:val="clear" w:color="auto" w:fill="auto"/>
            <w:noWrap/>
            <w:vAlign w:val="bottom"/>
          </w:tcPr>
          <w:p w:rsidR="00061B28" w:rsidRPr="00D70D6F" w:rsidRDefault="00061B28">
            <w:pPr>
              <w:rPr>
                <w:rFonts w:ascii="Arial" w:hAnsi="Arial" w:cs="Arial"/>
                <w:sz w:val="20"/>
                <w:szCs w:val="20"/>
              </w:rPr>
            </w:pPr>
          </w:p>
        </w:tc>
        <w:tc>
          <w:tcPr>
            <w:tcW w:w="1120" w:type="dxa"/>
            <w:tcBorders>
              <w:top w:val="nil"/>
              <w:left w:val="nil"/>
              <w:bottom w:val="nil"/>
              <w:right w:val="nil"/>
            </w:tcBorders>
            <w:vAlign w:val="bottom"/>
          </w:tcPr>
          <w:p w:rsidR="00061B28" w:rsidRPr="00D70D6F" w:rsidRDefault="00061B28" w:rsidP="00841F36">
            <w:pPr>
              <w:jc w:val="right"/>
              <w:rPr>
                <w:rFonts w:ascii="Arial" w:hAnsi="Arial" w:cs="Arial"/>
                <w:sz w:val="20"/>
                <w:szCs w:val="20"/>
              </w:rPr>
            </w:pPr>
          </w:p>
        </w:tc>
        <w:tc>
          <w:tcPr>
            <w:tcW w:w="1120" w:type="dxa"/>
            <w:tcBorders>
              <w:top w:val="nil"/>
              <w:left w:val="nil"/>
              <w:bottom w:val="nil"/>
              <w:right w:val="nil"/>
            </w:tcBorders>
            <w:vAlign w:val="bottom"/>
          </w:tcPr>
          <w:p w:rsidR="00061B28" w:rsidRPr="00D70D6F" w:rsidRDefault="007270AE" w:rsidP="00841F36">
            <w:pPr>
              <w:jc w:val="right"/>
              <w:rPr>
                <w:rFonts w:ascii="Arial" w:hAnsi="Arial" w:cs="Arial"/>
                <w:sz w:val="20"/>
                <w:szCs w:val="20"/>
              </w:rPr>
            </w:pPr>
            <w:r>
              <w:rPr>
                <w:rFonts w:ascii="Arial" w:hAnsi="Arial" w:cs="Arial"/>
                <w:sz w:val="20"/>
                <w:szCs w:val="20"/>
              </w:rPr>
              <w:t xml:space="preserve">  </w:t>
            </w:r>
          </w:p>
        </w:tc>
      </w:tr>
      <w:tr w:rsidR="00061B28" w:rsidRPr="00D70D6F" w:rsidTr="00A5115A">
        <w:trPr>
          <w:trHeight w:val="270"/>
        </w:trPr>
        <w:tc>
          <w:tcPr>
            <w:tcW w:w="3360" w:type="dxa"/>
            <w:tcBorders>
              <w:top w:val="nil"/>
              <w:left w:val="nil"/>
              <w:bottom w:val="nil"/>
              <w:right w:val="nil"/>
            </w:tcBorders>
            <w:shd w:val="clear" w:color="auto" w:fill="auto"/>
            <w:noWrap/>
            <w:vAlign w:val="bottom"/>
          </w:tcPr>
          <w:p w:rsidR="00061B28" w:rsidRPr="00D70D6F" w:rsidRDefault="00061B28">
            <w:pPr>
              <w:rPr>
                <w:rFonts w:ascii="Arial" w:hAnsi="Arial" w:cs="Arial"/>
                <w:sz w:val="20"/>
                <w:szCs w:val="20"/>
              </w:rPr>
            </w:pPr>
          </w:p>
        </w:tc>
        <w:tc>
          <w:tcPr>
            <w:tcW w:w="1120" w:type="dxa"/>
            <w:tcBorders>
              <w:top w:val="nil"/>
              <w:left w:val="nil"/>
              <w:bottom w:val="nil"/>
              <w:right w:val="nil"/>
            </w:tcBorders>
            <w:vAlign w:val="bottom"/>
          </w:tcPr>
          <w:p w:rsidR="00061B28" w:rsidRPr="00D70D6F" w:rsidRDefault="00061B28" w:rsidP="00841F36">
            <w:pPr>
              <w:jc w:val="right"/>
              <w:rPr>
                <w:rFonts w:ascii="Arial" w:hAnsi="Arial" w:cs="Arial"/>
                <w:sz w:val="20"/>
                <w:szCs w:val="20"/>
              </w:rPr>
            </w:pPr>
          </w:p>
        </w:tc>
        <w:tc>
          <w:tcPr>
            <w:tcW w:w="1120" w:type="dxa"/>
            <w:tcBorders>
              <w:top w:val="nil"/>
              <w:left w:val="nil"/>
              <w:bottom w:val="nil"/>
              <w:right w:val="nil"/>
            </w:tcBorders>
            <w:vAlign w:val="bottom"/>
          </w:tcPr>
          <w:p w:rsidR="00061B28" w:rsidRPr="00D70D6F" w:rsidRDefault="00F165BB" w:rsidP="00841F36">
            <w:pPr>
              <w:jc w:val="right"/>
              <w:rPr>
                <w:rFonts w:ascii="Arial" w:hAnsi="Arial" w:cs="Arial"/>
                <w:sz w:val="20"/>
                <w:szCs w:val="20"/>
              </w:rPr>
            </w:pPr>
            <w:r>
              <w:rPr>
                <w:rFonts w:ascii="Arial" w:hAnsi="Arial" w:cs="Arial"/>
                <w:sz w:val="20"/>
                <w:szCs w:val="20"/>
              </w:rPr>
              <w:t xml:space="preserve">     </w:t>
            </w:r>
            <w:r w:rsidR="00240832">
              <w:rPr>
                <w:rFonts w:ascii="Arial" w:hAnsi="Arial" w:cs="Arial"/>
                <w:sz w:val="20"/>
                <w:szCs w:val="20"/>
              </w:rPr>
              <w:t xml:space="preserve"> </w:t>
            </w:r>
            <w:r w:rsidR="007270AE">
              <w:rPr>
                <w:rFonts w:ascii="Arial" w:hAnsi="Arial" w:cs="Arial"/>
                <w:sz w:val="20"/>
                <w:szCs w:val="20"/>
              </w:rPr>
              <w:t xml:space="preserve"> </w:t>
            </w:r>
            <w:r w:rsidR="00240832">
              <w:rPr>
                <w:rFonts w:ascii="Arial" w:hAnsi="Arial" w:cs="Arial"/>
                <w:sz w:val="20"/>
                <w:szCs w:val="20"/>
              </w:rPr>
              <w:t xml:space="preserve">  </w:t>
            </w:r>
          </w:p>
        </w:tc>
      </w:tr>
      <w:tr w:rsidR="00061B28" w:rsidRPr="00D70D6F" w:rsidTr="00A5115A">
        <w:trPr>
          <w:trHeight w:val="270"/>
        </w:trPr>
        <w:tc>
          <w:tcPr>
            <w:tcW w:w="3360" w:type="dxa"/>
            <w:tcBorders>
              <w:top w:val="nil"/>
              <w:left w:val="nil"/>
              <w:bottom w:val="nil"/>
              <w:right w:val="nil"/>
            </w:tcBorders>
            <w:shd w:val="clear" w:color="auto" w:fill="auto"/>
            <w:noWrap/>
            <w:vAlign w:val="bottom"/>
          </w:tcPr>
          <w:p w:rsidR="00061B28" w:rsidRPr="00D70D6F" w:rsidRDefault="00805325">
            <w:pPr>
              <w:rPr>
                <w:rFonts w:ascii="Arial" w:hAnsi="Arial" w:cs="Arial"/>
                <w:sz w:val="20"/>
                <w:szCs w:val="20"/>
              </w:rPr>
            </w:pPr>
            <w:r>
              <w:rPr>
                <w:rFonts w:ascii="Arial" w:hAnsi="Arial" w:cs="Arial"/>
                <w:sz w:val="20"/>
                <w:szCs w:val="20"/>
              </w:rPr>
              <w:t>Christian Aid</w:t>
            </w:r>
          </w:p>
        </w:tc>
        <w:tc>
          <w:tcPr>
            <w:tcW w:w="1120" w:type="dxa"/>
            <w:tcBorders>
              <w:top w:val="nil"/>
              <w:left w:val="nil"/>
              <w:bottom w:val="nil"/>
              <w:right w:val="nil"/>
            </w:tcBorders>
            <w:vAlign w:val="bottom"/>
          </w:tcPr>
          <w:p w:rsidR="00061B28" w:rsidRPr="00D70D6F" w:rsidRDefault="00FB5BAC" w:rsidP="00FB5BAC">
            <w:pPr>
              <w:rPr>
                <w:rFonts w:ascii="Arial" w:hAnsi="Arial" w:cs="Arial"/>
                <w:sz w:val="20"/>
                <w:szCs w:val="20"/>
              </w:rPr>
            </w:pPr>
            <w:r>
              <w:rPr>
                <w:rFonts w:ascii="Arial" w:hAnsi="Arial" w:cs="Arial"/>
                <w:sz w:val="20"/>
                <w:szCs w:val="20"/>
              </w:rPr>
              <w:t xml:space="preserve">          133</w:t>
            </w:r>
          </w:p>
        </w:tc>
        <w:tc>
          <w:tcPr>
            <w:tcW w:w="1120" w:type="dxa"/>
            <w:tcBorders>
              <w:top w:val="nil"/>
              <w:left w:val="nil"/>
              <w:bottom w:val="nil"/>
              <w:right w:val="nil"/>
            </w:tcBorders>
            <w:vAlign w:val="bottom"/>
          </w:tcPr>
          <w:p w:rsidR="00061B28" w:rsidRPr="00D70D6F" w:rsidRDefault="00FB5BAC" w:rsidP="00841F36">
            <w:pPr>
              <w:jc w:val="right"/>
              <w:rPr>
                <w:rFonts w:ascii="Arial" w:hAnsi="Arial" w:cs="Arial"/>
                <w:sz w:val="20"/>
                <w:szCs w:val="20"/>
              </w:rPr>
            </w:pPr>
            <w:r>
              <w:rPr>
                <w:rFonts w:ascii="Arial" w:hAnsi="Arial" w:cs="Arial"/>
                <w:sz w:val="20"/>
                <w:szCs w:val="20"/>
              </w:rPr>
              <w:t>0</w:t>
            </w:r>
            <w:r w:rsidR="00166406">
              <w:rPr>
                <w:rFonts w:ascii="Arial" w:hAnsi="Arial" w:cs="Arial"/>
                <w:sz w:val="20"/>
                <w:szCs w:val="20"/>
              </w:rPr>
              <w:t xml:space="preserve">  </w:t>
            </w:r>
            <w:r w:rsidR="007270AE">
              <w:rPr>
                <w:rFonts w:ascii="Arial" w:hAnsi="Arial" w:cs="Arial"/>
                <w:sz w:val="20"/>
                <w:szCs w:val="20"/>
              </w:rPr>
              <w:t xml:space="preserve"> </w:t>
            </w:r>
            <w:r w:rsidR="00166406">
              <w:rPr>
                <w:rFonts w:ascii="Arial" w:hAnsi="Arial" w:cs="Arial"/>
                <w:sz w:val="20"/>
                <w:szCs w:val="20"/>
              </w:rPr>
              <w:t xml:space="preserve">  </w:t>
            </w:r>
          </w:p>
        </w:tc>
      </w:tr>
      <w:tr w:rsidR="00061B28" w:rsidRPr="00D70D6F" w:rsidTr="00A5115A">
        <w:trPr>
          <w:trHeight w:val="270"/>
        </w:trPr>
        <w:tc>
          <w:tcPr>
            <w:tcW w:w="3360" w:type="dxa"/>
            <w:tcBorders>
              <w:top w:val="nil"/>
              <w:left w:val="nil"/>
              <w:bottom w:val="nil"/>
              <w:right w:val="nil"/>
            </w:tcBorders>
            <w:shd w:val="clear" w:color="auto" w:fill="auto"/>
            <w:noWrap/>
            <w:vAlign w:val="bottom"/>
          </w:tcPr>
          <w:p w:rsidR="00061B28" w:rsidRPr="00D70D6F" w:rsidRDefault="00061B28">
            <w:pPr>
              <w:rPr>
                <w:rFonts w:ascii="Arial" w:hAnsi="Arial" w:cs="Arial"/>
                <w:sz w:val="20"/>
                <w:szCs w:val="20"/>
              </w:rPr>
            </w:pPr>
          </w:p>
        </w:tc>
        <w:tc>
          <w:tcPr>
            <w:tcW w:w="1120" w:type="dxa"/>
            <w:tcBorders>
              <w:top w:val="nil"/>
              <w:left w:val="nil"/>
              <w:bottom w:val="nil"/>
              <w:right w:val="nil"/>
            </w:tcBorders>
            <w:vAlign w:val="bottom"/>
          </w:tcPr>
          <w:p w:rsidR="00061B28" w:rsidRPr="00D70D6F" w:rsidRDefault="00061B28" w:rsidP="00841F36">
            <w:pPr>
              <w:jc w:val="right"/>
              <w:rPr>
                <w:rFonts w:ascii="Arial" w:hAnsi="Arial" w:cs="Arial"/>
                <w:sz w:val="20"/>
                <w:szCs w:val="20"/>
              </w:rPr>
            </w:pPr>
          </w:p>
        </w:tc>
        <w:tc>
          <w:tcPr>
            <w:tcW w:w="1120" w:type="dxa"/>
            <w:tcBorders>
              <w:top w:val="nil"/>
              <w:left w:val="nil"/>
              <w:bottom w:val="nil"/>
              <w:right w:val="nil"/>
            </w:tcBorders>
            <w:vAlign w:val="bottom"/>
          </w:tcPr>
          <w:p w:rsidR="00061B28" w:rsidRPr="00D70D6F" w:rsidRDefault="00166406" w:rsidP="00841F36">
            <w:pPr>
              <w:jc w:val="right"/>
              <w:rPr>
                <w:rFonts w:ascii="Arial" w:hAnsi="Arial" w:cs="Arial"/>
                <w:sz w:val="20"/>
                <w:szCs w:val="20"/>
              </w:rPr>
            </w:pPr>
            <w:r>
              <w:rPr>
                <w:rFonts w:ascii="Arial" w:hAnsi="Arial" w:cs="Arial"/>
                <w:sz w:val="20"/>
                <w:szCs w:val="20"/>
              </w:rPr>
              <w:t xml:space="preserve">  </w:t>
            </w:r>
            <w:r w:rsidR="007270AE">
              <w:rPr>
                <w:rFonts w:ascii="Arial" w:hAnsi="Arial" w:cs="Arial"/>
                <w:sz w:val="20"/>
                <w:szCs w:val="20"/>
              </w:rPr>
              <w:t xml:space="preserve"> </w:t>
            </w:r>
          </w:p>
        </w:tc>
      </w:tr>
      <w:tr w:rsidR="00A61BDA" w:rsidRPr="00D70D6F" w:rsidTr="00061B28">
        <w:trPr>
          <w:trHeight w:val="285"/>
        </w:trPr>
        <w:tc>
          <w:tcPr>
            <w:tcW w:w="3360" w:type="dxa"/>
            <w:tcBorders>
              <w:top w:val="nil"/>
              <w:left w:val="nil"/>
              <w:bottom w:val="nil"/>
              <w:right w:val="nil"/>
            </w:tcBorders>
            <w:shd w:val="clear" w:color="auto" w:fill="auto"/>
            <w:noWrap/>
            <w:vAlign w:val="bottom"/>
          </w:tcPr>
          <w:p w:rsidR="00A61BDA" w:rsidRPr="00D70D6F" w:rsidRDefault="00A61BDA" w:rsidP="00A61BDA">
            <w:pPr>
              <w:rPr>
                <w:rFonts w:ascii="Arial" w:hAnsi="Arial" w:cs="Arial"/>
                <w:b/>
                <w:bCs/>
                <w:sz w:val="20"/>
                <w:szCs w:val="20"/>
              </w:rPr>
            </w:pPr>
            <w:r w:rsidRPr="00D70D6F">
              <w:rPr>
                <w:rFonts w:ascii="Arial" w:hAnsi="Arial" w:cs="Arial"/>
                <w:b/>
                <w:bCs/>
                <w:sz w:val="20"/>
                <w:szCs w:val="20"/>
              </w:rPr>
              <w:t>TOTAL</w:t>
            </w:r>
          </w:p>
        </w:tc>
        <w:tc>
          <w:tcPr>
            <w:tcW w:w="1120" w:type="dxa"/>
            <w:tcBorders>
              <w:top w:val="single" w:sz="4" w:space="0" w:color="auto"/>
              <w:left w:val="nil"/>
              <w:bottom w:val="double" w:sz="6" w:space="0" w:color="auto"/>
              <w:right w:val="nil"/>
            </w:tcBorders>
            <w:vAlign w:val="bottom"/>
          </w:tcPr>
          <w:p w:rsidR="00A61BDA" w:rsidRPr="00FB5BAC" w:rsidRDefault="00FB5BAC" w:rsidP="00FB5BAC">
            <w:pPr>
              <w:rPr>
                <w:rFonts w:ascii="Arial" w:hAnsi="Arial" w:cs="Arial"/>
                <w:b/>
                <w:bCs/>
                <w:sz w:val="20"/>
                <w:szCs w:val="20"/>
              </w:rPr>
            </w:pPr>
            <w:r w:rsidRPr="00FB5BAC">
              <w:rPr>
                <w:rFonts w:ascii="Arial" w:hAnsi="Arial" w:cs="Arial"/>
                <w:b/>
                <w:bCs/>
                <w:sz w:val="20"/>
                <w:szCs w:val="20"/>
              </w:rPr>
              <w:t xml:space="preserve">          133</w:t>
            </w:r>
          </w:p>
        </w:tc>
        <w:tc>
          <w:tcPr>
            <w:tcW w:w="1120" w:type="dxa"/>
            <w:tcBorders>
              <w:top w:val="single" w:sz="4" w:space="0" w:color="auto"/>
              <w:left w:val="nil"/>
              <w:bottom w:val="double" w:sz="6" w:space="0" w:color="auto"/>
              <w:right w:val="nil"/>
            </w:tcBorders>
            <w:vAlign w:val="bottom"/>
          </w:tcPr>
          <w:p w:rsidR="00A61BDA" w:rsidRPr="00FB5BAC" w:rsidRDefault="007270AE" w:rsidP="00841F36">
            <w:pPr>
              <w:jc w:val="right"/>
              <w:rPr>
                <w:rFonts w:ascii="Arial" w:hAnsi="Arial" w:cs="Arial"/>
                <w:b/>
                <w:bCs/>
                <w:sz w:val="20"/>
                <w:szCs w:val="20"/>
              </w:rPr>
            </w:pPr>
            <w:r w:rsidRPr="00FB5BAC">
              <w:rPr>
                <w:rFonts w:ascii="Arial" w:hAnsi="Arial" w:cs="Arial"/>
                <w:b/>
                <w:bCs/>
                <w:sz w:val="20"/>
                <w:szCs w:val="20"/>
              </w:rPr>
              <w:t xml:space="preserve">  </w:t>
            </w:r>
            <w:r w:rsidR="00FB5BAC" w:rsidRPr="00FB5BAC">
              <w:rPr>
                <w:rFonts w:ascii="Arial" w:hAnsi="Arial" w:cs="Arial"/>
                <w:b/>
                <w:bCs/>
                <w:sz w:val="20"/>
                <w:szCs w:val="20"/>
              </w:rPr>
              <w:t>0</w:t>
            </w:r>
          </w:p>
        </w:tc>
      </w:tr>
    </w:tbl>
    <w:p w:rsidR="000B0F46" w:rsidRPr="00D70D6F" w:rsidRDefault="000B0F46" w:rsidP="00C97D2C">
      <w:pPr>
        <w:tabs>
          <w:tab w:val="left" w:pos="567"/>
        </w:tabs>
        <w:ind w:left="360"/>
        <w:jc w:val="both"/>
        <w:rPr>
          <w:rFonts w:ascii="Arial" w:hAnsi="Arial" w:cs="Arial"/>
          <w:sz w:val="20"/>
          <w:szCs w:val="20"/>
        </w:rPr>
      </w:pPr>
    </w:p>
    <w:p w:rsidR="000B0F46" w:rsidRPr="00D70D6F" w:rsidRDefault="000B0F46" w:rsidP="00C97D2C">
      <w:pPr>
        <w:tabs>
          <w:tab w:val="left" w:pos="567"/>
        </w:tabs>
        <w:ind w:left="360"/>
        <w:jc w:val="both"/>
        <w:rPr>
          <w:rFonts w:ascii="Arial" w:hAnsi="Arial" w:cs="Arial"/>
          <w:sz w:val="20"/>
          <w:szCs w:val="20"/>
        </w:rPr>
        <w:sectPr w:rsidR="000B0F46" w:rsidRPr="00D70D6F" w:rsidSect="00C42D23">
          <w:headerReference w:type="default" r:id="rId20"/>
          <w:pgSz w:w="8419" w:h="11906" w:orient="landscape" w:code="9"/>
          <w:pgMar w:top="567" w:right="851" w:bottom="567" w:left="840" w:header="397" w:footer="397" w:gutter="0"/>
          <w:pgNumType w:fmt="numberInDash"/>
          <w:cols w:space="708"/>
          <w:docGrid w:linePitch="326"/>
        </w:sectPr>
      </w:pPr>
    </w:p>
    <w:p w:rsidR="00091ACC" w:rsidRDefault="00091ACC" w:rsidP="00A02C14">
      <w:pPr>
        <w:tabs>
          <w:tab w:val="left" w:pos="240"/>
          <w:tab w:val="left" w:pos="840"/>
          <w:tab w:val="left" w:pos="1080"/>
        </w:tabs>
        <w:spacing w:before="60"/>
      </w:pPr>
    </w:p>
    <w:p w:rsidR="00A53484" w:rsidRPr="00D70D6F" w:rsidRDefault="00A53484" w:rsidP="00A02C14">
      <w:pPr>
        <w:tabs>
          <w:tab w:val="left" w:pos="240"/>
          <w:tab w:val="left" w:pos="840"/>
          <w:tab w:val="left" w:pos="1080"/>
        </w:tabs>
        <w:spacing w:before="60"/>
      </w:pPr>
    </w:p>
    <w:tbl>
      <w:tblPr>
        <w:tblW w:w="6048" w:type="dxa"/>
        <w:jc w:val="center"/>
        <w:tblLook w:val="04A0" w:firstRow="1" w:lastRow="0" w:firstColumn="1" w:lastColumn="0" w:noHBand="0" w:noVBand="1"/>
      </w:tblPr>
      <w:tblGrid>
        <w:gridCol w:w="5120"/>
        <w:gridCol w:w="1017"/>
      </w:tblGrid>
      <w:tr w:rsidR="00B05326" w:rsidRPr="00D70D6F" w:rsidTr="00B05326">
        <w:trPr>
          <w:trHeight w:val="255"/>
          <w:jc w:val="center"/>
        </w:trPr>
        <w:tc>
          <w:tcPr>
            <w:tcW w:w="5120" w:type="dxa"/>
            <w:tcBorders>
              <w:top w:val="nil"/>
              <w:left w:val="nil"/>
              <w:bottom w:val="nil"/>
              <w:right w:val="nil"/>
            </w:tcBorders>
            <w:shd w:val="clear" w:color="auto" w:fill="auto"/>
            <w:noWrap/>
            <w:vAlign w:val="bottom"/>
            <w:hideMark/>
          </w:tcPr>
          <w:p w:rsidR="00B05326" w:rsidRPr="00D70D6F" w:rsidRDefault="00B05326" w:rsidP="00C2704F">
            <w:pPr>
              <w:rPr>
                <w:rFonts w:ascii="Arial" w:hAnsi="Arial" w:cs="Arial"/>
                <w:sz w:val="16"/>
                <w:szCs w:val="16"/>
              </w:rPr>
            </w:pPr>
            <w:r w:rsidRPr="00D70D6F">
              <w:rPr>
                <w:rFonts w:ascii="Arial" w:hAnsi="Arial" w:cs="Arial"/>
                <w:sz w:val="16"/>
                <w:szCs w:val="16"/>
              </w:rPr>
              <w:t xml:space="preserve">Bank of Scotland </w:t>
            </w:r>
            <w:r>
              <w:rPr>
                <w:rFonts w:ascii="Arial" w:hAnsi="Arial" w:cs="Arial"/>
                <w:sz w:val="16"/>
                <w:szCs w:val="16"/>
              </w:rPr>
              <w:t>Balance as at 31st December 20</w:t>
            </w:r>
            <w:r w:rsidR="005D12B9">
              <w:rPr>
                <w:rFonts w:ascii="Arial" w:hAnsi="Arial" w:cs="Arial"/>
                <w:sz w:val="16"/>
                <w:szCs w:val="16"/>
              </w:rPr>
              <w:t>20</w:t>
            </w:r>
          </w:p>
        </w:tc>
        <w:tc>
          <w:tcPr>
            <w:tcW w:w="928" w:type="dxa"/>
            <w:tcBorders>
              <w:top w:val="nil"/>
              <w:left w:val="nil"/>
              <w:bottom w:val="nil"/>
              <w:right w:val="nil"/>
            </w:tcBorders>
            <w:shd w:val="clear" w:color="auto" w:fill="auto"/>
            <w:noWrap/>
            <w:vAlign w:val="bottom"/>
            <w:hideMark/>
          </w:tcPr>
          <w:p w:rsidR="00B05326" w:rsidRPr="00D70D6F" w:rsidRDefault="005D12B9" w:rsidP="00307C8E">
            <w:pPr>
              <w:jc w:val="right"/>
              <w:rPr>
                <w:rFonts w:ascii="Arial" w:hAnsi="Arial" w:cs="Arial"/>
                <w:sz w:val="16"/>
                <w:szCs w:val="16"/>
              </w:rPr>
            </w:pPr>
            <w:r>
              <w:rPr>
                <w:rFonts w:ascii="Arial" w:hAnsi="Arial" w:cs="Arial"/>
                <w:sz w:val="16"/>
                <w:szCs w:val="16"/>
              </w:rPr>
              <w:t>216,029.80</w:t>
            </w:r>
          </w:p>
        </w:tc>
      </w:tr>
      <w:tr w:rsidR="00B05326" w:rsidRPr="00D70D6F" w:rsidTr="00B05326">
        <w:trPr>
          <w:trHeight w:val="255"/>
          <w:jc w:val="center"/>
        </w:trPr>
        <w:tc>
          <w:tcPr>
            <w:tcW w:w="5120" w:type="dxa"/>
            <w:tcBorders>
              <w:top w:val="nil"/>
              <w:left w:val="nil"/>
              <w:bottom w:val="nil"/>
              <w:right w:val="nil"/>
            </w:tcBorders>
            <w:shd w:val="clear" w:color="auto" w:fill="auto"/>
            <w:noWrap/>
            <w:vAlign w:val="bottom"/>
            <w:hideMark/>
          </w:tcPr>
          <w:p w:rsidR="00B05326" w:rsidRPr="00D70D6F" w:rsidRDefault="00B05326" w:rsidP="00C2704F">
            <w:pPr>
              <w:rPr>
                <w:rFonts w:ascii="Arial" w:hAnsi="Arial" w:cs="Arial"/>
                <w:sz w:val="16"/>
                <w:szCs w:val="16"/>
              </w:rPr>
            </w:pPr>
            <w:r>
              <w:rPr>
                <w:rFonts w:ascii="Arial" w:hAnsi="Arial" w:cs="Arial"/>
                <w:sz w:val="16"/>
                <w:szCs w:val="16"/>
              </w:rPr>
              <w:t>Flower Fund cash in hand</w:t>
            </w:r>
          </w:p>
        </w:tc>
        <w:tc>
          <w:tcPr>
            <w:tcW w:w="928" w:type="dxa"/>
            <w:tcBorders>
              <w:top w:val="nil"/>
              <w:left w:val="nil"/>
              <w:bottom w:val="nil"/>
              <w:right w:val="nil"/>
            </w:tcBorders>
            <w:shd w:val="clear" w:color="auto" w:fill="auto"/>
            <w:noWrap/>
            <w:vAlign w:val="bottom"/>
            <w:hideMark/>
          </w:tcPr>
          <w:p w:rsidR="00B05326" w:rsidRPr="00D70D6F" w:rsidRDefault="005D12B9" w:rsidP="00307C8E">
            <w:pPr>
              <w:jc w:val="right"/>
              <w:rPr>
                <w:rFonts w:ascii="Arial" w:hAnsi="Arial" w:cs="Arial"/>
                <w:sz w:val="16"/>
                <w:szCs w:val="16"/>
              </w:rPr>
            </w:pPr>
            <w:r>
              <w:rPr>
                <w:rFonts w:ascii="Arial" w:hAnsi="Arial" w:cs="Arial"/>
                <w:sz w:val="16"/>
                <w:szCs w:val="16"/>
              </w:rPr>
              <w:t>101.09</w:t>
            </w:r>
          </w:p>
        </w:tc>
      </w:tr>
      <w:tr w:rsidR="00B05326" w:rsidRPr="00D70D6F" w:rsidTr="00B05326">
        <w:trPr>
          <w:trHeight w:val="255"/>
          <w:jc w:val="center"/>
        </w:trPr>
        <w:tc>
          <w:tcPr>
            <w:tcW w:w="5120" w:type="dxa"/>
            <w:tcBorders>
              <w:top w:val="nil"/>
              <w:left w:val="nil"/>
              <w:bottom w:val="nil"/>
              <w:right w:val="nil"/>
            </w:tcBorders>
            <w:shd w:val="clear" w:color="auto" w:fill="auto"/>
            <w:noWrap/>
            <w:vAlign w:val="bottom"/>
            <w:hideMark/>
          </w:tcPr>
          <w:p w:rsidR="00B05326" w:rsidRPr="00D70D6F" w:rsidRDefault="00B05326" w:rsidP="00C2704F">
            <w:pPr>
              <w:rPr>
                <w:rFonts w:ascii="Arial" w:hAnsi="Arial" w:cs="Arial"/>
                <w:sz w:val="16"/>
                <w:szCs w:val="16"/>
              </w:rPr>
            </w:pPr>
            <w:r>
              <w:rPr>
                <w:rFonts w:ascii="Arial" w:hAnsi="Arial" w:cs="Arial"/>
                <w:sz w:val="16"/>
                <w:szCs w:val="16"/>
              </w:rPr>
              <w:t>Choir Bank Balance as at 31</w:t>
            </w:r>
            <w:r w:rsidRPr="00622541">
              <w:rPr>
                <w:rFonts w:ascii="Arial" w:hAnsi="Arial" w:cs="Arial"/>
                <w:sz w:val="16"/>
                <w:szCs w:val="16"/>
                <w:vertAlign w:val="superscript"/>
              </w:rPr>
              <w:t>st</w:t>
            </w:r>
            <w:r>
              <w:rPr>
                <w:rFonts w:ascii="Arial" w:hAnsi="Arial" w:cs="Arial"/>
                <w:sz w:val="16"/>
                <w:szCs w:val="16"/>
              </w:rPr>
              <w:t xml:space="preserve"> December 20</w:t>
            </w:r>
            <w:r w:rsidR="005D12B9">
              <w:rPr>
                <w:rFonts w:ascii="Arial" w:hAnsi="Arial" w:cs="Arial"/>
                <w:sz w:val="16"/>
                <w:szCs w:val="16"/>
              </w:rPr>
              <w:t>20</w:t>
            </w:r>
          </w:p>
        </w:tc>
        <w:tc>
          <w:tcPr>
            <w:tcW w:w="928" w:type="dxa"/>
            <w:tcBorders>
              <w:top w:val="nil"/>
              <w:left w:val="nil"/>
              <w:bottom w:val="nil"/>
              <w:right w:val="nil"/>
            </w:tcBorders>
            <w:shd w:val="clear" w:color="auto" w:fill="auto"/>
            <w:noWrap/>
            <w:vAlign w:val="bottom"/>
            <w:hideMark/>
          </w:tcPr>
          <w:p w:rsidR="00B05326" w:rsidRPr="00D70D6F" w:rsidRDefault="005D12B9" w:rsidP="00307C8E">
            <w:pPr>
              <w:jc w:val="right"/>
              <w:rPr>
                <w:rFonts w:ascii="Arial" w:hAnsi="Arial" w:cs="Arial"/>
                <w:sz w:val="16"/>
                <w:szCs w:val="16"/>
              </w:rPr>
            </w:pPr>
            <w:r>
              <w:rPr>
                <w:rFonts w:ascii="Arial" w:hAnsi="Arial" w:cs="Arial"/>
                <w:sz w:val="16"/>
                <w:szCs w:val="16"/>
              </w:rPr>
              <w:t>390.11</w:t>
            </w:r>
          </w:p>
        </w:tc>
      </w:tr>
      <w:tr w:rsidR="00B05326" w:rsidRPr="00D70D6F" w:rsidTr="00B05326">
        <w:trPr>
          <w:trHeight w:val="255"/>
          <w:jc w:val="center"/>
        </w:trPr>
        <w:tc>
          <w:tcPr>
            <w:tcW w:w="5120" w:type="dxa"/>
            <w:tcBorders>
              <w:top w:val="nil"/>
              <w:left w:val="nil"/>
              <w:bottom w:val="nil"/>
              <w:right w:val="nil"/>
            </w:tcBorders>
            <w:shd w:val="clear" w:color="auto" w:fill="auto"/>
            <w:noWrap/>
            <w:vAlign w:val="bottom"/>
            <w:hideMark/>
          </w:tcPr>
          <w:p w:rsidR="00B05326" w:rsidRPr="00D70D6F" w:rsidRDefault="00B05326" w:rsidP="00C2704F">
            <w:pPr>
              <w:rPr>
                <w:rFonts w:ascii="Arial" w:hAnsi="Arial" w:cs="Arial"/>
                <w:sz w:val="16"/>
                <w:szCs w:val="16"/>
              </w:rPr>
            </w:pPr>
            <w:r w:rsidRPr="00D70D6F">
              <w:rPr>
                <w:rFonts w:ascii="Arial" w:hAnsi="Arial" w:cs="Arial"/>
                <w:sz w:val="16"/>
                <w:szCs w:val="16"/>
              </w:rPr>
              <w:t xml:space="preserve">Choir </w:t>
            </w:r>
            <w:r>
              <w:rPr>
                <w:rFonts w:ascii="Arial" w:hAnsi="Arial" w:cs="Arial"/>
                <w:sz w:val="16"/>
                <w:szCs w:val="16"/>
              </w:rPr>
              <w:t>Cash in hand</w:t>
            </w:r>
          </w:p>
        </w:tc>
        <w:tc>
          <w:tcPr>
            <w:tcW w:w="928" w:type="dxa"/>
            <w:tcBorders>
              <w:top w:val="nil"/>
              <w:left w:val="nil"/>
              <w:bottom w:val="nil"/>
              <w:right w:val="nil"/>
            </w:tcBorders>
            <w:shd w:val="clear" w:color="auto" w:fill="auto"/>
            <w:noWrap/>
            <w:vAlign w:val="bottom"/>
            <w:hideMark/>
          </w:tcPr>
          <w:p w:rsidR="00B05326" w:rsidRPr="00D70D6F" w:rsidRDefault="00B05326" w:rsidP="00307C8E">
            <w:pPr>
              <w:jc w:val="right"/>
              <w:rPr>
                <w:rFonts w:ascii="Arial" w:hAnsi="Arial" w:cs="Arial"/>
                <w:sz w:val="16"/>
                <w:szCs w:val="16"/>
              </w:rPr>
            </w:pPr>
            <w:r>
              <w:rPr>
                <w:rFonts w:ascii="Arial" w:hAnsi="Arial" w:cs="Arial"/>
                <w:sz w:val="16"/>
                <w:szCs w:val="16"/>
              </w:rPr>
              <w:t>0</w:t>
            </w:r>
          </w:p>
        </w:tc>
      </w:tr>
      <w:tr w:rsidR="00B05326" w:rsidRPr="00D70D6F" w:rsidTr="00B05326">
        <w:trPr>
          <w:trHeight w:val="255"/>
          <w:jc w:val="center"/>
        </w:trPr>
        <w:tc>
          <w:tcPr>
            <w:tcW w:w="5120" w:type="dxa"/>
            <w:tcBorders>
              <w:top w:val="nil"/>
              <w:left w:val="nil"/>
              <w:bottom w:val="nil"/>
              <w:right w:val="nil"/>
            </w:tcBorders>
            <w:shd w:val="clear" w:color="auto" w:fill="auto"/>
            <w:noWrap/>
            <w:vAlign w:val="bottom"/>
            <w:hideMark/>
          </w:tcPr>
          <w:p w:rsidR="00B05326" w:rsidRPr="00D70D6F" w:rsidRDefault="00B05326" w:rsidP="00C2704F">
            <w:pPr>
              <w:rPr>
                <w:rFonts w:ascii="Arial" w:hAnsi="Arial" w:cs="Arial"/>
                <w:sz w:val="16"/>
                <w:szCs w:val="16"/>
              </w:rPr>
            </w:pPr>
            <w:r>
              <w:rPr>
                <w:rFonts w:ascii="Arial" w:hAnsi="Arial" w:cs="Arial"/>
                <w:sz w:val="16"/>
                <w:szCs w:val="16"/>
              </w:rPr>
              <w:t>Guild Bank Balance as at 31</w:t>
            </w:r>
            <w:r w:rsidRPr="00622541">
              <w:rPr>
                <w:rFonts w:ascii="Arial" w:hAnsi="Arial" w:cs="Arial"/>
                <w:sz w:val="16"/>
                <w:szCs w:val="16"/>
                <w:vertAlign w:val="superscript"/>
              </w:rPr>
              <w:t>st</w:t>
            </w:r>
            <w:r>
              <w:rPr>
                <w:rFonts w:ascii="Arial" w:hAnsi="Arial" w:cs="Arial"/>
                <w:sz w:val="16"/>
                <w:szCs w:val="16"/>
              </w:rPr>
              <w:t xml:space="preserve"> December 20</w:t>
            </w:r>
            <w:r w:rsidR="005D12B9">
              <w:rPr>
                <w:rFonts w:ascii="Arial" w:hAnsi="Arial" w:cs="Arial"/>
                <w:sz w:val="16"/>
                <w:szCs w:val="16"/>
              </w:rPr>
              <w:t>20</w:t>
            </w:r>
          </w:p>
        </w:tc>
        <w:tc>
          <w:tcPr>
            <w:tcW w:w="928" w:type="dxa"/>
            <w:tcBorders>
              <w:top w:val="nil"/>
              <w:left w:val="nil"/>
              <w:bottom w:val="nil"/>
              <w:right w:val="nil"/>
            </w:tcBorders>
            <w:shd w:val="clear" w:color="auto" w:fill="auto"/>
            <w:noWrap/>
            <w:vAlign w:val="bottom"/>
            <w:hideMark/>
          </w:tcPr>
          <w:p w:rsidR="00B05326" w:rsidRPr="00D70D6F" w:rsidRDefault="005D12B9" w:rsidP="00307C8E">
            <w:pPr>
              <w:jc w:val="right"/>
              <w:rPr>
                <w:rFonts w:ascii="Arial" w:hAnsi="Arial" w:cs="Arial"/>
                <w:sz w:val="16"/>
                <w:szCs w:val="16"/>
              </w:rPr>
            </w:pPr>
            <w:r>
              <w:rPr>
                <w:rFonts w:ascii="Arial" w:hAnsi="Arial" w:cs="Arial"/>
                <w:sz w:val="16"/>
                <w:szCs w:val="16"/>
              </w:rPr>
              <w:t>3,079</w:t>
            </w:r>
            <w:r w:rsidR="00B05326">
              <w:rPr>
                <w:rFonts w:ascii="Arial" w:hAnsi="Arial" w:cs="Arial"/>
                <w:sz w:val="16"/>
                <w:szCs w:val="16"/>
              </w:rPr>
              <w:t>.04</w:t>
            </w:r>
          </w:p>
        </w:tc>
      </w:tr>
      <w:tr w:rsidR="00A61BDA" w:rsidRPr="00D70D6F" w:rsidTr="00B05326">
        <w:trPr>
          <w:trHeight w:val="255"/>
          <w:jc w:val="center"/>
        </w:trPr>
        <w:tc>
          <w:tcPr>
            <w:tcW w:w="5120" w:type="dxa"/>
            <w:tcBorders>
              <w:top w:val="nil"/>
              <w:left w:val="nil"/>
              <w:bottom w:val="nil"/>
              <w:right w:val="nil"/>
            </w:tcBorders>
            <w:shd w:val="clear" w:color="auto" w:fill="auto"/>
            <w:noWrap/>
            <w:vAlign w:val="bottom"/>
            <w:hideMark/>
          </w:tcPr>
          <w:p w:rsidR="00A61BDA" w:rsidRPr="00D70D6F" w:rsidRDefault="00A7564C" w:rsidP="00E50406">
            <w:pPr>
              <w:rPr>
                <w:rFonts w:ascii="Arial" w:hAnsi="Arial" w:cs="Arial"/>
                <w:sz w:val="16"/>
                <w:szCs w:val="16"/>
              </w:rPr>
            </w:pPr>
            <w:r>
              <w:rPr>
                <w:rFonts w:ascii="Arial" w:hAnsi="Arial" w:cs="Arial"/>
                <w:sz w:val="16"/>
                <w:szCs w:val="16"/>
              </w:rPr>
              <w:t>Guild</w:t>
            </w:r>
            <w:r w:rsidR="007C777B">
              <w:rPr>
                <w:rFonts w:ascii="Arial" w:hAnsi="Arial" w:cs="Arial"/>
                <w:sz w:val="16"/>
                <w:szCs w:val="16"/>
              </w:rPr>
              <w:t xml:space="preserve"> Cash in hand</w:t>
            </w:r>
          </w:p>
        </w:tc>
        <w:tc>
          <w:tcPr>
            <w:tcW w:w="928" w:type="dxa"/>
            <w:tcBorders>
              <w:top w:val="nil"/>
              <w:left w:val="nil"/>
              <w:bottom w:val="nil"/>
              <w:right w:val="nil"/>
            </w:tcBorders>
            <w:shd w:val="clear" w:color="auto" w:fill="auto"/>
            <w:noWrap/>
            <w:vAlign w:val="bottom"/>
            <w:hideMark/>
          </w:tcPr>
          <w:p w:rsidR="00A61BDA" w:rsidRPr="00D70D6F" w:rsidRDefault="00F21380" w:rsidP="00307C8E">
            <w:pPr>
              <w:jc w:val="right"/>
              <w:rPr>
                <w:rFonts w:ascii="Arial" w:hAnsi="Arial" w:cs="Arial"/>
                <w:sz w:val="16"/>
                <w:szCs w:val="16"/>
              </w:rPr>
            </w:pPr>
            <w:r>
              <w:rPr>
                <w:rFonts w:ascii="Arial" w:hAnsi="Arial" w:cs="Arial"/>
                <w:sz w:val="16"/>
                <w:szCs w:val="16"/>
              </w:rPr>
              <w:t>0.00</w:t>
            </w:r>
          </w:p>
        </w:tc>
      </w:tr>
      <w:tr w:rsidR="00B05326" w:rsidRPr="00D70D6F" w:rsidTr="00B05326">
        <w:trPr>
          <w:trHeight w:val="255"/>
          <w:jc w:val="center"/>
        </w:trPr>
        <w:tc>
          <w:tcPr>
            <w:tcW w:w="5120" w:type="dxa"/>
            <w:tcBorders>
              <w:top w:val="nil"/>
              <w:left w:val="nil"/>
              <w:bottom w:val="nil"/>
              <w:right w:val="nil"/>
            </w:tcBorders>
            <w:shd w:val="clear" w:color="auto" w:fill="auto"/>
            <w:noWrap/>
            <w:vAlign w:val="bottom"/>
            <w:hideMark/>
          </w:tcPr>
          <w:p w:rsidR="00B05326" w:rsidRPr="00D70D6F" w:rsidRDefault="00B05326" w:rsidP="00C2704F">
            <w:pPr>
              <w:rPr>
                <w:rFonts w:ascii="Arial" w:hAnsi="Arial" w:cs="Arial"/>
                <w:sz w:val="16"/>
                <w:szCs w:val="16"/>
              </w:rPr>
            </w:pPr>
            <w:r>
              <w:rPr>
                <w:rFonts w:ascii="Arial" w:hAnsi="Arial" w:cs="Arial"/>
                <w:sz w:val="16"/>
                <w:szCs w:val="16"/>
              </w:rPr>
              <w:t>S</w:t>
            </w:r>
            <w:r w:rsidR="00C73F38">
              <w:rPr>
                <w:rFonts w:ascii="Arial" w:hAnsi="Arial" w:cs="Arial"/>
                <w:sz w:val="16"/>
                <w:szCs w:val="16"/>
              </w:rPr>
              <w:t>unday School Bank B</w:t>
            </w:r>
            <w:r>
              <w:rPr>
                <w:rFonts w:ascii="Arial" w:hAnsi="Arial" w:cs="Arial"/>
                <w:sz w:val="16"/>
                <w:szCs w:val="16"/>
              </w:rPr>
              <w:t>alance as at 31</w:t>
            </w:r>
            <w:r w:rsidRPr="00622541">
              <w:rPr>
                <w:rFonts w:ascii="Arial" w:hAnsi="Arial" w:cs="Arial"/>
                <w:sz w:val="16"/>
                <w:szCs w:val="16"/>
                <w:vertAlign w:val="superscript"/>
              </w:rPr>
              <w:t>st</w:t>
            </w:r>
            <w:r>
              <w:rPr>
                <w:rFonts w:ascii="Arial" w:hAnsi="Arial" w:cs="Arial"/>
                <w:sz w:val="16"/>
                <w:szCs w:val="16"/>
              </w:rPr>
              <w:t xml:space="preserve"> December 20</w:t>
            </w:r>
            <w:r w:rsidR="005D12B9">
              <w:rPr>
                <w:rFonts w:ascii="Arial" w:hAnsi="Arial" w:cs="Arial"/>
                <w:sz w:val="16"/>
                <w:szCs w:val="16"/>
              </w:rPr>
              <w:t>20</w:t>
            </w:r>
          </w:p>
        </w:tc>
        <w:tc>
          <w:tcPr>
            <w:tcW w:w="928" w:type="dxa"/>
            <w:tcBorders>
              <w:top w:val="nil"/>
              <w:left w:val="nil"/>
              <w:bottom w:val="nil"/>
              <w:right w:val="nil"/>
            </w:tcBorders>
            <w:shd w:val="clear" w:color="auto" w:fill="auto"/>
            <w:noWrap/>
            <w:vAlign w:val="bottom"/>
            <w:hideMark/>
          </w:tcPr>
          <w:p w:rsidR="00B05326" w:rsidRPr="00D70D6F" w:rsidRDefault="005D12B9" w:rsidP="00307C8E">
            <w:pPr>
              <w:jc w:val="right"/>
              <w:rPr>
                <w:rFonts w:ascii="Arial" w:hAnsi="Arial" w:cs="Arial"/>
                <w:sz w:val="16"/>
                <w:szCs w:val="16"/>
              </w:rPr>
            </w:pPr>
            <w:r>
              <w:rPr>
                <w:rFonts w:ascii="Arial" w:hAnsi="Arial" w:cs="Arial"/>
                <w:sz w:val="16"/>
                <w:szCs w:val="16"/>
              </w:rPr>
              <w:t>0.00</w:t>
            </w:r>
          </w:p>
        </w:tc>
      </w:tr>
      <w:tr w:rsidR="00B05326" w:rsidRPr="00D70D6F" w:rsidTr="00B05326">
        <w:trPr>
          <w:trHeight w:val="255"/>
          <w:jc w:val="center"/>
        </w:trPr>
        <w:tc>
          <w:tcPr>
            <w:tcW w:w="5120" w:type="dxa"/>
            <w:tcBorders>
              <w:top w:val="nil"/>
              <w:left w:val="nil"/>
              <w:bottom w:val="nil"/>
              <w:right w:val="nil"/>
            </w:tcBorders>
            <w:shd w:val="clear" w:color="auto" w:fill="auto"/>
            <w:noWrap/>
            <w:vAlign w:val="bottom"/>
            <w:hideMark/>
          </w:tcPr>
          <w:p w:rsidR="00B05326" w:rsidRPr="00D70D6F" w:rsidRDefault="00B05326" w:rsidP="00C2704F">
            <w:pPr>
              <w:rPr>
                <w:rFonts w:ascii="Arial" w:hAnsi="Arial" w:cs="Arial"/>
                <w:sz w:val="16"/>
                <w:szCs w:val="16"/>
              </w:rPr>
            </w:pPr>
            <w:r w:rsidRPr="00D70D6F">
              <w:rPr>
                <w:rFonts w:ascii="Arial" w:hAnsi="Arial" w:cs="Arial"/>
                <w:sz w:val="16"/>
                <w:szCs w:val="16"/>
              </w:rPr>
              <w:t xml:space="preserve">Sunday School </w:t>
            </w:r>
            <w:r>
              <w:rPr>
                <w:rFonts w:ascii="Arial" w:hAnsi="Arial" w:cs="Arial"/>
                <w:sz w:val="16"/>
                <w:szCs w:val="16"/>
              </w:rPr>
              <w:t>Cash in hand</w:t>
            </w:r>
          </w:p>
        </w:tc>
        <w:tc>
          <w:tcPr>
            <w:tcW w:w="928" w:type="dxa"/>
            <w:tcBorders>
              <w:top w:val="nil"/>
              <w:left w:val="nil"/>
              <w:bottom w:val="nil"/>
              <w:right w:val="nil"/>
            </w:tcBorders>
            <w:shd w:val="clear" w:color="auto" w:fill="auto"/>
            <w:noWrap/>
            <w:vAlign w:val="bottom"/>
            <w:hideMark/>
          </w:tcPr>
          <w:p w:rsidR="00B05326" w:rsidRPr="00D70D6F" w:rsidRDefault="005D12B9" w:rsidP="00307C8E">
            <w:pPr>
              <w:jc w:val="right"/>
              <w:rPr>
                <w:rFonts w:ascii="Arial" w:hAnsi="Arial" w:cs="Arial"/>
                <w:sz w:val="16"/>
                <w:szCs w:val="16"/>
              </w:rPr>
            </w:pPr>
            <w:r>
              <w:rPr>
                <w:rFonts w:ascii="Arial" w:hAnsi="Arial" w:cs="Arial"/>
                <w:sz w:val="16"/>
                <w:szCs w:val="16"/>
              </w:rPr>
              <w:t>0.00</w:t>
            </w:r>
          </w:p>
        </w:tc>
      </w:tr>
      <w:tr w:rsidR="00B05326" w:rsidRPr="00D70D6F" w:rsidTr="00B05326">
        <w:trPr>
          <w:trHeight w:val="255"/>
          <w:jc w:val="center"/>
        </w:trPr>
        <w:tc>
          <w:tcPr>
            <w:tcW w:w="5120" w:type="dxa"/>
            <w:tcBorders>
              <w:top w:val="nil"/>
              <w:left w:val="nil"/>
              <w:bottom w:val="nil"/>
              <w:right w:val="nil"/>
            </w:tcBorders>
            <w:shd w:val="clear" w:color="auto" w:fill="auto"/>
            <w:noWrap/>
            <w:vAlign w:val="bottom"/>
            <w:hideMark/>
          </w:tcPr>
          <w:p w:rsidR="00B05326" w:rsidRPr="00D70D6F" w:rsidRDefault="00B05326" w:rsidP="00C2704F">
            <w:pPr>
              <w:rPr>
                <w:rFonts w:ascii="Arial" w:hAnsi="Arial" w:cs="Arial"/>
                <w:sz w:val="16"/>
                <w:szCs w:val="16"/>
              </w:rPr>
            </w:pPr>
            <w:r>
              <w:rPr>
                <w:rFonts w:ascii="Arial" w:hAnsi="Arial" w:cs="Arial"/>
                <w:sz w:val="16"/>
                <w:szCs w:val="16"/>
              </w:rPr>
              <w:t>Gems Bank Balance as at 31</w:t>
            </w:r>
            <w:r w:rsidRPr="00622541">
              <w:rPr>
                <w:rFonts w:ascii="Arial" w:hAnsi="Arial" w:cs="Arial"/>
                <w:sz w:val="16"/>
                <w:szCs w:val="16"/>
                <w:vertAlign w:val="superscript"/>
              </w:rPr>
              <w:t>st</w:t>
            </w:r>
            <w:r>
              <w:rPr>
                <w:rFonts w:ascii="Arial" w:hAnsi="Arial" w:cs="Arial"/>
                <w:sz w:val="16"/>
                <w:szCs w:val="16"/>
              </w:rPr>
              <w:t xml:space="preserve"> December 20</w:t>
            </w:r>
            <w:r w:rsidR="005D12B9">
              <w:rPr>
                <w:rFonts w:ascii="Arial" w:hAnsi="Arial" w:cs="Arial"/>
                <w:sz w:val="16"/>
                <w:szCs w:val="16"/>
              </w:rPr>
              <w:t>20</w:t>
            </w:r>
          </w:p>
        </w:tc>
        <w:tc>
          <w:tcPr>
            <w:tcW w:w="928" w:type="dxa"/>
            <w:tcBorders>
              <w:top w:val="nil"/>
              <w:left w:val="nil"/>
              <w:right w:val="nil"/>
            </w:tcBorders>
            <w:shd w:val="clear" w:color="auto" w:fill="auto"/>
            <w:noWrap/>
            <w:vAlign w:val="bottom"/>
            <w:hideMark/>
          </w:tcPr>
          <w:p w:rsidR="00B05326" w:rsidRPr="00D70D6F" w:rsidRDefault="005D12B9" w:rsidP="00307C8E">
            <w:pPr>
              <w:jc w:val="right"/>
              <w:rPr>
                <w:rFonts w:ascii="Arial" w:hAnsi="Arial" w:cs="Arial"/>
                <w:sz w:val="16"/>
                <w:szCs w:val="16"/>
              </w:rPr>
            </w:pPr>
            <w:r>
              <w:rPr>
                <w:rFonts w:ascii="Arial" w:hAnsi="Arial" w:cs="Arial"/>
                <w:sz w:val="16"/>
                <w:szCs w:val="16"/>
              </w:rPr>
              <w:t>217</w:t>
            </w:r>
            <w:r w:rsidR="00B05326">
              <w:rPr>
                <w:rFonts w:ascii="Arial" w:hAnsi="Arial" w:cs="Arial"/>
                <w:sz w:val="16"/>
                <w:szCs w:val="16"/>
              </w:rPr>
              <w:t>.55</w:t>
            </w:r>
          </w:p>
        </w:tc>
      </w:tr>
      <w:tr w:rsidR="00B05326" w:rsidRPr="00D70D6F" w:rsidTr="00B05326">
        <w:trPr>
          <w:trHeight w:val="255"/>
          <w:jc w:val="center"/>
        </w:trPr>
        <w:tc>
          <w:tcPr>
            <w:tcW w:w="5120" w:type="dxa"/>
            <w:tcBorders>
              <w:top w:val="nil"/>
              <w:left w:val="nil"/>
              <w:bottom w:val="nil"/>
              <w:right w:val="nil"/>
            </w:tcBorders>
            <w:shd w:val="clear" w:color="auto" w:fill="auto"/>
            <w:noWrap/>
            <w:vAlign w:val="bottom"/>
            <w:hideMark/>
          </w:tcPr>
          <w:p w:rsidR="00B05326" w:rsidRPr="00D70D6F" w:rsidRDefault="00B05326" w:rsidP="00C2704F">
            <w:pPr>
              <w:rPr>
                <w:rFonts w:ascii="Arial" w:hAnsi="Arial" w:cs="Arial"/>
                <w:sz w:val="16"/>
                <w:szCs w:val="16"/>
              </w:rPr>
            </w:pPr>
            <w:r w:rsidRPr="00D70D6F">
              <w:rPr>
                <w:rFonts w:ascii="Arial" w:hAnsi="Arial" w:cs="Arial"/>
                <w:sz w:val="16"/>
                <w:szCs w:val="16"/>
              </w:rPr>
              <w:t xml:space="preserve">Gems </w:t>
            </w:r>
            <w:r>
              <w:rPr>
                <w:rFonts w:ascii="Arial" w:hAnsi="Arial" w:cs="Arial"/>
                <w:sz w:val="16"/>
                <w:szCs w:val="16"/>
              </w:rPr>
              <w:t>Cash in hand</w:t>
            </w:r>
          </w:p>
        </w:tc>
        <w:tc>
          <w:tcPr>
            <w:tcW w:w="928" w:type="dxa"/>
            <w:tcBorders>
              <w:top w:val="nil"/>
              <w:left w:val="nil"/>
              <w:bottom w:val="single" w:sz="4" w:space="0" w:color="auto"/>
              <w:right w:val="nil"/>
            </w:tcBorders>
            <w:shd w:val="clear" w:color="auto" w:fill="auto"/>
            <w:noWrap/>
            <w:vAlign w:val="bottom"/>
            <w:hideMark/>
          </w:tcPr>
          <w:p w:rsidR="00B05326" w:rsidRPr="00D70D6F" w:rsidRDefault="005D12B9" w:rsidP="00307C8E">
            <w:pPr>
              <w:jc w:val="right"/>
              <w:rPr>
                <w:rFonts w:ascii="Arial" w:hAnsi="Arial" w:cs="Arial"/>
                <w:sz w:val="16"/>
                <w:szCs w:val="16"/>
              </w:rPr>
            </w:pPr>
            <w:r>
              <w:rPr>
                <w:rFonts w:ascii="Arial" w:hAnsi="Arial" w:cs="Arial"/>
                <w:sz w:val="16"/>
                <w:szCs w:val="16"/>
              </w:rPr>
              <w:t>188.49</w:t>
            </w:r>
          </w:p>
        </w:tc>
      </w:tr>
      <w:tr w:rsidR="00A61BDA" w:rsidRPr="00D70D6F" w:rsidTr="00B05326">
        <w:trPr>
          <w:trHeight w:val="255"/>
          <w:jc w:val="center"/>
        </w:trPr>
        <w:tc>
          <w:tcPr>
            <w:tcW w:w="5120" w:type="dxa"/>
            <w:tcBorders>
              <w:top w:val="nil"/>
              <w:left w:val="nil"/>
              <w:bottom w:val="nil"/>
              <w:right w:val="nil"/>
            </w:tcBorders>
            <w:shd w:val="clear" w:color="auto" w:fill="auto"/>
            <w:noWrap/>
            <w:vAlign w:val="bottom"/>
            <w:hideMark/>
          </w:tcPr>
          <w:p w:rsidR="00A61BDA" w:rsidRPr="00D70D6F" w:rsidRDefault="00A61BDA" w:rsidP="00C7098E">
            <w:pPr>
              <w:rPr>
                <w:rFonts w:ascii="Arial" w:hAnsi="Arial" w:cs="Arial"/>
                <w:sz w:val="16"/>
                <w:szCs w:val="16"/>
              </w:rPr>
            </w:pPr>
          </w:p>
        </w:tc>
        <w:tc>
          <w:tcPr>
            <w:tcW w:w="928" w:type="dxa"/>
            <w:tcBorders>
              <w:top w:val="single" w:sz="4" w:space="0" w:color="auto"/>
              <w:left w:val="nil"/>
              <w:right w:val="nil"/>
            </w:tcBorders>
            <w:shd w:val="clear" w:color="auto" w:fill="auto"/>
            <w:noWrap/>
            <w:vAlign w:val="bottom"/>
            <w:hideMark/>
          </w:tcPr>
          <w:p w:rsidR="00A61BDA" w:rsidRPr="00A67D09" w:rsidRDefault="001D7835" w:rsidP="001D7835">
            <w:pPr>
              <w:jc w:val="center"/>
              <w:rPr>
                <w:rFonts w:ascii="Arial" w:hAnsi="Arial" w:cs="Arial"/>
                <w:b/>
                <w:sz w:val="16"/>
                <w:szCs w:val="16"/>
              </w:rPr>
            </w:pPr>
            <w:r>
              <w:rPr>
                <w:rFonts w:ascii="Arial" w:hAnsi="Arial" w:cs="Arial"/>
                <w:b/>
                <w:sz w:val="16"/>
                <w:szCs w:val="16"/>
              </w:rPr>
              <w:t>220,004.08</w:t>
            </w:r>
          </w:p>
        </w:tc>
      </w:tr>
      <w:tr w:rsidR="00A61BDA" w:rsidRPr="00D70D6F" w:rsidTr="00B05326">
        <w:trPr>
          <w:trHeight w:val="270"/>
          <w:jc w:val="center"/>
        </w:trPr>
        <w:tc>
          <w:tcPr>
            <w:tcW w:w="5120" w:type="dxa"/>
            <w:tcBorders>
              <w:top w:val="nil"/>
              <w:left w:val="nil"/>
              <w:bottom w:val="nil"/>
              <w:right w:val="nil"/>
            </w:tcBorders>
            <w:shd w:val="clear" w:color="auto" w:fill="auto"/>
            <w:noWrap/>
            <w:vAlign w:val="bottom"/>
            <w:hideMark/>
          </w:tcPr>
          <w:p w:rsidR="00A61BDA" w:rsidRPr="007C777B" w:rsidRDefault="007C777B" w:rsidP="00E50406">
            <w:pPr>
              <w:rPr>
                <w:rFonts w:ascii="Arial" w:hAnsi="Arial" w:cs="Arial"/>
                <w:sz w:val="16"/>
                <w:szCs w:val="16"/>
              </w:rPr>
            </w:pPr>
            <w:r w:rsidRPr="007C777B">
              <w:rPr>
                <w:rFonts w:ascii="Arial" w:hAnsi="Arial" w:cs="Arial"/>
                <w:sz w:val="16"/>
                <w:szCs w:val="16"/>
              </w:rPr>
              <w:t>Add outstanding Lodgement</w:t>
            </w:r>
          </w:p>
        </w:tc>
        <w:tc>
          <w:tcPr>
            <w:tcW w:w="928" w:type="dxa"/>
            <w:tcBorders>
              <w:left w:val="nil"/>
              <w:right w:val="nil"/>
            </w:tcBorders>
            <w:shd w:val="clear" w:color="auto" w:fill="auto"/>
            <w:noWrap/>
            <w:vAlign w:val="bottom"/>
            <w:hideMark/>
          </w:tcPr>
          <w:p w:rsidR="00A61BDA" w:rsidRPr="00D70D6F" w:rsidRDefault="00F21380" w:rsidP="00307C8E">
            <w:pPr>
              <w:jc w:val="right"/>
              <w:rPr>
                <w:rFonts w:ascii="Arial" w:hAnsi="Arial" w:cs="Arial"/>
                <w:sz w:val="16"/>
                <w:szCs w:val="16"/>
              </w:rPr>
            </w:pPr>
            <w:r>
              <w:rPr>
                <w:rFonts w:ascii="Arial" w:hAnsi="Arial" w:cs="Arial"/>
                <w:sz w:val="16"/>
                <w:szCs w:val="16"/>
              </w:rPr>
              <w:t>0.00</w:t>
            </w:r>
          </w:p>
        </w:tc>
      </w:tr>
      <w:tr w:rsidR="00A61BDA" w:rsidRPr="00D70D6F" w:rsidTr="00B05326">
        <w:trPr>
          <w:trHeight w:val="270"/>
          <w:jc w:val="center"/>
        </w:trPr>
        <w:tc>
          <w:tcPr>
            <w:tcW w:w="5120" w:type="dxa"/>
            <w:tcBorders>
              <w:top w:val="nil"/>
              <w:left w:val="nil"/>
              <w:bottom w:val="nil"/>
              <w:right w:val="nil"/>
            </w:tcBorders>
            <w:shd w:val="clear" w:color="auto" w:fill="auto"/>
            <w:noWrap/>
            <w:vAlign w:val="bottom"/>
            <w:hideMark/>
          </w:tcPr>
          <w:p w:rsidR="00A61BDA" w:rsidRPr="007C777B" w:rsidRDefault="00A61BDA" w:rsidP="00E50406">
            <w:pPr>
              <w:rPr>
                <w:rFonts w:ascii="Arial" w:hAnsi="Arial" w:cs="Arial"/>
                <w:sz w:val="16"/>
                <w:szCs w:val="16"/>
              </w:rPr>
            </w:pPr>
            <w:r w:rsidRPr="007C777B">
              <w:rPr>
                <w:rFonts w:ascii="Arial" w:hAnsi="Arial" w:cs="Arial"/>
                <w:sz w:val="16"/>
                <w:szCs w:val="16"/>
              </w:rPr>
              <w:t xml:space="preserve">Less cheques to be presented  </w:t>
            </w:r>
          </w:p>
        </w:tc>
        <w:tc>
          <w:tcPr>
            <w:tcW w:w="928" w:type="dxa"/>
            <w:tcBorders>
              <w:left w:val="nil"/>
              <w:bottom w:val="single" w:sz="4" w:space="0" w:color="auto"/>
              <w:right w:val="nil"/>
            </w:tcBorders>
            <w:shd w:val="clear" w:color="auto" w:fill="auto"/>
            <w:noWrap/>
            <w:vAlign w:val="bottom"/>
            <w:hideMark/>
          </w:tcPr>
          <w:p w:rsidR="00A61BDA" w:rsidRPr="00D70D6F" w:rsidRDefault="00B05326" w:rsidP="00307C8E">
            <w:pPr>
              <w:jc w:val="right"/>
              <w:rPr>
                <w:rFonts w:ascii="Arial" w:hAnsi="Arial" w:cs="Arial"/>
                <w:sz w:val="16"/>
                <w:szCs w:val="16"/>
              </w:rPr>
            </w:pPr>
            <w:r>
              <w:rPr>
                <w:rFonts w:ascii="Arial" w:hAnsi="Arial" w:cs="Arial"/>
                <w:sz w:val="16"/>
                <w:szCs w:val="16"/>
              </w:rPr>
              <w:t>0</w:t>
            </w:r>
            <w:r w:rsidR="00F21380">
              <w:rPr>
                <w:rFonts w:ascii="Arial" w:hAnsi="Arial" w:cs="Arial"/>
                <w:sz w:val="16"/>
                <w:szCs w:val="16"/>
              </w:rPr>
              <w:t>.00</w:t>
            </w:r>
          </w:p>
        </w:tc>
      </w:tr>
      <w:tr w:rsidR="00A61BDA" w:rsidRPr="00D70D6F" w:rsidTr="00B05326">
        <w:trPr>
          <w:trHeight w:val="285"/>
          <w:jc w:val="center"/>
        </w:trPr>
        <w:tc>
          <w:tcPr>
            <w:tcW w:w="5120" w:type="dxa"/>
            <w:tcBorders>
              <w:top w:val="nil"/>
              <w:left w:val="nil"/>
              <w:bottom w:val="nil"/>
              <w:right w:val="nil"/>
            </w:tcBorders>
            <w:shd w:val="clear" w:color="auto" w:fill="auto"/>
            <w:noWrap/>
            <w:vAlign w:val="bottom"/>
            <w:hideMark/>
          </w:tcPr>
          <w:p w:rsidR="00A61BDA" w:rsidRPr="00D70D6F" w:rsidRDefault="00A61BDA" w:rsidP="00E50406">
            <w:pPr>
              <w:rPr>
                <w:rFonts w:ascii="Arial" w:hAnsi="Arial" w:cs="Arial"/>
                <w:b/>
                <w:bCs/>
                <w:sz w:val="16"/>
                <w:szCs w:val="16"/>
              </w:rPr>
            </w:pPr>
            <w:r w:rsidRPr="00D70D6F">
              <w:rPr>
                <w:rFonts w:ascii="Arial" w:hAnsi="Arial" w:cs="Arial"/>
                <w:b/>
                <w:bCs/>
                <w:sz w:val="16"/>
                <w:szCs w:val="16"/>
              </w:rPr>
              <w:t>Total Closing Balance as at 31st December 20</w:t>
            </w:r>
            <w:r w:rsidR="005D12B9">
              <w:rPr>
                <w:rFonts w:ascii="Arial" w:hAnsi="Arial" w:cs="Arial"/>
                <w:b/>
                <w:bCs/>
                <w:sz w:val="16"/>
                <w:szCs w:val="16"/>
              </w:rPr>
              <w:t>20</w:t>
            </w:r>
          </w:p>
        </w:tc>
        <w:tc>
          <w:tcPr>
            <w:tcW w:w="928" w:type="dxa"/>
            <w:tcBorders>
              <w:top w:val="single" w:sz="4" w:space="0" w:color="auto"/>
              <w:left w:val="nil"/>
              <w:bottom w:val="single" w:sz="4" w:space="0" w:color="auto"/>
              <w:right w:val="nil"/>
            </w:tcBorders>
            <w:shd w:val="clear" w:color="auto" w:fill="auto"/>
            <w:noWrap/>
            <w:vAlign w:val="bottom"/>
            <w:hideMark/>
          </w:tcPr>
          <w:p w:rsidR="00A61BDA" w:rsidRPr="00A67D09" w:rsidRDefault="005D12B9" w:rsidP="00307C8E">
            <w:pPr>
              <w:jc w:val="right"/>
              <w:rPr>
                <w:rFonts w:ascii="Arial" w:hAnsi="Arial" w:cs="Arial"/>
                <w:b/>
                <w:sz w:val="16"/>
                <w:szCs w:val="16"/>
              </w:rPr>
            </w:pPr>
            <w:r>
              <w:rPr>
                <w:rFonts w:ascii="Arial" w:hAnsi="Arial" w:cs="Arial"/>
                <w:b/>
                <w:sz w:val="16"/>
                <w:szCs w:val="16"/>
              </w:rPr>
              <w:t>220,004.08</w:t>
            </w:r>
          </w:p>
        </w:tc>
      </w:tr>
      <w:tr w:rsidR="000C3727" w:rsidRPr="00D70D6F" w:rsidTr="00B05326">
        <w:trPr>
          <w:trHeight w:val="270"/>
          <w:jc w:val="center"/>
        </w:trPr>
        <w:tc>
          <w:tcPr>
            <w:tcW w:w="5120" w:type="dxa"/>
            <w:tcBorders>
              <w:top w:val="nil"/>
              <w:left w:val="nil"/>
              <w:bottom w:val="nil"/>
              <w:right w:val="nil"/>
            </w:tcBorders>
            <w:shd w:val="clear" w:color="auto" w:fill="auto"/>
            <w:noWrap/>
            <w:vAlign w:val="bottom"/>
            <w:hideMark/>
          </w:tcPr>
          <w:p w:rsidR="000C3727" w:rsidRPr="00D70D6F" w:rsidRDefault="000C3727">
            <w:pPr>
              <w:rPr>
                <w:rFonts w:ascii="Arial" w:hAnsi="Arial" w:cs="Arial"/>
                <w:sz w:val="16"/>
                <w:szCs w:val="16"/>
              </w:rPr>
            </w:pPr>
          </w:p>
        </w:tc>
        <w:tc>
          <w:tcPr>
            <w:tcW w:w="928" w:type="dxa"/>
            <w:tcBorders>
              <w:top w:val="single" w:sz="4" w:space="0" w:color="auto"/>
              <w:left w:val="nil"/>
              <w:bottom w:val="nil"/>
              <w:right w:val="nil"/>
            </w:tcBorders>
            <w:shd w:val="clear" w:color="auto" w:fill="auto"/>
            <w:noWrap/>
            <w:vAlign w:val="bottom"/>
            <w:hideMark/>
          </w:tcPr>
          <w:p w:rsidR="000C3727" w:rsidRPr="00D70D6F" w:rsidRDefault="000C3727" w:rsidP="00307C8E">
            <w:pPr>
              <w:jc w:val="right"/>
              <w:rPr>
                <w:rFonts w:ascii="Arial" w:hAnsi="Arial" w:cs="Arial"/>
                <w:sz w:val="16"/>
                <w:szCs w:val="16"/>
              </w:rPr>
            </w:pPr>
          </w:p>
        </w:tc>
      </w:tr>
      <w:tr w:rsidR="000C3727" w:rsidRPr="00D70D6F" w:rsidTr="00B05326">
        <w:trPr>
          <w:trHeight w:val="285"/>
          <w:jc w:val="center"/>
        </w:trPr>
        <w:tc>
          <w:tcPr>
            <w:tcW w:w="5120" w:type="dxa"/>
            <w:tcBorders>
              <w:top w:val="nil"/>
              <w:left w:val="nil"/>
              <w:bottom w:val="nil"/>
              <w:right w:val="nil"/>
            </w:tcBorders>
            <w:shd w:val="clear" w:color="auto" w:fill="auto"/>
            <w:noWrap/>
            <w:vAlign w:val="bottom"/>
            <w:hideMark/>
          </w:tcPr>
          <w:p w:rsidR="000C3727" w:rsidRPr="00D70D6F" w:rsidRDefault="000C3727">
            <w:pPr>
              <w:rPr>
                <w:rFonts w:ascii="Arial" w:hAnsi="Arial" w:cs="Arial"/>
                <w:b/>
                <w:bCs/>
                <w:sz w:val="16"/>
                <w:szCs w:val="16"/>
              </w:rPr>
            </w:pPr>
          </w:p>
        </w:tc>
        <w:tc>
          <w:tcPr>
            <w:tcW w:w="928" w:type="dxa"/>
            <w:tcBorders>
              <w:top w:val="nil"/>
              <w:left w:val="nil"/>
              <w:bottom w:val="nil"/>
              <w:right w:val="nil"/>
            </w:tcBorders>
            <w:shd w:val="clear" w:color="auto" w:fill="auto"/>
            <w:noWrap/>
            <w:vAlign w:val="bottom"/>
            <w:hideMark/>
          </w:tcPr>
          <w:p w:rsidR="000C3727" w:rsidRPr="00D70D6F" w:rsidRDefault="000C3727" w:rsidP="00307C8E">
            <w:pPr>
              <w:jc w:val="right"/>
              <w:rPr>
                <w:rFonts w:ascii="Arial" w:hAnsi="Arial" w:cs="Arial"/>
                <w:sz w:val="16"/>
                <w:szCs w:val="16"/>
              </w:rPr>
            </w:pPr>
          </w:p>
        </w:tc>
      </w:tr>
      <w:tr w:rsidR="00061B28" w:rsidRPr="00D70D6F" w:rsidTr="00B05326">
        <w:trPr>
          <w:trHeight w:val="330"/>
          <w:jc w:val="center"/>
        </w:trPr>
        <w:tc>
          <w:tcPr>
            <w:tcW w:w="5120" w:type="dxa"/>
            <w:tcBorders>
              <w:top w:val="nil"/>
              <w:left w:val="nil"/>
              <w:bottom w:val="nil"/>
              <w:right w:val="nil"/>
            </w:tcBorders>
            <w:shd w:val="clear" w:color="auto" w:fill="auto"/>
            <w:noWrap/>
            <w:vAlign w:val="bottom"/>
            <w:hideMark/>
          </w:tcPr>
          <w:p w:rsidR="00061B28" w:rsidRPr="00D70D6F" w:rsidRDefault="00061B28">
            <w:pPr>
              <w:rPr>
                <w:rFonts w:ascii="Arial" w:hAnsi="Arial" w:cs="Arial"/>
                <w:sz w:val="16"/>
                <w:szCs w:val="16"/>
              </w:rPr>
            </w:pPr>
            <w:r w:rsidRPr="00D70D6F">
              <w:rPr>
                <w:rFonts w:ascii="Arial" w:hAnsi="Arial" w:cs="Arial"/>
                <w:sz w:val="16"/>
                <w:szCs w:val="16"/>
              </w:rPr>
              <w:t xml:space="preserve">Bank of Scotland </w:t>
            </w:r>
            <w:r w:rsidR="00705A67">
              <w:rPr>
                <w:rFonts w:ascii="Arial" w:hAnsi="Arial" w:cs="Arial"/>
                <w:sz w:val="16"/>
                <w:szCs w:val="16"/>
              </w:rPr>
              <w:t>Balance as at 31st December 20</w:t>
            </w:r>
            <w:r w:rsidR="00521FCF">
              <w:rPr>
                <w:rFonts w:ascii="Arial" w:hAnsi="Arial" w:cs="Arial"/>
                <w:sz w:val="16"/>
                <w:szCs w:val="16"/>
              </w:rPr>
              <w:t>2</w:t>
            </w:r>
            <w:r w:rsidR="00666212">
              <w:rPr>
                <w:rFonts w:ascii="Arial" w:hAnsi="Arial" w:cs="Arial"/>
                <w:sz w:val="16"/>
                <w:szCs w:val="16"/>
              </w:rPr>
              <w:t>1</w:t>
            </w:r>
          </w:p>
        </w:tc>
        <w:tc>
          <w:tcPr>
            <w:tcW w:w="928" w:type="dxa"/>
            <w:tcBorders>
              <w:top w:val="nil"/>
              <w:left w:val="nil"/>
              <w:bottom w:val="nil"/>
              <w:right w:val="nil"/>
            </w:tcBorders>
            <w:shd w:val="clear" w:color="auto" w:fill="auto"/>
            <w:noWrap/>
            <w:vAlign w:val="bottom"/>
          </w:tcPr>
          <w:p w:rsidR="00061B28" w:rsidRPr="00D70D6F" w:rsidRDefault="008678A0" w:rsidP="00307C8E">
            <w:pPr>
              <w:jc w:val="right"/>
              <w:rPr>
                <w:rFonts w:ascii="Arial" w:hAnsi="Arial" w:cs="Arial"/>
                <w:sz w:val="16"/>
                <w:szCs w:val="16"/>
              </w:rPr>
            </w:pPr>
            <w:r>
              <w:rPr>
                <w:rFonts w:ascii="Arial" w:hAnsi="Arial" w:cs="Arial"/>
                <w:sz w:val="16"/>
                <w:szCs w:val="16"/>
              </w:rPr>
              <w:t>256,738.19</w:t>
            </w:r>
          </w:p>
        </w:tc>
      </w:tr>
      <w:tr w:rsidR="00061B28" w:rsidRPr="00D70D6F" w:rsidTr="00B05326">
        <w:trPr>
          <w:trHeight w:val="315"/>
          <w:jc w:val="center"/>
        </w:trPr>
        <w:tc>
          <w:tcPr>
            <w:tcW w:w="5120" w:type="dxa"/>
            <w:tcBorders>
              <w:top w:val="nil"/>
              <w:left w:val="nil"/>
              <w:bottom w:val="nil"/>
              <w:right w:val="nil"/>
            </w:tcBorders>
            <w:shd w:val="clear" w:color="auto" w:fill="auto"/>
            <w:noWrap/>
            <w:vAlign w:val="bottom"/>
            <w:hideMark/>
          </w:tcPr>
          <w:p w:rsidR="00061B28" w:rsidRPr="00D70D6F" w:rsidRDefault="00622541">
            <w:pPr>
              <w:rPr>
                <w:rFonts w:ascii="Arial" w:hAnsi="Arial" w:cs="Arial"/>
                <w:sz w:val="16"/>
                <w:szCs w:val="16"/>
              </w:rPr>
            </w:pPr>
            <w:r>
              <w:rPr>
                <w:rFonts w:ascii="Arial" w:hAnsi="Arial" w:cs="Arial"/>
                <w:sz w:val="16"/>
                <w:szCs w:val="16"/>
              </w:rPr>
              <w:t>Flower Fund cash in hand</w:t>
            </w:r>
          </w:p>
        </w:tc>
        <w:tc>
          <w:tcPr>
            <w:tcW w:w="928" w:type="dxa"/>
            <w:tcBorders>
              <w:top w:val="nil"/>
              <w:left w:val="nil"/>
              <w:bottom w:val="nil"/>
              <w:right w:val="nil"/>
            </w:tcBorders>
            <w:shd w:val="clear" w:color="auto" w:fill="auto"/>
            <w:noWrap/>
            <w:vAlign w:val="bottom"/>
          </w:tcPr>
          <w:p w:rsidR="00061B28" w:rsidRPr="00D70D6F" w:rsidRDefault="00A5694C" w:rsidP="00CD6C9A">
            <w:pPr>
              <w:jc w:val="right"/>
              <w:rPr>
                <w:rFonts w:ascii="Arial" w:hAnsi="Arial" w:cs="Arial"/>
                <w:sz w:val="16"/>
                <w:szCs w:val="16"/>
              </w:rPr>
            </w:pPr>
            <w:r>
              <w:rPr>
                <w:rFonts w:ascii="Arial" w:hAnsi="Arial" w:cs="Arial"/>
                <w:sz w:val="16"/>
                <w:szCs w:val="16"/>
              </w:rPr>
              <w:t>137.07</w:t>
            </w:r>
          </w:p>
        </w:tc>
      </w:tr>
      <w:tr w:rsidR="00061B28" w:rsidRPr="00D70D6F" w:rsidTr="00B05326">
        <w:trPr>
          <w:trHeight w:val="255"/>
          <w:jc w:val="center"/>
        </w:trPr>
        <w:tc>
          <w:tcPr>
            <w:tcW w:w="5120" w:type="dxa"/>
            <w:tcBorders>
              <w:top w:val="nil"/>
              <w:left w:val="nil"/>
              <w:bottom w:val="nil"/>
              <w:right w:val="nil"/>
            </w:tcBorders>
            <w:shd w:val="clear" w:color="auto" w:fill="auto"/>
            <w:noWrap/>
            <w:vAlign w:val="bottom"/>
            <w:hideMark/>
          </w:tcPr>
          <w:p w:rsidR="00061B28" w:rsidRPr="00D70D6F" w:rsidRDefault="00622541">
            <w:pPr>
              <w:rPr>
                <w:rFonts w:ascii="Arial" w:hAnsi="Arial" w:cs="Arial"/>
                <w:sz w:val="16"/>
                <w:szCs w:val="16"/>
              </w:rPr>
            </w:pPr>
            <w:r>
              <w:rPr>
                <w:rFonts w:ascii="Arial" w:hAnsi="Arial" w:cs="Arial"/>
                <w:sz w:val="16"/>
                <w:szCs w:val="16"/>
              </w:rPr>
              <w:t>Choir Bank Balance as at 31</w:t>
            </w:r>
            <w:r w:rsidRPr="00622541">
              <w:rPr>
                <w:rFonts w:ascii="Arial" w:hAnsi="Arial" w:cs="Arial"/>
                <w:sz w:val="16"/>
                <w:szCs w:val="16"/>
                <w:vertAlign w:val="superscript"/>
              </w:rPr>
              <w:t>st</w:t>
            </w:r>
            <w:r>
              <w:rPr>
                <w:rFonts w:ascii="Arial" w:hAnsi="Arial" w:cs="Arial"/>
                <w:sz w:val="16"/>
                <w:szCs w:val="16"/>
              </w:rPr>
              <w:t xml:space="preserve"> December 20</w:t>
            </w:r>
            <w:r w:rsidR="00521FCF">
              <w:rPr>
                <w:rFonts w:ascii="Arial" w:hAnsi="Arial" w:cs="Arial"/>
                <w:sz w:val="16"/>
                <w:szCs w:val="16"/>
              </w:rPr>
              <w:t>2</w:t>
            </w:r>
            <w:r w:rsidR="00666212">
              <w:rPr>
                <w:rFonts w:ascii="Arial" w:hAnsi="Arial" w:cs="Arial"/>
                <w:sz w:val="16"/>
                <w:szCs w:val="16"/>
              </w:rPr>
              <w:t>1</w:t>
            </w:r>
          </w:p>
        </w:tc>
        <w:tc>
          <w:tcPr>
            <w:tcW w:w="928" w:type="dxa"/>
            <w:tcBorders>
              <w:top w:val="nil"/>
              <w:left w:val="nil"/>
              <w:bottom w:val="nil"/>
              <w:right w:val="nil"/>
            </w:tcBorders>
            <w:shd w:val="clear" w:color="auto" w:fill="auto"/>
            <w:noWrap/>
            <w:vAlign w:val="bottom"/>
          </w:tcPr>
          <w:p w:rsidR="00061B28" w:rsidRPr="00D70D6F" w:rsidRDefault="00E63159" w:rsidP="00CD6C9A">
            <w:pPr>
              <w:jc w:val="right"/>
              <w:rPr>
                <w:rFonts w:ascii="Arial" w:hAnsi="Arial" w:cs="Arial"/>
                <w:sz w:val="16"/>
                <w:szCs w:val="16"/>
              </w:rPr>
            </w:pPr>
            <w:r>
              <w:rPr>
                <w:rFonts w:ascii="Arial" w:hAnsi="Arial" w:cs="Arial"/>
                <w:sz w:val="16"/>
                <w:szCs w:val="16"/>
              </w:rPr>
              <w:t>430</w:t>
            </w:r>
            <w:r w:rsidR="00A5694C">
              <w:rPr>
                <w:rFonts w:ascii="Arial" w:hAnsi="Arial" w:cs="Arial"/>
                <w:sz w:val="16"/>
                <w:szCs w:val="16"/>
              </w:rPr>
              <w:t>.11</w:t>
            </w:r>
          </w:p>
        </w:tc>
      </w:tr>
      <w:tr w:rsidR="00061B28" w:rsidRPr="00D70D6F" w:rsidTr="00B05326">
        <w:trPr>
          <w:trHeight w:val="255"/>
          <w:jc w:val="center"/>
        </w:trPr>
        <w:tc>
          <w:tcPr>
            <w:tcW w:w="5120" w:type="dxa"/>
            <w:tcBorders>
              <w:top w:val="nil"/>
              <w:left w:val="nil"/>
              <w:bottom w:val="nil"/>
              <w:right w:val="nil"/>
            </w:tcBorders>
            <w:shd w:val="clear" w:color="auto" w:fill="auto"/>
            <w:noWrap/>
            <w:vAlign w:val="bottom"/>
            <w:hideMark/>
          </w:tcPr>
          <w:p w:rsidR="00061B28" w:rsidRPr="00D70D6F" w:rsidRDefault="00061B28">
            <w:pPr>
              <w:rPr>
                <w:rFonts w:ascii="Arial" w:hAnsi="Arial" w:cs="Arial"/>
                <w:sz w:val="16"/>
                <w:szCs w:val="16"/>
              </w:rPr>
            </w:pPr>
            <w:r w:rsidRPr="00D70D6F">
              <w:rPr>
                <w:rFonts w:ascii="Arial" w:hAnsi="Arial" w:cs="Arial"/>
                <w:sz w:val="16"/>
                <w:szCs w:val="16"/>
              </w:rPr>
              <w:t xml:space="preserve">Choir </w:t>
            </w:r>
            <w:r w:rsidR="00622541">
              <w:rPr>
                <w:rFonts w:ascii="Arial" w:hAnsi="Arial" w:cs="Arial"/>
                <w:sz w:val="16"/>
                <w:szCs w:val="16"/>
              </w:rPr>
              <w:t>Cash in hand</w:t>
            </w:r>
          </w:p>
        </w:tc>
        <w:tc>
          <w:tcPr>
            <w:tcW w:w="928" w:type="dxa"/>
            <w:tcBorders>
              <w:top w:val="nil"/>
              <w:left w:val="nil"/>
              <w:bottom w:val="nil"/>
              <w:right w:val="nil"/>
            </w:tcBorders>
            <w:shd w:val="clear" w:color="auto" w:fill="auto"/>
            <w:noWrap/>
            <w:vAlign w:val="bottom"/>
          </w:tcPr>
          <w:p w:rsidR="00061B28" w:rsidRPr="00D70D6F" w:rsidRDefault="00A97995" w:rsidP="00CD6C9A">
            <w:pPr>
              <w:jc w:val="right"/>
              <w:rPr>
                <w:rFonts w:ascii="Arial" w:hAnsi="Arial" w:cs="Arial"/>
                <w:sz w:val="16"/>
                <w:szCs w:val="16"/>
              </w:rPr>
            </w:pPr>
            <w:r>
              <w:rPr>
                <w:rFonts w:ascii="Arial" w:hAnsi="Arial" w:cs="Arial"/>
                <w:sz w:val="16"/>
                <w:szCs w:val="16"/>
              </w:rPr>
              <w:t>0</w:t>
            </w:r>
          </w:p>
        </w:tc>
      </w:tr>
      <w:tr w:rsidR="00061B28" w:rsidRPr="00D70D6F" w:rsidTr="00B05326">
        <w:trPr>
          <w:trHeight w:val="255"/>
          <w:jc w:val="center"/>
        </w:trPr>
        <w:tc>
          <w:tcPr>
            <w:tcW w:w="5120" w:type="dxa"/>
            <w:tcBorders>
              <w:top w:val="nil"/>
              <w:left w:val="nil"/>
              <w:bottom w:val="nil"/>
              <w:right w:val="nil"/>
            </w:tcBorders>
            <w:shd w:val="clear" w:color="auto" w:fill="auto"/>
            <w:noWrap/>
            <w:vAlign w:val="bottom"/>
            <w:hideMark/>
          </w:tcPr>
          <w:p w:rsidR="00061B28" w:rsidRPr="00D70D6F" w:rsidRDefault="00622541">
            <w:pPr>
              <w:rPr>
                <w:rFonts w:ascii="Arial" w:hAnsi="Arial" w:cs="Arial"/>
                <w:sz w:val="16"/>
                <w:szCs w:val="16"/>
              </w:rPr>
            </w:pPr>
            <w:r>
              <w:rPr>
                <w:rFonts w:ascii="Arial" w:hAnsi="Arial" w:cs="Arial"/>
                <w:sz w:val="16"/>
                <w:szCs w:val="16"/>
              </w:rPr>
              <w:t>Guild Bank Balance as at 31</w:t>
            </w:r>
            <w:r w:rsidRPr="00622541">
              <w:rPr>
                <w:rFonts w:ascii="Arial" w:hAnsi="Arial" w:cs="Arial"/>
                <w:sz w:val="16"/>
                <w:szCs w:val="16"/>
                <w:vertAlign w:val="superscript"/>
              </w:rPr>
              <w:t>st</w:t>
            </w:r>
            <w:r>
              <w:rPr>
                <w:rFonts w:ascii="Arial" w:hAnsi="Arial" w:cs="Arial"/>
                <w:sz w:val="16"/>
                <w:szCs w:val="16"/>
              </w:rPr>
              <w:t xml:space="preserve"> December 20</w:t>
            </w:r>
            <w:r w:rsidR="00521FCF">
              <w:rPr>
                <w:rFonts w:ascii="Arial" w:hAnsi="Arial" w:cs="Arial"/>
                <w:sz w:val="16"/>
                <w:szCs w:val="16"/>
              </w:rPr>
              <w:t>2</w:t>
            </w:r>
            <w:r w:rsidR="00ED022B">
              <w:rPr>
                <w:rFonts w:ascii="Arial" w:hAnsi="Arial" w:cs="Arial"/>
                <w:sz w:val="16"/>
                <w:szCs w:val="16"/>
              </w:rPr>
              <w:t>1</w:t>
            </w:r>
          </w:p>
        </w:tc>
        <w:tc>
          <w:tcPr>
            <w:tcW w:w="928" w:type="dxa"/>
            <w:tcBorders>
              <w:top w:val="nil"/>
              <w:left w:val="nil"/>
              <w:bottom w:val="nil"/>
              <w:right w:val="nil"/>
            </w:tcBorders>
            <w:shd w:val="clear" w:color="auto" w:fill="auto"/>
            <w:noWrap/>
            <w:vAlign w:val="bottom"/>
          </w:tcPr>
          <w:p w:rsidR="00061B28" w:rsidRPr="00D70D6F" w:rsidRDefault="009755B6" w:rsidP="00CD6C9A">
            <w:pPr>
              <w:jc w:val="right"/>
              <w:rPr>
                <w:rFonts w:ascii="Arial" w:hAnsi="Arial" w:cs="Arial"/>
                <w:sz w:val="16"/>
                <w:szCs w:val="16"/>
              </w:rPr>
            </w:pPr>
            <w:r>
              <w:rPr>
                <w:rFonts w:ascii="Arial" w:hAnsi="Arial" w:cs="Arial"/>
                <w:sz w:val="16"/>
                <w:szCs w:val="16"/>
              </w:rPr>
              <w:t>3,805.04</w:t>
            </w:r>
          </w:p>
        </w:tc>
      </w:tr>
      <w:tr w:rsidR="00061B28" w:rsidRPr="00D70D6F" w:rsidTr="00B05326">
        <w:trPr>
          <w:trHeight w:val="255"/>
          <w:jc w:val="center"/>
        </w:trPr>
        <w:tc>
          <w:tcPr>
            <w:tcW w:w="5120" w:type="dxa"/>
            <w:tcBorders>
              <w:top w:val="nil"/>
              <w:left w:val="nil"/>
              <w:bottom w:val="nil"/>
              <w:right w:val="nil"/>
            </w:tcBorders>
            <w:shd w:val="clear" w:color="auto" w:fill="auto"/>
            <w:noWrap/>
            <w:vAlign w:val="bottom"/>
            <w:hideMark/>
          </w:tcPr>
          <w:p w:rsidR="00061B28" w:rsidRPr="00D70D6F" w:rsidRDefault="001963D7">
            <w:pPr>
              <w:rPr>
                <w:rFonts w:ascii="Arial" w:hAnsi="Arial" w:cs="Arial"/>
                <w:sz w:val="16"/>
                <w:szCs w:val="16"/>
              </w:rPr>
            </w:pPr>
            <w:r>
              <w:rPr>
                <w:rFonts w:ascii="Arial" w:hAnsi="Arial" w:cs="Arial"/>
                <w:sz w:val="16"/>
                <w:szCs w:val="16"/>
              </w:rPr>
              <w:t>S</w:t>
            </w:r>
            <w:r w:rsidR="00C73F38">
              <w:rPr>
                <w:rFonts w:ascii="Arial" w:hAnsi="Arial" w:cs="Arial"/>
                <w:sz w:val="16"/>
                <w:szCs w:val="16"/>
              </w:rPr>
              <w:t xml:space="preserve">unday School Bank </w:t>
            </w:r>
            <w:r w:rsidR="00714F70">
              <w:rPr>
                <w:rFonts w:ascii="Arial" w:hAnsi="Arial" w:cs="Arial"/>
                <w:sz w:val="16"/>
                <w:szCs w:val="16"/>
              </w:rPr>
              <w:t xml:space="preserve">A/C closed </w:t>
            </w:r>
            <w:r w:rsidR="00F014C8">
              <w:rPr>
                <w:rFonts w:ascii="Arial" w:hAnsi="Arial" w:cs="Arial"/>
                <w:sz w:val="16"/>
                <w:szCs w:val="16"/>
              </w:rPr>
              <w:t xml:space="preserve"> 18</w:t>
            </w:r>
            <w:r w:rsidR="00F014C8" w:rsidRPr="00F014C8">
              <w:rPr>
                <w:rFonts w:ascii="Arial" w:hAnsi="Arial" w:cs="Arial"/>
                <w:sz w:val="16"/>
                <w:szCs w:val="16"/>
                <w:vertAlign w:val="superscript"/>
              </w:rPr>
              <w:t>th</w:t>
            </w:r>
            <w:r w:rsidR="00F014C8">
              <w:rPr>
                <w:rFonts w:ascii="Arial" w:hAnsi="Arial" w:cs="Arial"/>
                <w:sz w:val="16"/>
                <w:szCs w:val="16"/>
              </w:rPr>
              <w:t xml:space="preserve"> March 202</w:t>
            </w:r>
            <w:r w:rsidR="00ED022B">
              <w:rPr>
                <w:rFonts w:ascii="Arial" w:hAnsi="Arial" w:cs="Arial"/>
                <w:sz w:val="16"/>
                <w:szCs w:val="16"/>
              </w:rPr>
              <w:t>1</w:t>
            </w:r>
          </w:p>
        </w:tc>
        <w:tc>
          <w:tcPr>
            <w:tcW w:w="928" w:type="dxa"/>
            <w:tcBorders>
              <w:top w:val="nil"/>
              <w:left w:val="nil"/>
              <w:bottom w:val="nil"/>
              <w:right w:val="nil"/>
            </w:tcBorders>
            <w:shd w:val="clear" w:color="auto" w:fill="auto"/>
            <w:noWrap/>
            <w:vAlign w:val="bottom"/>
          </w:tcPr>
          <w:p w:rsidR="00061B28" w:rsidRPr="00D70D6F" w:rsidRDefault="009411CE" w:rsidP="00CD6C9A">
            <w:pPr>
              <w:jc w:val="right"/>
              <w:rPr>
                <w:rFonts w:ascii="Arial" w:hAnsi="Arial" w:cs="Arial"/>
                <w:sz w:val="16"/>
                <w:szCs w:val="16"/>
              </w:rPr>
            </w:pPr>
            <w:r>
              <w:rPr>
                <w:rFonts w:ascii="Arial" w:hAnsi="Arial" w:cs="Arial"/>
                <w:sz w:val="16"/>
                <w:szCs w:val="16"/>
              </w:rPr>
              <w:t>0.00</w:t>
            </w:r>
          </w:p>
        </w:tc>
      </w:tr>
      <w:tr w:rsidR="00061B28" w:rsidRPr="00D70D6F" w:rsidTr="00B05326">
        <w:trPr>
          <w:trHeight w:val="255"/>
          <w:jc w:val="center"/>
        </w:trPr>
        <w:tc>
          <w:tcPr>
            <w:tcW w:w="5120" w:type="dxa"/>
            <w:tcBorders>
              <w:top w:val="nil"/>
              <w:left w:val="nil"/>
              <w:bottom w:val="nil"/>
              <w:right w:val="nil"/>
            </w:tcBorders>
            <w:shd w:val="clear" w:color="auto" w:fill="auto"/>
            <w:noWrap/>
            <w:vAlign w:val="bottom"/>
            <w:hideMark/>
          </w:tcPr>
          <w:p w:rsidR="00061B28" w:rsidRPr="00D70D6F" w:rsidRDefault="00061B28">
            <w:pPr>
              <w:rPr>
                <w:rFonts w:ascii="Arial" w:hAnsi="Arial" w:cs="Arial"/>
                <w:sz w:val="16"/>
                <w:szCs w:val="16"/>
              </w:rPr>
            </w:pPr>
            <w:r w:rsidRPr="00D70D6F">
              <w:rPr>
                <w:rFonts w:ascii="Arial" w:hAnsi="Arial" w:cs="Arial"/>
                <w:sz w:val="16"/>
                <w:szCs w:val="16"/>
              </w:rPr>
              <w:t xml:space="preserve">Sunday School </w:t>
            </w:r>
            <w:r w:rsidR="00622541">
              <w:rPr>
                <w:rFonts w:ascii="Arial" w:hAnsi="Arial" w:cs="Arial"/>
                <w:sz w:val="16"/>
                <w:szCs w:val="16"/>
              </w:rPr>
              <w:t>Cash in hand</w:t>
            </w:r>
          </w:p>
        </w:tc>
        <w:tc>
          <w:tcPr>
            <w:tcW w:w="928" w:type="dxa"/>
            <w:tcBorders>
              <w:top w:val="nil"/>
              <w:left w:val="nil"/>
              <w:bottom w:val="nil"/>
              <w:right w:val="nil"/>
            </w:tcBorders>
            <w:shd w:val="clear" w:color="auto" w:fill="auto"/>
            <w:noWrap/>
            <w:vAlign w:val="bottom"/>
          </w:tcPr>
          <w:p w:rsidR="00061B28" w:rsidRPr="00D70D6F" w:rsidRDefault="00C91D84" w:rsidP="00CD6C9A">
            <w:pPr>
              <w:jc w:val="right"/>
              <w:rPr>
                <w:rFonts w:ascii="Arial" w:hAnsi="Arial" w:cs="Arial"/>
                <w:sz w:val="16"/>
                <w:szCs w:val="16"/>
              </w:rPr>
            </w:pPr>
            <w:r>
              <w:rPr>
                <w:rFonts w:ascii="Arial" w:hAnsi="Arial" w:cs="Arial"/>
                <w:sz w:val="16"/>
                <w:szCs w:val="16"/>
              </w:rPr>
              <w:t>0.0</w:t>
            </w:r>
            <w:r w:rsidR="00BA0F6D">
              <w:rPr>
                <w:rFonts w:ascii="Arial" w:hAnsi="Arial" w:cs="Arial"/>
                <w:sz w:val="16"/>
                <w:szCs w:val="16"/>
              </w:rPr>
              <w:t>0</w:t>
            </w:r>
          </w:p>
        </w:tc>
      </w:tr>
      <w:tr w:rsidR="00061B28" w:rsidRPr="00D70D6F" w:rsidTr="00B05326">
        <w:trPr>
          <w:trHeight w:val="255"/>
          <w:jc w:val="center"/>
        </w:trPr>
        <w:tc>
          <w:tcPr>
            <w:tcW w:w="5120" w:type="dxa"/>
            <w:tcBorders>
              <w:top w:val="nil"/>
              <w:left w:val="nil"/>
              <w:bottom w:val="nil"/>
              <w:right w:val="nil"/>
            </w:tcBorders>
            <w:shd w:val="clear" w:color="auto" w:fill="auto"/>
            <w:noWrap/>
            <w:vAlign w:val="bottom"/>
            <w:hideMark/>
          </w:tcPr>
          <w:p w:rsidR="00061B28" w:rsidRPr="00D70D6F" w:rsidRDefault="00622541" w:rsidP="00622541">
            <w:pPr>
              <w:rPr>
                <w:rFonts w:ascii="Arial" w:hAnsi="Arial" w:cs="Arial"/>
                <w:sz w:val="16"/>
                <w:szCs w:val="16"/>
              </w:rPr>
            </w:pPr>
            <w:r>
              <w:rPr>
                <w:rFonts w:ascii="Arial" w:hAnsi="Arial" w:cs="Arial"/>
                <w:sz w:val="16"/>
                <w:szCs w:val="16"/>
              </w:rPr>
              <w:t>Gems Bank Balance as at 31</w:t>
            </w:r>
            <w:r w:rsidRPr="00622541">
              <w:rPr>
                <w:rFonts w:ascii="Arial" w:hAnsi="Arial" w:cs="Arial"/>
                <w:sz w:val="16"/>
                <w:szCs w:val="16"/>
                <w:vertAlign w:val="superscript"/>
              </w:rPr>
              <w:t>st</w:t>
            </w:r>
            <w:r>
              <w:rPr>
                <w:rFonts w:ascii="Arial" w:hAnsi="Arial" w:cs="Arial"/>
                <w:sz w:val="16"/>
                <w:szCs w:val="16"/>
              </w:rPr>
              <w:t xml:space="preserve"> December 20</w:t>
            </w:r>
            <w:r w:rsidR="00521FCF">
              <w:rPr>
                <w:rFonts w:ascii="Arial" w:hAnsi="Arial" w:cs="Arial"/>
                <w:sz w:val="16"/>
                <w:szCs w:val="16"/>
              </w:rPr>
              <w:t>2</w:t>
            </w:r>
            <w:r w:rsidR="00ED022B">
              <w:rPr>
                <w:rFonts w:ascii="Arial" w:hAnsi="Arial" w:cs="Arial"/>
                <w:sz w:val="16"/>
                <w:szCs w:val="16"/>
              </w:rPr>
              <w:t>1</w:t>
            </w:r>
          </w:p>
        </w:tc>
        <w:tc>
          <w:tcPr>
            <w:tcW w:w="928" w:type="dxa"/>
            <w:tcBorders>
              <w:top w:val="nil"/>
              <w:left w:val="nil"/>
              <w:right w:val="nil"/>
            </w:tcBorders>
            <w:shd w:val="clear" w:color="auto" w:fill="auto"/>
            <w:noWrap/>
            <w:vAlign w:val="bottom"/>
          </w:tcPr>
          <w:p w:rsidR="00061B28" w:rsidRPr="00D70D6F" w:rsidRDefault="00714F70" w:rsidP="00CD6C9A">
            <w:pPr>
              <w:jc w:val="right"/>
              <w:rPr>
                <w:rFonts w:ascii="Arial" w:hAnsi="Arial" w:cs="Arial"/>
                <w:sz w:val="16"/>
                <w:szCs w:val="16"/>
              </w:rPr>
            </w:pPr>
            <w:r>
              <w:rPr>
                <w:rFonts w:ascii="Arial" w:hAnsi="Arial" w:cs="Arial"/>
                <w:sz w:val="16"/>
                <w:szCs w:val="16"/>
              </w:rPr>
              <w:t>217.55</w:t>
            </w:r>
          </w:p>
        </w:tc>
      </w:tr>
      <w:tr w:rsidR="00061B28" w:rsidRPr="00D70D6F" w:rsidTr="00B05326">
        <w:trPr>
          <w:trHeight w:val="255"/>
          <w:jc w:val="center"/>
        </w:trPr>
        <w:tc>
          <w:tcPr>
            <w:tcW w:w="5120" w:type="dxa"/>
            <w:tcBorders>
              <w:top w:val="nil"/>
              <w:left w:val="nil"/>
              <w:bottom w:val="nil"/>
              <w:right w:val="nil"/>
            </w:tcBorders>
            <w:shd w:val="clear" w:color="auto" w:fill="auto"/>
            <w:noWrap/>
            <w:vAlign w:val="bottom"/>
            <w:hideMark/>
          </w:tcPr>
          <w:p w:rsidR="00061B28" w:rsidRPr="00D70D6F" w:rsidRDefault="00061B28">
            <w:pPr>
              <w:rPr>
                <w:rFonts w:ascii="Arial" w:hAnsi="Arial" w:cs="Arial"/>
                <w:sz w:val="16"/>
                <w:szCs w:val="16"/>
              </w:rPr>
            </w:pPr>
            <w:r w:rsidRPr="00D70D6F">
              <w:rPr>
                <w:rFonts w:ascii="Arial" w:hAnsi="Arial" w:cs="Arial"/>
                <w:sz w:val="16"/>
                <w:szCs w:val="16"/>
              </w:rPr>
              <w:t xml:space="preserve">Gems </w:t>
            </w:r>
            <w:r w:rsidR="00622541">
              <w:rPr>
                <w:rFonts w:ascii="Arial" w:hAnsi="Arial" w:cs="Arial"/>
                <w:sz w:val="16"/>
                <w:szCs w:val="16"/>
              </w:rPr>
              <w:t>Cash in hand</w:t>
            </w:r>
          </w:p>
        </w:tc>
        <w:tc>
          <w:tcPr>
            <w:tcW w:w="928" w:type="dxa"/>
            <w:tcBorders>
              <w:top w:val="nil"/>
              <w:left w:val="nil"/>
              <w:bottom w:val="single" w:sz="4" w:space="0" w:color="auto"/>
              <w:right w:val="nil"/>
            </w:tcBorders>
            <w:shd w:val="clear" w:color="auto" w:fill="auto"/>
            <w:noWrap/>
            <w:vAlign w:val="bottom"/>
          </w:tcPr>
          <w:p w:rsidR="00061B28" w:rsidRPr="00D70D6F" w:rsidRDefault="00714F70" w:rsidP="00CD6C9A">
            <w:pPr>
              <w:jc w:val="right"/>
              <w:rPr>
                <w:rFonts w:ascii="Arial" w:hAnsi="Arial" w:cs="Arial"/>
                <w:sz w:val="16"/>
                <w:szCs w:val="16"/>
              </w:rPr>
            </w:pPr>
            <w:r>
              <w:rPr>
                <w:rFonts w:ascii="Arial" w:hAnsi="Arial" w:cs="Arial"/>
                <w:sz w:val="16"/>
                <w:szCs w:val="16"/>
              </w:rPr>
              <w:t>188.49</w:t>
            </w:r>
          </w:p>
        </w:tc>
      </w:tr>
      <w:tr w:rsidR="00061B28" w:rsidRPr="00D70D6F" w:rsidTr="00B05326">
        <w:trPr>
          <w:trHeight w:val="255"/>
          <w:jc w:val="center"/>
        </w:trPr>
        <w:tc>
          <w:tcPr>
            <w:tcW w:w="5120" w:type="dxa"/>
            <w:tcBorders>
              <w:top w:val="nil"/>
              <w:left w:val="nil"/>
              <w:bottom w:val="nil"/>
              <w:right w:val="nil"/>
            </w:tcBorders>
            <w:shd w:val="clear" w:color="auto" w:fill="auto"/>
            <w:noWrap/>
            <w:vAlign w:val="bottom"/>
            <w:hideMark/>
          </w:tcPr>
          <w:p w:rsidR="00061B28" w:rsidRPr="00D70D6F" w:rsidRDefault="00D90A0F">
            <w:pPr>
              <w:ind w:firstLineChars="200" w:firstLine="320"/>
              <w:rPr>
                <w:rFonts w:ascii="Arial" w:hAnsi="Arial" w:cs="Arial"/>
                <w:sz w:val="16"/>
                <w:szCs w:val="16"/>
              </w:rPr>
            </w:pPr>
            <w:r>
              <w:rPr>
                <w:rFonts w:ascii="Arial" w:hAnsi="Arial" w:cs="Arial"/>
                <w:sz w:val="16"/>
                <w:szCs w:val="16"/>
              </w:rPr>
              <w:t xml:space="preserve">   </w:t>
            </w:r>
          </w:p>
        </w:tc>
        <w:tc>
          <w:tcPr>
            <w:tcW w:w="928" w:type="dxa"/>
            <w:tcBorders>
              <w:top w:val="single" w:sz="4" w:space="0" w:color="auto"/>
              <w:left w:val="nil"/>
              <w:right w:val="nil"/>
            </w:tcBorders>
            <w:shd w:val="clear" w:color="auto" w:fill="auto"/>
            <w:noWrap/>
            <w:vAlign w:val="bottom"/>
          </w:tcPr>
          <w:p w:rsidR="00061B28" w:rsidRPr="00A67D09" w:rsidRDefault="00A619A8" w:rsidP="00CD6C9A">
            <w:pPr>
              <w:jc w:val="right"/>
              <w:rPr>
                <w:rFonts w:ascii="Arial" w:hAnsi="Arial" w:cs="Arial"/>
                <w:b/>
                <w:sz w:val="16"/>
                <w:szCs w:val="16"/>
              </w:rPr>
            </w:pPr>
            <w:r>
              <w:rPr>
                <w:rFonts w:ascii="Arial" w:hAnsi="Arial" w:cs="Arial"/>
                <w:b/>
                <w:sz w:val="16"/>
                <w:szCs w:val="16"/>
              </w:rPr>
              <w:t>261,516.45</w:t>
            </w:r>
          </w:p>
        </w:tc>
      </w:tr>
      <w:tr w:rsidR="00061B28" w:rsidRPr="00D70D6F" w:rsidTr="00B05326">
        <w:trPr>
          <w:trHeight w:val="270"/>
          <w:jc w:val="center"/>
        </w:trPr>
        <w:tc>
          <w:tcPr>
            <w:tcW w:w="5120" w:type="dxa"/>
            <w:tcBorders>
              <w:top w:val="nil"/>
              <w:left w:val="nil"/>
              <w:bottom w:val="nil"/>
              <w:right w:val="nil"/>
            </w:tcBorders>
            <w:shd w:val="clear" w:color="auto" w:fill="auto"/>
            <w:noWrap/>
            <w:vAlign w:val="bottom"/>
            <w:hideMark/>
          </w:tcPr>
          <w:p w:rsidR="00061B28" w:rsidRPr="00A67D09" w:rsidRDefault="00A67D09">
            <w:pPr>
              <w:rPr>
                <w:rFonts w:ascii="Arial" w:hAnsi="Arial" w:cs="Arial"/>
                <w:sz w:val="16"/>
                <w:szCs w:val="16"/>
              </w:rPr>
            </w:pPr>
            <w:r w:rsidRPr="00A67D09">
              <w:rPr>
                <w:rFonts w:ascii="Arial" w:hAnsi="Arial" w:cs="Arial"/>
                <w:sz w:val="16"/>
                <w:szCs w:val="16"/>
              </w:rPr>
              <w:t>Add Outstanding Lodgement</w:t>
            </w:r>
          </w:p>
        </w:tc>
        <w:tc>
          <w:tcPr>
            <w:tcW w:w="928" w:type="dxa"/>
            <w:tcBorders>
              <w:left w:val="nil"/>
              <w:right w:val="nil"/>
            </w:tcBorders>
            <w:shd w:val="clear" w:color="auto" w:fill="auto"/>
            <w:noWrap/>
            <w:vAlign w:val="bottom"/>
          </w:tcPr>
          <w:p w:rsidR="00061B28" w:rsidRPr="00D70D6F" w:rsidRDefault="009411CE" w:rsidP="00CD6C9A">
            <w:pPr>
              <w:jc w:val="right"/>
              <w:rPr>
                <w:rFonts w:ascii="Arial" w:hAnsi="Arial" w:cs="Arial"/>
                <w:sz w:val="16"/>
                <w:szCs w:val="16"/>
              </w:rPr>
            </w:pPr>
            <w:r>
              <w:rPr>
                <w:rFonts w:ascii="Arial" w:hAnsi="Arial" w:cs="Arial"/>
                <w:sz w:val="16"/>
                <w:szCs w:val="16"/>
              </w:rPr>
              <w:t>0</w:t>
            </w:r>
            <w:r w:rsidR="00CA72C5">
              <w:rPr>
                <w:rFonts w:ascii="Arial" w:hAnsi="Arial" w:cs="Arial"/>
                <w:sz w:val="16"/>
                <w:szCs w:val="16"/>
              </w:rPr>
              <w:t>.00</w:t>
            </w:r>
          </w:p>
        </w:tc>
      </w:tr>
      <w:tr w:rsidR="00061B28" w:rsidRPr="00D70D6F" w:rsidTr="00B05326">
        <w:trPr>
          <w:trHeight w:val="255"/>
          <w:jc w:val="center"/>
        </w:trPr>
        <w:tc>
          <w:tcPr>
            <w:tcW w:w="5120" w:type="dxa"/>
            <w:tcBorders>
              <w:top w:val="nil"/>
              <w:left w:val="nil"/>
              <w:bottom w:val="nil"/>
              <w:right w:val="nil"/>
            </w:tcBorders>
            <w:shd w:val="clear" w:color="auto" w:fill="auto"/>
            <w:noWrap/>
            <w:vAlign w:val="bottom"/>
            <w:hideMark/>
          </w:tcPr>
          <w:p w:rsidR="00061B28" w:rsidRPr="00D70D6F" w:rsidRDefault="00061B28">
            <w:pPr>
              <w:rPr>
                <w:rFonts w:ascii="Arial" w:hAnsi="Arial" w:cs="Arial"/>
                <w:sz w:val="16"/>
                <w:szCs w:val="16"/>
              </w:rPr>
            </w:pPr>
            <w:r w:rsidRPr="00D70D6F">
              <w:rPr>
                <w:rFonts w:ascii="Arial" w:hAnsi="Arial" w:cs="Arial"/>
                <w:sz w:val="16"/>
                <w:szCs w:val="16"/>
              </w:rPr>
              <w:t xml:space="preserve">Less cheques to be presented  </w:t>
            </w:r>
          </w:p>
        </w:tc>
        <w:tc>
          <w:tcPr>
            <w:tcW w:w="928" w:type="dxa"/>
            <w:tcBorders>
              <w:left w:val="nil"/>
              <w:bottom w:val="single" w:sz="4" w:space="0" w:color="auto"/>
              <w:right w:val="nil"/>
            </w:tcBorders>
            <w:shd w:val="clear" w:color="auto" w:fill="auto"/>
            <w:noWrap/>
            <w:vAlign w:val="bottom"/>
          </w:tcPr>
          <w:p w:rsidR="00061B28" w:rsidRPr="00D70D6F" w:rsidRDefault="00392439" w:rsidP="00CD6C9A">
            <w:pPr>
              <w:jc w:val="right"/>
              <w:rPr>
                <w:rFonts w:ascii="Arial" w:hAnsi="Arial" w:cs="Arial"/>
                <w:sz w:val="16"/>
                <w:szCs w:val="16"/>
              </w:rPr>
            </w:pPr>
            <w:r>
              <w:rPr>
                <w:rFonts w:ascii="Arial" w:hAnsi="Arial" w:cs="Arial"/>
                <w:sz w:val="16"/>
                <w:szCs w:val="16"/>
              </w:rPr>
              <w:t>0</w:t>
            </w:r>
            <w:r w:rsidR="002B0CFD">
              <w:rPr>
                <w:rFonts w:ascii="Arial" w:hAnsi="Arial" w:cs="Arial"/>
                <w:sz w:val="16"/>
                <w:szCs w:val="16"/>
              </w:rPr>
              <w:t>.00</w:t>
            </w:r>
          </w:p>
        </w:tc>
      </w:tr>
      <w:tr w:rsidR="00061B28" w:rsidRPr="00D70D6F" w:rsidTr="00B05326">
        <w:trPr>
          <w:trHeight w:val="270"/>
          <w:jc w:val="center"/>
        </w:trPr>
        <w:tc>
          <w:tcPr>
            <w:tcW w:w="5120" w:type="dxa"/>
            <w:tcBorders>
              <w:top w:val="nil"/>
              <w:left w:val="nil"/>
              <w:bottom w:val="nil"/>
              <w:right w:val="nil"/>
            </w:tcBorders>
            <w:shd w:val="clear" w:color="auto" w:fill="auto"/>
            <w:noWrap/>
            <w:vAlign w:val="bottom"/>
            <w:hideMark/>
          </w:tcPr>
          <w:p w:rsidR="00061B28" w:rsidRPr="00D70D6F" w:rsidRDefault="00061B28">
            <w:pPr>
              <w:rPr>
                <w:rFonts w:ascii="Arial" w:hAnsi="Arial" w:cs="Arial"/>
                <w:b/>
                <w:bCs/>
                <w:sz w:val="16"/>
                <w:szCs w:val="16"/>
              </w:rPr>
            </w:pPr>
            <w:r w:rsidRPr="00D70D6F">
              <w:rPr>
                <w:rFonts w:ascii="Arial" w:hAnsi="Arial" w:cs="Arial"/>
                <w:b/>
                <w:bCs/>
                <w:sz w:val="16"/>
                <w:szCs w:val="16"/>
              </w:rPr>
              <w:t xml:space="preserve">Total Closing </w:t>
            </w:r>
            <w:r w:rsidR="00557BC7">
              <w:rPr>
                <w:rFonts w:ascii="Arial" w:hAnsi="Arial" w:cs="Arial"/>
                <w:b/>
                <w:bCs/>
                <w:sz w:val="16"/>
                <w:szCs w:val="16"/>
              </w:rPr>
              <w:t>Balance as at 31st December 20</w:t>
            </w:r>
            <w:r w:rsidR="00521FCF">
              <w:rPr>
                <w:rFonts w:ascii="Arial" w:hAnsi="Arial" w:cs="Arial"/>
                <w:b/>
                <w:bCs/>
                <w:sz w:val="16"/>
                <w:szCs w:val="16"/>
              </w:rPr>
              <w:t>2</w:t>
            </w:r>
            <w:r w:rsidR="00666212">
              <w:rPr>
                <w:rFonts w:ascii="Arial" w:hAnsi="Arial" w:cs="Arial"/>
                <w:b/>
                <w:bCs/>
                <w:sz w:val="16"/>
                <w:szCs w:val="16"/>
              </w:rPr>
              <w:t>1</w:t>
            </w:r>
          </w:p>
        </w:tc>
        <w:tc>
          <w:tcPr>
            <w:tcW w:w="928" w:type="dxa"/>
            <w:tcBorders>
              <w:top w:val="single" w:sz="4" w:space="0" w:color="auto"/>
              <w:left w:val="nil"/>
              <w:bottom w:val="double" w:sz="4" w:space="0" w:color="auto"/>
              <w:right w:val="nil"/>
            </w:tcBorders>
            <w:shd w:val="clear" w:color="auto" w:fill="auto"/>
            <w:noWrap/>
            <w:vAlign w:val="bottom"/>
          </w:tcPr>
          <w:p w:rsidR="00061B28" w:rsidRPr="00DF6F32" w:rsidRDefault="00A619A8" w:rsidP="00CD6C9A">
            <w:pPr>
              <w:jc w:val="right"/>
              <w:rPr>
                <w:rFonts w:ascii="Arial" w:hAnsi="Arial" w:cs="Arial"/>
                <w:b/>
                <w:sz w:val="16"/>
                <w:szCs w:val="16"/>
              </w:rPr>
            </w:pPr>
            <w:r>
              <w:rPr>
                <w:rFonts w:ascii="Arial" w:hAnsi="Arial" w:cs="Arial"/>
                <w:b/>
                <w:sz w:val="16"/>
                <w:szCs w:val="16"/>
              </w:rPr>
              <w:t>261,516.45</w:t>
            </w:r>
          </w:p>
        </w:tc>
      </w:tr>
    </w:tbl>
    <w:p w:rsidR="009E3947" w:rsidRPr="00D70D6F" w:rsidRDefault="009E3947" w:rsidP="00A02C14">
      <w:pPr>
        <w:tabs>
          <w:tab w:val="left" w:pos="240"/>
          <w:tab w:val="left" w:pos="840"/>
          <w:tab w:val="left" w:pos="1080"/>
        </w:tabs>
        <w:spacing w:before="60"/>
      </w:pPr>
    </w:p>
    <w:p w:rsidR="003B76A4" w:rsidRPr="00D70D6F" w:rsidRDefault="003B76A4" w:rsidP="00A02C14">
      <w:pPr>
        <w:tabs>
          <w:tab w:val="left" w:pos="240"/>
          <w:tab w:val="left" w:pos="840"/>
          <w:tab w:val="left" w:pos="1080"/>
        </w:tabs>
        <w:spacing w:before="60"/>
        <w:sectPr w:rsidR="003B76A4" w:rsidRPr="00D70D6F" w:rsidSect="00C42D23">
          <w:headerReference w:type="default" r:id="rId21"/>
          <w:pgSz w:w="8419" w:h="11906" w:orient="landscape" w:code="9"/>
          <w:pgMar w:top="567" w:right="851" w:bottom="567" w:left="840" w:header="397" w:footer="397" w:gutter="0"/>
          <w:pgNumType w:fmt="numberInDash"/>
          <w:cols w:space="708"/>
          <w:docGrid w:linePitch="326"/>
        </w:sectPr>
      </w:pPr>
    </w:p>
    <w:tbl>
      <w:tblPr>
        <w:tblW w:w="7156" w:type="dxa"/>
        <w:tblInd w:w="108" w:type="dxa"/>
        <w:tblBorders>
          <w:insideV w:val="double" w:sz="4" w:space="0" w:color="auto"/>
        </w:tblBorders>
        <w:tblLook w:val="0000" w:firstRow="0" w:lastRow="0" w:firstColumn="0" w:lastColumn="0" w:noHBand="0" w:noVBand="0"/>
      </w:tblPr>
      <w:tblGrid>
        <w:gridCol w:w="3876"/>
        <w:gridCol w:w="1250"/>
        <w:gridCol w:w="1015"/>
        <w:gridCol w:w="1015"/>
      </w:tblGrid>
      <w:tr w:rsidR="00074A0D" w:rsidRPr="00D70D6F" w:rsidTr="00A1082E">
        <w:trPr>
          <w:trHeight w:val="450"/>
        </w:trPr>
        <w:tc>
          <w:tcPr>
            <w:tcW w:w="3876" w:type="dxa"/>
            <w:shd w:val="clear" w:color="auto" w:fill="auto"/>
            <w:noWrap/>
            <w:vAlign w:val="center"/>
          </w:tcPr>
          <w:p w:rsidR="00074A0D" w:rsidRPr="00D70D6F" w:rsidRDefault="00074A0D" w:rsidP="000942F3">
            <w:pPr>
              <w:rPr>
                <w:rFonts w:ascii="Arial" w:hAnsi="Arial" w:cs="Arial"/>
                <w:b/>
                <w:bCs/>
                <w:sz w:val="16"/>
                <w:szCs w:val="16"/>
              </w:rPr>
            </w:pPr>
          </w:p>
        </w:tc>
        <w:tc>
          <w:tcPr>
            <w:tcW w:w="1250" w:type="dxa"/>
            <w:vAlign w:val="bottom"/>
          </w:tcPr>
          <w:p w:rsidR="00074A0D" w:rsidRPr="00D70D6F" w:rsidRDefault="00074A0D" w:rsidP="00A61BDA">
            <w:pPr>
              <w:jc w:val="center"/>
              <w:rPr>
                <w:rFonts w:ascii="Arial" w:hAnsi="Arial" w:cs="Arial"/>
                <w:b/>
                <w:bCs/>
                <w:sz w:val="16"/>
                <w:szCs w:val="16"/>
              </w:rPr>
            </w:pPr>
            <w:r w:rsidRPr="00D70D6F">
              <w:rPr>
                <w:rFonts w:ascii="Arial" w:hAnsi="Arial" w:cs="Arial"/>
                <w:b/>
                <w:bCs/>
                <w:sz w:val="16"/>
                <w:szCs w:val="16"/>
              </w:rPr>
              <w:t>BUDGET   20</w:t>
            </w:r>
            <w:r w:rsidR="00521FCF">
              <w:rPr>
                <w:rFonts w:ascii="Arial" w:hAnsi="Arial" w:cs="Arial"/>
                <w:b/>
                <w:bCs/>
                <w:sz w:val="16"/>
                <w:szCs w:val="16"/>
              </w:rPr>
              <w:t>2</w:t>
            </w:r>
            <w:r w:rsidR="00106467">
              <w:rPr>
                <w:rFonts w:ascii="Arial" w:hAnsi="Arial" w:cs="Arial"/>
                <w:b/>
                <w:bCs/>
                <w:sz w:val="16"/>
                <w:szCs w:val="16"/>
              </w:rPr>
              <w:t>1</w:t>
            </w:r>
          </w:p>
        </w:tc>
        <w:tc>
          <w:tcPr>
            <w:tcW w:w="1015" w:type="dxa"/>
            <w:shd w:val="clear" w:color="auto" w:fill="auto"/>
            <w:vAlign w:val="center"/>
          </w:tcPr>
          <w:p w:rsidR="00074A0D" w:rsidRPr="00D70D6F" w:rsidRDefault="00074A0D" w:rsidP="00A61BDA">
            <w:pPr>
              <w:jc w:val="center"/>
              <w:rPr>
                <w:rFonts w:ascii="Arial" w:hAnsi="Arial" w:cs="Arial"/>
                <w:b/>
                <w:bCs/>
                <w:sz w:val="16"/>
                <w:szCs w:val="16"/>
              </w:rPr>
            </w:pPr>
            <w:r w:rsidRPr="00D70D6F">
              <w:rPr>
                <w:rFonts w:ascii="Arial" w:hAnsi="Arial" w:cs="Arial"/>
                <w:b/>
                <w:bCs/>
                <w:sz w:val="16"/>
                <w:szCs w:val="16"/>
              </w:rPr>
              <w:t>ACTUAL   20</w:t>
            </w:r>
            <w:r w:rsidR="00521FCF">
              <w:rPr>
                <w:rFonts w:ascii="Arial" w:hAnsi="Arial" w:cs="Arial"/>
                <w:b/>
                <w:bCs/>
                <w:sz w:val="16"/>
                <w:szCs w:val="16"/>
              </w:rPr>
              <w:t>2</w:t>
            </w:r>
            <w:r w:rsidR="002C00ED">
              <w:rPr>
                <w:rFonts w:ascii="Arial" w:hAnsi="Arial" w:cs="Arial"/>
                <w:b/>
                <w:bCs/>
                <w:sz w:val="16"/>
                <w:szCs w:val="16"/>
              </w:rPr>
              <w:t>1</w:t>
            </w:r>
          </w:p>
        </w:tc>
        <w:tc>
          <w:tcPr>
            <w:tcW w:w="1015" w:type="dxa"/>
            <w:shd w:val="clear" w:color="auto" w:fill="auto"/>
            <w:vAlign w:val="bottom"/>
          </w:tcPr>
          <w:p w:rsidR="00074A0D" w:rsidRPr="00D70D6F" w:rsidRDefault="00074A0D" w:rsidP="00A61BDA">
            <w:pPr>
              <w:jc w:val="center"/>
              <w:rPr>
                <w:rFonts w:ascii="Arial" w:hAnsi="Arial" w:cs="Arial"/>
                <w:b/>
                <w:bCs/>
                <w:sz w:val="16"/>
                <w:szCs w:val="16"/>
              </w:rPr>
            </w:pPr>
            <w:r w:rsidRPr="00D70D6F">
              <w:rPr>
                <w:rFonts w:ascii="Arial" w:hAnsi="Arial" w:cs="Arial"/>
                <w:b/>
                <w:bCs/>
                <w:sz w:val="16"/>
                <w:szCs w:val="16"/>
              </w:rPr>
              <w:t>BUDGET   20</w:t>
            </w:r>
            <w:r w:rsidR="00B36BBB">
              <w:rPr>
                <w:rFonts w:ascii="Arial" w:hAnsi="Arial" w:cs="Arial"/>
                <w:b/>
                <w:bCs/>
                <w:sz w:val="16"/>
                <w:szCs w:val="16"/>
              </w:rPr>
              <w:t>2</w:t>
            </w:r>
            <w:r w:rsidR="00106467">
              <w:rPr>
                <w:rFonts w:ascii="Arial" w:hAnsi="Arial" w:cs="Arial"/>
                <w:b/>
                <w:bCs/>
                <w:sz w:val="16"/>
                <w:szCs w:val="16"/>
              </w:rPr>
              <w:t>2</w:t>
            </w:r>
          </w:p>
        </w:tc>
      </w:tr>
      <w:tr w:rsidR="00FA70A2" w:rsidRPr="00D70D6F" w:rsidTr="00A1082E">
        <w:trPr>
          <w:trHeight w:val="225"/>
        </w:trPr>
        <w:tc>
          <w:tcPr>
            <w:tcW w:w="3876" w:type="dxa"/>
            <w:shd w:val="clear" w:color="auto" w:fill="auto"/>
            <w:vAlign w:val="center"/>
          </w:tcPr>
          <w:p w:rsidR="00FA70A2" w:rsidRPr="00557AD0" w:rsidRDefault="00FA70A2" w:rsidP="00211898">
            <w:pPr>
              <w:rPr>
                <w:rFonts w:ascii="Arial" w:hAnsi="Arial" w:cs="Arial"/>
                <w:b/>
                <w:bCs/>
                <w:sz w:val="16"/>
                <w:szCs w:val="16"/>
              </w:rPr>
            </w:pPr>
          </w:p>
        </w:tc>
        <w:tc>
          <w:tcPr>
            <w:tcW w:w="1250" w:type="dxa"/>
            <w:vAlign w:val="bottom"/>
          </w:tcPr>
          <w:p w:rsidR="00FA70A2" w:rsidRPr="00557AD0" w:rsidRDefault="00FA70A2" w:rsidP="004F4BDC">
            <w:pPr>
              <w:rPr>
                <w:rFonts w:ascii="Arial" w:hAnsi="Arial" w:cs="Arial"/>
                <w:b/>
                <w:bCs/>
                <w:sz w:val="16"/>
                <w:szCs w:val="16"/>
              </w:rPr>
            </w:pPr>
          </w:p>
        </w:tc>
        <w:tc>
          <w:tcPr>
            <w:tcW w:w="1015" w:type="dxa"/>
            <w:shd w:val="clear" w:color="auto" w:fill="auto"/>
            <w:noWrap/>
            <w:vAlign w:val="center"/>
          </w:tcPr>
          <w:p w:rsidR="00FA70A2" w:rsidRPr="00557AD0" w:rsidRDefault="00FA70A2" w:rsidP="00211898">
            <w:pPr>
              <w:jc w:val="center"/>
              <w:rPr>
                <w:rFonts w:ascii="Arial" w:hAnsi="Arial" w:cs="Arial"/>
                <w:b/>
                <w:bCs/>
                <w:sz w:val="16"/>
                <w:szCs w:val="16"/>
              </w:rPr>
            </w:pPr>
          </w:p>
        </w:tc>
        <w:tc>
          <w:tcPr>
            <w:tcW w:w="1015" w:type="dxa"/>
            <w:shd w:val="clear" w:color="auto" w:fill="auto"/>
            <w:noWrap/>
            <w:vAlign w:val="bottom"/>
          </w:tcPr>
          <w:p w:rsidR="00FA70A2" w:rsidRPr="00557AD0" w:rsidRDefault="00FA70A2" w:rsidP="004F4BDC">
            <w:pPr>
              <w:rPr>
                <w:rFonts w:ascii="Arial" w:hAnsi="Arial" w:cs="Arial"/>
                <w:b/>
                <w:bCs/>
                <w:sz w:val="16"/>
                <w:szCs w:val="16"/>
              </w:rPr>
            </w:pPr>
          </w:p>
        </w:tc>
      </w:tr>
      <w:tr w:rsidR="00FA70A2" w:rsidRPr="00D70D6F" w:rsidTr="00A1082E">
        <w:trPr>
          <w:trHeight w:val="225"/>
        </w:trPr>
        <w:tc>
          <w:tcPr>
            <w:tcW w:w="3876" w:type="dxa"/>
            <w:shd w:val="clear" w:color="auto" w:fill="auto"/>
            <w:vAlign w:val="bottom"/>
          </w:tcPr>
          <w:p w:rsidR="00FA70A2" w:rsidRPr="00557AD0" w:rsidRDefault="00FA70A2" w:rsidP="00211898">
            <w:pPr>
              <w:rPr>
                <w:rFonts w:ascii="Arial" w:hAnsi="Arial" w:cs="Arial"/>
                <w:b/>
                <w:bCs/>
                <w:sz w:val="16"/>
                <w:szCs w:val="16"/>
              </w:rPr>
            </w:pPr>
            <w:r w:rsidRPr="00557AD0">
              <w:rPr>
                <w:rFonts w:ascii="Arial" w:hAnsi="Arial" w:cs="Arial"/>
                <w:b/>
                <w:bCs/>
                <w:sz w:val="16"/>
                <w:szCs w:val="16"/>
              </w:rPr>
              <w:t>INCOME</w:t>
            </w:r>
          </w:p>
        </w:tc>
        <w:tc>
          <w:tcPr>
            <w:tcW w:w="1250" w:type="dxa"/>
            <w:vAlign w:val="bottom"/>
          </w:tcPr>
          <w:p w:rsidR="00FA70A2" w:rsidRPr="00557AD0" w:rsidRDefault="00FA70A2" w:rsidP="00211898">
            <w:pPr>
              <w:rPr>
                <w:rFonts w:ascii="Arial" w:hAnsi="Arial" w:cs="Arial"/>
                <w:sz w:val="16"/>
                <w:szCs w:val="16"/>
              </w:rPr>
            </w:pPr>
          </w:p>
        </w:tc>
        <w:tc>
          <w:tcPr>
            <w:tcW w:w="1015" w:type="dxa"/>
            <w:shd w:val="clear" w:color="auto" w:fill="auto"/>
            <w:vAlign w:val="center"/>
          </w:tcPr>
          <w:p w:rsidR="00FA70A2" w:rsidRPr="00557AD0" w:rsidRDefault="00FA70A2" w:rsidP="00211898">
            <w:pPr>
              <w:rPr>
                <w:rFonts w:ascii="Arial" w:hAnsi="Arial" w:cs="Arial"/>
                <w:sz w:val="16"/>
                <w:szCs w:val="16"/>
              </w:rPr>
            </w:pPr>
          </w:p>
        </w:tc>
        <w:tc>
          <w:tcPr>
            <w:tcW w:w="1015" w:type="dxa"/>
            <w:shd w:val="clear" w:color="auto" w:fill="auto"/>
            <w:vAlign w:val="bottom"/>
          </w:tcPr>
          <w:p w:rsidR="00FA70A2" w:rsidRPr="00557AD0" w:rsidRDefault="00FA70A2" w:rsidP="00211898">
            <w:pPr>
              <w:rPr>
                <w:rFonts w:ascii="Arial" w:hAnsi="Arial" w:cs="Arial"/>
                <w:sz w:val="16"/>
                <w:szCs w:val="16"/>
              </w:rPr>
            </w:pPr>
          </w:p>
        </w:tc>
      </w:tr>
      <w:tr w:rsidR="00FA70A2" w:rsidRPr="00D70D6F" w:rsidTr="00A1082E">
        <w:trPr>
          <w:trHeight w:val="225"/>
        </w:trPr>
        <w:tc>
          <w:tcPr>
            <w:tcW w:w="3876" w:type="dxa"/>
            <w:shd w:val="clear" w:color="auto" w:fill="auto"/>
            <w:vAlign w:val="bottom"/>
          </w:tcPr>
          <w:p w:rsidR="00FA70A2" w:rsidRPr="00557AD0" w:rsidRDefault="00FA70A2" w:rsidP="00211898">
            <w:pPr>
              <w:rPr>
                <w:rFonts w:ascii="Arial" w:hAnsi="Arial" w:cs="Arial"/>
                <w:b/>
                <w:bCs/>
                <w:sz w:val="16"/>
                <w:szCs w:val="16"/>
              </w:rPr>
            </w:pPr>
            <w:r w:rsidRPr="00557AD0">
              <w:rPr>
                <w:rFonts w:ascii="Arial" w:hAnsi="Arial" w:cs="Arial"/>
                <w:b/>
                <w:bCs/>
                <w:sz w:val="16"/>
                <w:szCs w:val="16"/>
              </w:rPr>
              <w:t>OFFERINGS</w:t>
            </w:r>
            <w:r w:rsidRPr="00557AD0">
              <w:rPr>
                <w:rFonts w:ascii="Arial" w:hAnsi="Arial" w:cs="Arial"/>
                <w:sz w:val="16"/>
                <w:szCs w:val="16"/>
              </w:rPr>
              <w:t xml:space="preserve"> – Weekly                                                </w:t>
            </w:r>
          </w:p>
        </w:tc>
        <w:tc>
          <w:tcPr>
            <w:tcW w:w="1250" w:type="dxa"/>
            <w:vAlign w:val="bottom"/>
          </w:tcPr>
          <w:p w:rsidR="00FA70A2" w:rsidRPr="00557AD0" w:rsidRDefault="0048005C" w:rsidP="004A6E05">
            <w:pPr>
              <w:jc w:val="right"/>
              <w:rPr>
                <w:rFonts w:ascii="Arial" w:hAnsi="Arial" w:cs="Arial"/>
                <w:sz w:val="16"/>
                <w:szCs w:val="16"/>
              </w:rPr>
            </w:pPr>
            <w:r>
              <w:rPr>
                <w:rFonts w:ascii="Arial" w:hAnsi="Arial" w:cs="Arial"/>
                <w:sz w:val="16"/>
                <w:szCs w:val="16"/>
              </w:rPr>
              <w:t>23,500</w:t>
            </w:r>
          </w:p>
        </w:tc>
        <w:tc>
          <w:tcPr>
            <w:tcW w:w="1015" w:type="dxa"/>
            <w:shd w:val="clear" w:color="auto" w:fill="auto"/>
            <w:vAlign w:val="bottom"/>
          </w:tcPr>
          <w:p w:rsidR="00FA70A2" w:rsidRPr="00557AD0" w:rsidRDefault="000C5524" w:rsidP="00001FF0">
            <w:pPr>
              <w:jc w:val="right"/>
              <w:rPr>
                <w:rFonts w:ascii="Arial" w:hAnsi="Arial" w:cs="Arial"/>
                <w:sz w:val="16"/>
                <w:szCs w:val="16"/>
              </w:rPr>
            </w:pPr>
            <w:r>
              <w:rPr>
                <w:rFonts w:ascii="Arial" w:hAnsi="Arial" w:cs="Arial"/>
                <w:sz w:val="16"/>
                <w:szCs w:val="16"/>
              </w:rPr>
              <w:t>14,305</w:t>
            </w:r>
          </w:p>
        </w:tc>
        <w:tc>
          <w:tcPr>
            <w:tcW w:w="1015" w:type="dxa"/>
            <w:shd w:val="clear" w:color="auto" w:fill="auto"/>
            <w:vAlign w:val="bottom"/>
          </w:tcPr>
          <w:p w:rsidR="00FA70A2" w:rsidRPr="00557AD0" w:rsidRDefault="00557BC7" w:rsidP="004A6E05">
            <w:pPr>
              <w:jc w:val="right"/>
              <w:rPr>
                <w:rFonts w:ascii="Arial" w:hAnsi="Arial" w:cs="Arial"/>
                <w:sz w:val="16"/>
                <w:szCs w:val="16"/>
              </w:rPr>
            </w:pPr>
            <w:r>
              <w:rPr>
                <w:rFonts w:ascii="Arial" w:hAnsi="Arial" w:cs="Arial"/>
                <w:sz w:val="16"/>
                <w:szCs w:val="16"/>
              </w:rPr>
              <w:t>23,50</w:t>
            </w:r>
            <w:r w:rsidR="00FA70A2" w:rsidRPr="00557AD0">
              <w:rPr>
                <w:rFonts w:ascii="Arial" w:hAnsi="Arial" w:cs="Arial"/>
                <w:sz w:val="16"/>
                <w:szCs w:val="16"/>
              </w:rPr>
              <w:t>0</w:t>
            </w:r>
          </w:p>
        </w:tc>
      </w:tr>
      <w:tr w:rsidR="00FA70A2" w:rsidRPr="00D70D6F" w:rsidTr="00A1082E">
        <w:trPr>
          <w:trHeight w:val="240"/>
        </w:trPr>
        <w:tc>
          <w:tcPr>
            <w:tcW w:w="3876" w:type="dxa"/>
            <w:shd w:val="clear" w:color="auto" w:fill="auto"/>
            <w:vAlign w:val="bottom"/>
          </w:tcPr>
          <w:p w:rsidR="00FA70A2" w:rsidRPr="00557AD0" w:rsidRDefault="00FA70A2" w:rsidP="00211898">
            <w:pPr>
              <w:rPr>
                <w:rFonts w:ascii="Arial" w:hAnsi="Arial" w:cs="Arial"/>
                <w:sz w:val="16"/>
                <w:szCs w:val="16"/>
              </w:rPr>
            </w:pPr>
            <w:r w:rsidRPr="00557AD0">
              <w:rPr>
                <w:rFonts w:ascii="Arial" w:hAnsi="Arial" w:cs="Arial"/>
                <w:sz w:val="16"/>
                <w:szCs w:val="16"/>
              </w:rPr>
              <w:t>Tax recovered on Gift Aid Donations</w:t>
            </w:r>
          </w:p>
        </w:tc>
        <w:tc>
          <w:tcPr>
            <w:tcW w:w="1250" w:type="dxa"/>
            <w:vAlign w:val="bottom"/>
          </w:tcPr>
          <w:p w:rsidR="00FA70A2" w:rsidRPr="00557AD0" w:rsidRDefault="00521FCF" w:rsidP="004A6E05">
            <w:pPr>
              <w:jc w:val="right"/>
              <w:rPr>
                <w:rFonts w:ascii="Arial" w:hAnsi="Arial" w:cs="Arial"/>
                <w:sz w:val="16"/>
                <w:szCs w:val="16"/>
              </w:rPr>
            </w:pPr>
            <w:r>
              <w:rPr>
                <w:rFonts w:ascii="Arial" w:hAnsi="Arial" w:cs="Arial"/>
                <w:sz w:val="16"/>
                <w:szCs w:val="16"/>
              </w:rPr>
              <w:t>2,0</w:t>
            </w:r>
            <w:r w:rsidR="0048005C">
              <w:rPr>
                <w:rFonts w:ascii="Arial" w:hAnsi="Arial" w:cs="Arial"/>
                <w:sz w:val="16"/>
                <w:szCs w:val="16"/>
              </w:rPr>
              <w:t>00</w:t>
            </w:r>
          </w:p>
        </w:tc>
        <w:tc>
          <w:tcPr>
            <w:tcW w:w="1015" w:type="dxa"/>
            <w:shd w:val="clear" w:color="auto" w:fill="auto"/>
            <w:vAlign w:val="bottom"/>
          </w:tcPr>
          <w:p w:rsidR="00FA70A2" w:rsidRPr="00557AD0" w:rsidRDefault="00001FF0" w:rsidP="00001FF0">
            <w:pPr>
              <w:jc w:val="right"/>
              <w:rPr>
                <w:rFonts w:ascii="Arial" w:hAnsi="Arial" w:cs="Arial"/>
                <w:sz w:val="16"/>
                <w:szCs w:val="16"/>
              </w:rPr>
            </w:pPr>
            <w:r>
              <w:rPr>
                <w:rFonts w:ascii="Arial" w:hAnsi="Arial" w:cs="Arial"/>
                <w:sz w:val="16"/>
                <w:szCs w:val="16"/>
              </w:rPr>
              <w:t>0</w:t>
            </w:r>
          </w:p>
        </w:tc>
        <w:tc>
          <w:tcPr>
            <w:tcW w:w="1015" w:type="dxa"/>
            <w:shd w:val="clear" w:color="auto" w:fill="auto"/>
            <w:vAlign w:val="bottom"/>
          </w:tcPr>
          <w:p w:rsidR="00FA70A2" w:rsidRPr="00557AD0" w:rsidRDefault="00D74065" w:rsidP="004A6E05">
            <w:pPr>
              <w:jc w:val="right"/>
              <w:rPr>
                <w:rFonts w:ascii="Arial" w:hAnsi="Arial" w:cs="Arial"/>
                <w:sz w:val="16"/>
                <w:szCs w:val="16"/>
              </w:rPr>
            </w:pPr>
            <w:r>
              <w:rPr>
                <w:rFonts w:ascii="Arial" w:hAnsi="Arial" w:cs="Arial"/>
                <w:sz w:val="16"/>
                <w:szCs w:val="16"/>
              </w:rPr>
              <w:t>2,0</w:t>
            </w:r>
            <w:r w:rsidR="00FA70A2" w:rsidRPr="00557AD0">
              <w:rPr>
                <w:rFonts w:ascii="Arial" w:hAnsi="Arial" w:cs="Arial"/>
                <w:sz w:val="16"/>
                <w:szCs w:val="16"/>
              </w:rPr>
              <w:t>00</w:t>
            </w:r>
          </w:p>
        </w:tc>
      </w:tr>
      <w:tr w:rsidR="00FA70A2" w:rsidRPr="00D70D6F" w:rsidTr="00A1082E">
        <w:trPr>
          <w:trHeight w:val="225"/>
        </w:trPr>
        <w:tc>
          <w:tcPr>
            <w:tcW w:w="3876" w:type="dxa"/>
            <w:shd w:val="clear" w:color="auto" w:fill="auto"/>
            <w:vAlign w:val="bottom"/>
          </w:tcPr>
          <w:p w:rsidR="00FA70A2" w:rsidRPr="00557AD0" w:rsidRDefault="00FA70A2" w:rsidP="00211898">
            <w:pPr>
              <w:rPr>
                <w:rFonts w:ascii="Arial" w:hAnsi="Arial" w:cs="Arial"/>
                <w:sz w:val="16"/>
                <w:szCs w:val="16"/>
              </w:rPr>
            </w:pPr>
            <w:r w:rsidRPr="00557AD0">
              <w:rPr>
                <w:rFonts w:ascii="Arial" w:hAnsi="Arial" w:cs="Arial"/>
                <w:sz w:val="16"/>
                <w:szCs w:val="16"/>
              </w:rPr>
              <w:t>Other Offerings and Donations</w:t>
            </w:r>
          </w:p>
        </w:tc>
        <w:tc>
          <w:tcPr>
            <w:tcW w:w="1250" w:type="dxa"/>
            <w:vAlign w:val="bottom"/>
          </w:tcPr>
          <w:p w:rsidR="00FA70A2" w:rsidRPr="00557AD0" w:rsidRDefault="0048005C" w:rsidP="004A6E05">
            <w:pPr>
              <w:jc w:val="right"/>
              <w:rPr>
                <w:rFonts w:ascii="Arial" w:hAnsi="Arial" w:cs="Arial"/>
                <w:sz w:val="16"/>
                <w:szCs w:val="16"/>
              </w:rPr>
            </w:pPr>
            <w:r>
              <w:rPr>
                <w:rFonts w:ascii="Arial" w:hAnsi="Arial" w:cs="Arial"/>
                <w:sz w:val="16"/>
                <w:szCs w:val="16"/>
              </w:rPr>
              <w:t>3,000</w:t>
            </w:r>
          </w:p>
        </w:tc>
        <w:tc>
          <w:tcPr>
            <w:tcW w:w="1015" w:type="dxa"/>
            <w:shd w:val="clear" w:color="auto" w:fill="auto"/>
            <w:vAlign w:val="bottom"/>
          </w:tcPr>
          <w:p w:rsidR="00FA70A2" w:rsidRPr="00557AD0" w:rsidRDefault="000C5524" w:rsidP="00001FF0">
            <w:pPr>
              <w:jc w:val="right"/>
              <w:rPr>
                <w:rFonts w:ascii="Arial" w:hAnsi="Arial" w:cs="Arial"/>
                <w:sz w:val="16"/>
                <w:szCs w:val="16"/>
              </w:rPr>
            </w:pPr>
            <w:r>
              <w:rPr>
                <w:rFonts w:ascii="Arial" w:hAnsi="Arial" w:cs="Arial"/>
                <w:sz w:val="16"/>
                <w:szCs w:val="16"/>
              </w:rPr>
              <w:t>1,050</w:t>
            </w:r>
          </w:p>
        </w:tc>
        <w:tc>
          <w:tcPr>
            <w:tcW w:w="1015" w:type="dxa"/>
            <w:shd w:val="clear" w:color="auto" w:fill="auto"/>
            <w:vAlign w:val="bottom"/>
          </w:tcPr>
          <w:p w:rsidR="00FA70A2" w:rsidRPr="00557AD0" w:rsidRDefault="00FA70A2" w:rsidP="004A6E05">
            <w:pPr>
              <w:jc w:val="right"/>
              <w:rPr>
                <w:rFonts w:ascii="Arial" w:hAnsi="Arial" w:cs="Arial"/>
                <w:sz w:val="16"/>
                <w:szCs w:val="16"/>
              </w:rPr>
            </w:pPr>
            <w:r w:rsidRPr="00557AD0">
              <w:rPr>
                <w:rFonts w:ascii="Arial" w:hAnsi="Arial" w:cs="Arial"/>
                <w:sz w:val="16"/>
                <w:szCs w:val="16"/>
              </w:rPr>
              <w:t>3,000</w:t>
            </w:r>
          </w:p>
        </w:tc>
      </w:tr>
      <w:tr w:rsidR="00FA70A2" w:rsidRPr="00D70D6F" w:rsidTr="00A1082E">
        <w:trPr>
          <w:trHeight w:val="225"/>
        </w:trPr>
        <w:tc>
          <w:tcPr>
            <w:tcW w:w="3876" w:type="dxa"/>
            <w:shd w:val="clear" w:color="auto" w:fill="auto"/>
            <w:vAlign w:val="bottom"/>
          </w:tcPr>
          <w:p w:rsidR="00FA70A2" w:rsidRPr="00557AD0" w:rsidRDefault="00FA70A2" w:rsidP="00211898">
            <w:pPr>
              <w:rPr>
                <w:rFonts w:ascii="Arial" w:hAnsi="Arial" w:cs="Arial"/>
                <w:b/>
                <w:bCs/>
                <w:sz w:val="16"/>
                <w:szCs w:val="16"/>
              </w:rPr>
            </w:pPr>
            <w:r w:rsidRPr="00557AD0">
              <w:rPr>
                <w:rFonts w:ascii="Arial" w:hAnsi="Arial" w:cs="Arial"/>
                <w:b/>
                <w:bCs/>
                <w:sz w:val="16"/>
                <w:szCs w:val="16"/>
              </w:rPr>
              <w:t xml:space="preserve"> </w:t>
            </w:r>
          </w:p>
        </w:tc>
        <w:tc>
          <w:tcPr>
            <w:tcW w:w="1250" w:type="dxa"/>
            <w:vAlign w:val="bottom"/>
          </w:tcPr>
          <w:p w:rsidR="00FA70A2" w:rsidRPr="00557AD0" w:rsidRDefault="00521FCF" w:rsidP="004A6E05">
            <w:pPr>
              <w:jc w:val="right"/>
              <w:rPr>
                <w:rFonts w:ascii="Arial" w:hAnsi="Arial" w:cs="Arial"/>
                <w:b/>
                <w:bCs/>
                <w:sz w:val="16"/>
                <w:szCs w:val="16"/>
              </w:rPr>
            </w:pPr>
            <w:r>
              <w:rPr>
                <w:rFonts w:ascii="Arial" w:hAnsi="Arial" w:cs="Arial"/>
                <w:b/>
                <w:bCs/>
                <w:sz w:val="16"/>
                <w:szCs w:val="16"/>
              </w:rPr>
              <w:t>28,5</w:t>
            </w:r>
            <w:r w:rsidR="00EB4812">
              <w:rPr>
                <w:rFonts w:ascii="Arial" w:hAnsi="Arial" w:cs="Arial"/>
                <w:b/>
                <w:bCs/>
                <w:sz w:val="16"/>
                <w:szCs w:val="16"/>
              </w:rPr>
              <w:t>0</w:t>
            </w:r>
            <w:r w:rsidR="004F4BDC">
              <w:rPr>
                <w:rFonts w:ascii="Arial" w:hAnsi="Arial" w:cs="Arial"/>
                <w:b/>
                <w:bCs/>
                <w:sz w:val="16"/>
                <w:szCs w:val="16"/>
              </w:rPr>
              <w:t>0</w:t>
            </w:r>
          </w:p>
        </w:tc>
        <w:tc>
          <w:tcPr>
            <w:tcW w:w="1015" w:type="dxa"/>
            <w:shd w:val="clear" w:color="auto" w:fill="auto"/>
            <w:noWrap/>
            <w:vAlign w:val="bottom"/>
          </w:tcPr>
          <w:p w:rsidR="00FA70A2" w:rsidRPr="00557AD0" w:rsidRDefault="000C5524" w:rsidP="00001FF0">
            <w:pPr>
              <w:jc w:val="right"/>
              <w:rPr>
                <w:rFonts w:ascii="Arial" w:hAnsi="Arial" w:cs="Arial"/>
                <w:b/>
                <w:bCs/>
                <w:sz w:val="16"/>
                <w:szCs w:val="16"/>
              </w:rPr>
            </w:pPr>
            <w:r>
              <w:rPr>
                <w:rFonts w:ascii="Arial" w:hAnsi="Arial" w:cs="Arial"/>
                <w:b/>
                <w:bCs/>
                <w:sz w:val="16"/>
                <w:szCs w:val="16"/>
              </w:rPr>
              <w:t>15,355</w:t>
            </w:r>
          </w:p>
        </w:tc>
        <w:tc>
          <w:tcPr>
            <w:tcW w:w="1015" w:type="dxa"/>
            <w:shd w:val="clear" w:color="auto" w:fill="auto"/>
            <w:noWrap/>
            <w:vAlign w:val="bottom"/>
          </w:tcPr>
          <w:p w:rsidR="00FA70A2" w:rsidRPr="00557AD0" w:rsidRDefault="00D74065" w:rsidP="004A6E05">
            <w:pPr>
              <w:jc w:val="right"/>
              <w:rPr>
                <w:rFonts w:ascii="Arial" w:hAnsi="Arial" w:cs="Arial"/>
                <w:b/>
                <w:bCs/>
                <w:sz w:val="16"/>
                <w:szCs w:val="16"/>
              </w:rPr>
            </w:pPr>
            <w:r>
              <w:rPr>
                <w:rFonts w:ascii="Arial" w:hAnsi="Arial" w:cs="Arial"/>
                <w:b/>
                <w:bCs/>
                <w:sz w:val="16"/>
                <w:szCs w:val="16"/>
              </w:rPr>
              <w:t>28,5</w:t>
            </w:r>
            <w:r w:rsidR="00557BC7">
              <w:rPr>
                <w:rFonts w:ascii="Arial" w:hAnsi="Arial" w:cs="Arial"/>
                <w:b/>
                <w:bCs/>
                <w:sz w:val="16"/>
                <w:szCs w:val="16"/>
              </w:rPr>
              <w:t>0</w:t>
            </w:r>
            <w:r w:rsidR="00FA70A2" w:rsidRPr="00557AD0">
              <w:rPr>
                <w:rFonts w:ascii="Arial" w:hAnsi="Arial" w:cs="Arial"/>
                <w:b/>
                <w:bCs/>
                <w:sz w:val="16"/>
                <w:szCs w:val="16"/>
              </w:rPr>
              <w:t>0</w:t>
            </w:r>
          </w:p>
        </w:tc>
      </w:tr>
      <w:tr w:rsidR="00FA70A2" w:rsidRPr="00D70D6F" w:rsidTr="00A1082E">
        <w:trPr>
          <w:trHeight w:val="225"/>
        </w:trPr>
        <w:tc>
          <w:tcPr>
            <w:tcW w:w="3876" w:type="dxa"/>
            <w:shd w:val="clear" w:color="auto" w:fill="auto"/>
            <w:vAlign w:val="bottom"/>
          </w:tcPr>
          <w:p w:rsidR="00FA70A2" w:rsidRPr="00557AD0" w:rsidRDefault="00FA70A2" w:rsidP="00211898">
            <w:pPr>
              <w:rPr>
                <w:rFonts w:ascii="Arial" w:hAnsi="Arial" w:cs="Arial"/>
                <w:b/>
                <w:bCs/>
                <w:sz w:val="16"/>
                <w:szCs w:val="16"/>
              </w:rPr>
            </w:pPr>
            <w:r w:rsidRPr="00557AD0">
              <w:rPr>
                <w:rFonts w:ascii="Arial" w:hAnsi="Arial" w:cs="Arial"/>
                <w:b/>
                <w:bCs/>
                <w:sz w:val="16"/>
                <w:szCs w:val="16"/>
              </w:rPr>
              <w:t>Other Ordinary General Income</w:t>
            </w:r>
          </w:p>
        </w:tc>
        <w:tc>
          <w:tcPr>
            <w:tcW w:w="1250" w:type="dxa"/>
            <w:vAlign w:val="bottom"/>
          </w:tcPr>
          <w:p w:rsidR="00FA70A2" w:rsidRPr="00557AD0" w:rsidRDefault="00FA70A2" w:rsidP="004A6E05">
            <w:pPr>
              <w:jc w:val="right"/>
              <w:rPr>
                <w:rFonts w:ascii="Arial" w:hAnsi="Arial" w:cs="Arial"/>
                <w:sz w:val="16"/>
                <w:szCs w:val="16"/>
              </w:rPr>
            </w:pPr>
          </w:p>
        </w:tc>
        <w:tc>
          <w:tcPr>
            <w:tcW w:w="1015" w:type="dxa"/>
            <w:shd w:val="clear" w:color="auto" w:fill="auto"/>
            <w:noWrap/>
            <w:tcMar>
              <w:right w:w="108" w:type="dxa"/>
            </w:tcMar>
            <w:vAlign w:val="bottom"/>
          </w:tcPr>
          <w:p w:rsidR="00FA70A2" w:rsidRPr="00557AD0" w:rsidRDefault="00FA70A2" w:rsidP="00001FF0">
            <w:pPr>
              <w:jc w:val="right"/>
              <w:rPr>
                <w:rFonts w:ascii="Arial" w:hAnsi="Arial" w:cs="Arial"/>
                <w:sz w:val="16"/>
                <w:szCs w:val="16"/>
              </w:rPr>
            </w:pPr>
          </w:p>
        </w:tc>
        <w:tc>
          <w:tcPr>
            <w:tcW w:w="1015" w:type="dxa"/>
            <w:shd w:val="clear" w:color="auto" w:fill="auto"/>
            <w:vAlign w:val="bottom"/>
          </w:tcPr>
          <w:p w:rsidR="00FA70A2" w:rsidRPr="00557AD0" w:rsidRDefault="00FA70A2" w:rsidP="004A6E05">
            <w:pPr>
              <w:jc w:val="right"/>
              <w:rPr>
                <w:rFonts w:ascii="Arial" w:hAnsi="Arial" w:cs="Arial"/>
                <w:sz w:val="16"/>
                <w:szCs w:val="16"/>
              </w:rPr>
            </w:pPr>
          </w:p>
        </w:tc>
      </w:tr>
      <w:tr w:rsidR="00FA70A2" w:rsidRPr="00D70D6F" w:rsidTr="00A1082E">
        <w:trPr>
          <w:trHeight w:val="225"/>
        </w:trPr>
        <w:tc>
          <w:tcPr>
            <w:tcW w:w="3876" w:type="dxa"/>
            <w:shd w:val="clear" w:color="auto" w:fill="auto"/>
            <w:vAlign w:val="bottom"/>
          </w:tcPr>
          <w:p w:rsidR="00FA70A2" w:rsidRPr="00557AD0" w:rsidRDefault="00FA70A2" w:rsidP="00211898">
            <w:pPr>
              <w:rPr>
                <w:rFonts w:ascii="Arial" w:hAnsi="Arial" w:cs="Arial"/>
                <w:sz w:val="16"/>
                <w:szCs w:val="16"/>
              </w:rPr>
            </w:pPr>
            <w:r w:rsidRPr="00557AD0">
              <w:rPr>
                <w:rFonts w:ascii="Arial" w:hAnsi="Arial" w:cs="Arial"/>
                <w:sz w:val="16"/>
                <w:szCs w:val="16"/>
              </w:rPr>
              <w:t>Contributions from Congregational Organisations</w:t>
            </w:r>
          </w:p>
        </w:tc>
        <w:tc>
          <w:tcPr>
            <w:tcW w:w="1250" w:type="dxa"/>
            <w:vAlign w:val="bottom"/>
          </w:tcPr>
          <w:p w:rsidR="00FA70A2" w:rsidRPr="00557AD0" w:rsidRDefault="0081594C" w:rsidP="004A6E05">
            <w:pPr>
              <w:jc w:val="right"/>
              <w:rPr>
                <w:rFonts w:ascii="Arial" w:hAnsi="Arial" w:cs="Arial"/>
                <w:sz w:val="16"/>
                <w:szCs w:val="16"/>
              </w:rPr>
            </w:pPr>
            <w:r>
              <w:rPr>
                <w:rFonts w:ascii="Arial" w:hAnsi="Arial" w:cs="Arial"/>
                <w:sz w:val="16"/>
                <w:szCs w:val="16"/>
              </w:rPr>
              <w:t>1,500</w:t>
            </w:r>
          </w:p>
        </w:tc>
        <w:tc>
          <w:tcPr>
            <w:tcW w:w="1015" w:type="dxa"/>
            <w:shd w:val="clear" w:color="auto" w:fill="auto"/>
            <w:noWrap/>
            <w:tcMar>
              <w:right w:w="85" w:type="dxa"/>
            </w:tcMar>
            <w:vAlign w:val="bottom"/>
          </w:tcPr>
          <w:p w:rsidR="00FA70A2" w:rsidRPr="00557AD0" w:rsidRDefault="00001FF0" w:rsidP="00001FF0">
            <w:pPr>
              <w:jc w:val="right"/>
              <w:rPr>
                <w:rFonts w:ascii="Arial" w:hAnsi="Arial" w:cs="Arial"/>
                <w:sz w:val="16"/>
                <w:szCs w:val="16"/>
              </w:rPr>
            </w:pPr>
            <w:r>
              <w:rPr>
                <w:rFonts w:ascii="Arial" w:hAnsi="Arial" w:cs="Arial"/>
                <w:sz w:val="16"/>
                <w:szCs w:val="16"/>
              </w:rPr>
              <w:t>2,500</w:t>
            </w:r>
          </w:p>
        </w:tc>
        <w:tc>
          <w:tcPr>
            <w:tcW w:w="1015" w:type="dxa"/>
            <w:shd w:val="clear" w:color="auto" w:fill="auto"/>
            <w:vAlign w:val="bottom"/>
          </w:tcPr>
          <w:p w:rsidR="00FA70A2" w:rsidRPr="00557AD0" w:rsidRDefault="00964F35" w:rsidP="004A6E05">
            <w:pPr>
              <w:jc w:val="right"/>
              <w:rPr>
                <w:rFonts w:ascii="Arial" w:hAnsi="Arial" w:cs="Arial"/>
                <w:sz w:val="16"/>
                <w:szCs w:val="16"/>
              </w:rPr>
            </w:pPr>
            <w:r>
              <w:rPr>
                <w:rFonts w:ascii="Arial" w:hAnsi="Arial" w:cs="Arial"/>
                <w:sz w:val="16"/>
                <w:szCs w:val="16"/>
              </w:rPr>
              <w:t>1,5</w:t>
            </w:r>
            <w:r w:rsidR="00557BC7">
              <w:rPr>
                <w:rFonts w:ascii="Arial" w:hAnsi="Arial" w:cs="Arial"/>
                <w:sz w:val="16"/>
                <w:szCs w:val="16"/>
              </w:rPr>
              <w:t>0</w:t>
            </w:r>
            <w:r w:rsidR="00FA70A2" w:rsidRPr="00557AD0">
              <w:rPr>
                <w:rFonts w:ascii="Arial" w:hAnsi="Arial" w:cs="Arial"/>
                <w:sz w:val="16"/>
                <w:szCs w:val="16"/>
              </w:rPr>
              <w:t>0</w:t>
            </w:r>
          </w:p>
        </w:tc>
      </w:tr>
      <w:tr w:rsidR="00FA70A2" w:rsidRPr="00D70D6F" w:rsidTr="00A1082E">
        <w:trPr>
          <w:trHeight w:val="225"/>
        </w:trPr>
        <w:tc>
          <w:tcPr>
            <w:tcW w:w="3876" w:type="dxa"/>
            <w:shd w:val="clear" w:color="auto" w:fill="auto"/>
            <w:vAlign w:val="bottom"/>
          </w:tcPr>
          <w:p w:rsidR="00FA70A2" w:rsidRPr="00557AD0" w:rsidRDefault="00FA70A2" w:rsidP="00211898">
            <w:pPr>
              <w:rPr>
                <w:rFonts w:ascii="Arial" w:hAnsi="Arial" w:cs="Arial"/>
                <w:sz w:val="16"/>
                <w:szCs w:val="16"/>
              </w:rPr>
            </w:pPr>
            <w:r w:rsidRPr="00557AD0">
              <w:rPr>
                <w:rFonts w:ascii="Arial" w:hAnsi="Arial" w:cs="Arial"/>
                <w:sz w:val="16"/>
                <w:szCs w:val="16"/>
              </w:rPr>
              <w:t>Income from Investments</w:t>
            </w:r>
          </w:p>
        </w:tc>
        <w:tc>
          <w:tcPr>
            <w:tcW w:w="1250" w:type="dxa"/>
            <w:vAlign w:val="bottom"/>
          </w:tcPr>
          <w:p w:rsidR="00FA70A2" w:rsidRPr="00557AD0" w:rsidRDefault="00FA70A2" w:rsidP="004A6E05">
            <w:pPr>
              <w:jc w:val="right"/>
              <w:rPr>
                <w:rFonts w:ascii="Arial" w:hAnsi="Arial" w:cs="Arial"/>
                <w:sz w:val="16"/>
                <w:szCs w:val="16"/>
              </w:rPr>
            </w:pPr>
            <w:r w:rsidRPr="00557AD0">
              <w:rPr>
                <w:rFonts w:ascii="Arial" w:hAnsi="Arial" w:cs="Arial"/>
                <w:sz w:val="16"/>
                <w:szCs w:val="16"/>
              </w:rPr>
              <w:t>0</w:t>
            </w:r>
          </w:p>
        </w:tc>
        <w:tc>
          <w:tcPr>
            <w:tcW w:w="1015" w:type="dxa"/>
            <w:shd w:val="clear" w:color="auto" w:fill="auto"/>
            <w:noWrap/>
            <w:tcMar>
              <w:right w:w="85" w:type="dxa"/>
            </w:tcMar>
            <w:vAlign w:val="bottom"/>
          </w:tcPr>
          <w:p w:rsidR="00FA70A2" w:rsidRPr="00557AD0" w:rsidRDefault="00FA70A2" w:rsidP="00001FF0">
            <w:pPr>
              <w:jc w:val="right"/>
              <w:rPr>
                <w:rFonts w:ascii="Arial" w:hAnsi="Arial" w:cs="Arial"/>
                <w:sz w:val="16"/>
                <w:szCs w:val="16"/>
              </w:rPr>
            </w:pPr>
            <w:r w:rsidRPr="00557AD0">
              <w:rPr>
                <w:rFonts w:ascii="Arial" w:hAnsi="Arial" w:cs="Arial"/>
                <w:sz w:val="16"/>
                <w:szCs w:val="16"/>
              </w:rPr>
              <w:t>0</w:t>
            </w:r>
          </w:p>
        </w:tc>
        <w:tc>
          <w:tcPr>
            <w:tcW w:w="1015" w:type="dxa"/>
            <w:shd w:val="clear" w:color="auto" w:fill="auto"/>
            <w:vAlign w:val="bottom"/>
          </w:tcPr>
          <w:p w:rsidR="00FA70A2" w:rsidRPr="00557AD0" w:rsidRDefault="00FA70A2" w:rsidP="004A6E05">
            <w:pPr>
              <w:jc w:val="right"/>
              <w:rPr>
                <w:rFonts w:ascii="Arial" w:hAnsi="Arial" w:cs="Arial"/>
                <w:sz w:val="16"/>
                <w:szCs w:val="16"/>
              </w:rPr>
            </w:pPr>
            <w:r w:rsidRPr="00557AD0">
              <w:rPr>
                <w:rFonts w:ascii="Arial" w:hAnsi="Arial" w:cs="Arial"/>
                <w:sz w:val="16"/>
                <w:szCs w:val="16"/>
              </w:rPr>
              <w:t>0</w:t>
            </w:r>
          </w:p>
        </w:tc>
      </w:tr>
      <w:tr w:rsidR="00FA70A2" w:rsidRPr="00D70D6F" w:rsidTr="00A1082E">
        <w:trPr>
          <w:trHeight w:val="225"/>
        </w:trPr>
        <w:tc>
          <w:tcPr>
            <w:tcW w:w="3876" w:type="dxa"/>
            <w:shd w:val="clear" w:color="auto" w:fill="auto"/>
            <w:vAlign w:val="bottom"/>
          </w:tcPr>
          <w:p w:rsidR="00FA70A2" w:rsidRPr="00557AD0" w:rsidRDefault="00FA70A2" w:rsidP="00211898">
            <w:pPr>
              <w:rPr>
                <w:rFonts w:ascii="Arial" w:hAnsi="Arial" w:cs="Arial"/>
                <w:sz w:val="16"/>
                <w:szCs w:val="16"/>
              </w:rPr>
            </w:pPr>
            <w:r w:rsidRPr="00557AD0">
              <w:rPr>
                <w:rFonts w:ascii="Arial" w:hAnsi="Arial" w:cs="Arial"/>
                <w:sz w:val="16"/>
                <w:szCs w:val="16"/>
              </w:rPr>
              <w:t>Interest from Bank Accounts</w:t>
            </w:r>
          </w:p>
        </w:tc>
        <w:tc>
          <w:tcPr>
            <w:tcW w:w="1250" w:type="dxa"/>
            <w:vAlign w:val="bottom"/>
          </w:tcPr>
          <w:p w:rsidR="00FA70A2" w:rsidRPr="00557AD0" w:rsidRDefault="00FA70A2" w:rsidP="004A6E05">
            <w:pPr>
              <w:jc w:val="right"/>
              <w:rPr>
                <w:rFonts w:ascii="Arial" w:hAnsi="Arial" w:cs="Arial"/>
                <w:sz w:val="16"/>
                <w:szCs w:val="16"/>
              </w:rPr>
            </w:pPr>
            <w:r w:rsidRPr="00557AD0">
              <w:rPr>
                <w:rFonts w:ascii="Arial" w:hAnsi="Arial" w:cs="Arial"/>
                <w:sz w:val="16"/>
                <w:szCs w:val="16"/>
              </w:rPr>
              <w:t>0</w:t>
            </w:r>
          </w:p>
        </w:tc>
        <w:tc>
          <w:tcPr>
            <w:tcW w:w="1015" w:type="dxa"/>
            <w:shd w:val="clear" w:color="auto" w:fill="auto"/>
            <w:noWrap/>
            <w:tcMar>
              <w:right w:w="108" w:type="dxa"/>
            </w:tcMar>
            <w:vAlign w:val="bottom"/>
          </w:tcPr>
          <w:p w:rsidR="00FA70A2" w:rsidRPr="00557AD0" w:rsidRDefault="00445B5C" w:rsidP="00001FF0">
            <w:pPr>
              <w:jc w:val="right"/>
              <w:rPr>
                <w:rFonts w:ascii="Arial" w:hAnsi="Arial" w:cs="Arial"/>
                <w:sz w:val="16"/>
                <w:szCs w:val="16"/>
              </w:rPr>
            </w:pPr>
            <w:r>
              <w:rPr>
                <w:rFonts w:ascii="Arial" w:hAnsi="Arial" w:cs="Arial"/>
                <w:sz w:val="16"/>
                <w:szCs w:val="16"/>
              </w:rPr>
              <w:t>0</w:t>
            </w:r>
          </w:p>
        </w:tc>
        <w:tc>
          <w:tcPr>
            <w:tcW w:w="1015" w:type="dxa"/>
            <w:shd w:val="clear" w:color="auto" w:fill="auto"/>
            <w:vAlign w:val="bottom"/>
          </w:tcPr>
          <w:p w:rsidR="00FA70A2" w:rsidRPr="00557AD0" w:rsidRDefault="00FA70A2" w:rsidP="004A6E05">
            <w:pPr>
              <w:jc w:val="right"/>
              <w:rPr>
                <w:rFonts w:ascii="Arial" w:hAnsi="Arial" w:cs="Arial"/>
                <w:sz w:val="16"/>
                <w:szCs w:val="16"/>
              </w:rPr>
            </w:pPr>
            <w:r w:rsidRPr="00557AD0">
              <w:rPr>
                <w:rFonts w:ascii="Arial" w:hAnsi="Arial" w:cs="Arial"/>
                <w:sz w:val="16"/>
                <w:szCs w:val="16"/>
              </w:rPr>
              <w:t>0</w:t>
            </w:r>
          </w:p>
        </w:tc>
      </w:tr>
      <w:tr w:rsidR="00FA70A2" w:rsidRPr="00D70D6F" w:rsidTr="00A1082E">
        <w:trPr>
          <w:trHeight w:val="225"/>
        </w:trPr>
        <w:tc>
          <w:tcPr>
            <w:tcW w:w="3876" w:type="dxa"/>
            <w:shd w:val="clear" w:color="auto" w:fill="auto"/>
            <w:vAlign w:val="bottom"/>
          </w:tcPr>
          <w:p w:rsidR="00FA70A2" w:rsidRPr="00557AD0" w:rsidRDefault="00FA70A2" w:rsidP="00211898">
            <w:pPr>
              <w:rPr>
                <w:rFonts w:ascii="Arial" w:hAnsi="Arial" w:cs="Arial"/>
                <w:sz w:val="16"/>
                <w:szCs w:val="16"/>
              </w:rPr>
            </w:pPr>
            <w:r w:rsidRPr="00557AD0">
              <w:rPr>
                <w:rFonts w:ascii="Arial" w:hAnsi="Arial" w:cs="Arial"/>
                <w:sz w:val="16"/>
                <w:szCs w:val="16"/>
              </w:rPr>
              <w:t>Weddings &amp; Funerals (net income)</w:t>
            </w:r>
          </w:p>
        </w:tc>
        <w:tc>
          <w:tcPr>
            <w:tcW w:w="1250" w:type="dxa"/>
            <w:vAlign w:val="bottom"/>
          </w:tcPr>
          <w:p w:rsidR="00FA70A2" w:rsidRPr="00557AD0" w:rsidRDefault="0081594C" w:rsidP="004A6E05">
            <w:pPr>
              <w:jc w:val="right"/>
              <w:rPr>
                <w:rFonts w:ascii="Arial" w:hAnsi="Arial" w:cs="Arial"/>
                <w:sz w:val="16"/>
                <w:szCs w:val="16"/>
              </w:rPr>
            </w:pPr>
            <w:r>
              <w:rPr>
                <w:rFonts w:ascii="Arial" w:hAnsi="Arial" w:cs="Arial"/>
                <w:sz w:val="16"/>
                <w:szCs w:val="16"/>
              </w:rPr>
              <w:t>100</w:t>
            </w:r>
          </w:p>
        </w:tc>
        <w:tc>
          <w:tcPr>
            <w:tcW w:w="1015" w:type="dxa"/>
            <w:shd w:val="clear" w:color="auto" w:fill="auto"/>
            <w:noWrap/>
            <w:tcMar>
              <w:right w:w="108" w:type="dxa"/>
            </w:tcMar>
            <w:vAlign w:val="bottom"/>
          </w:tcPr>
          <w:p w:rsidR="00FA70A2" w:rsidRPr="00557AD0" w:rsidRDefault="00B70438" w:rsidP="00001FF0">
            <w:pPr>
              <w:jc w:val="right"/>
              <w:rPr>
                <w:rFonts w:ascii="Arial" w:hAnsi="Arial" w:cs="Arial"/>
                <w:sz w:val="16"/>
                <w:szCs w:val="16"/>
              </w:rPr>
            </w:pPr>
            <w:r>
              <w:rPr>
                <w:rFonts w:ascii="Arial" w:hAnsi="Arial" w:cs="Arial"/>
                <w:sz w:val="16"/>
                <w:szCs w:val="16"/>
              </w:rPr>
              <w:t>0</w:t>
            </w:r>
          </w:p>
        </w:tc>
        <w:tc>
          <w:tcPr>
            <w:tcW w:w="1015" w:type="dxa"/>
            <w:shd w:val="clear" w:color="auto" w:fill="auto"/>
            <w:vAlign w:val="bottom"/>
          </w:tcPr>
          <w:p w:rsidR="00FA70A2" w:rsidRPr="00557AD0" w:rsidRDefault="00FA70A2" w:rsidP="004A6E05">
            <w:pPr>
              <w:jc w:val="right"/>
              <w:rPr>
                <w:rFonts w:ascii="Arial" w:hAnsi="Arial" w:cs="Arial"/>
                <w:sz w:val="16"/>
                <w:szCs w:val="16"/>
              </w:rPr>
            </w:pPr>
            <w:r w:rsidRPr="00557AD0">
              <w:rPr>
                <w:rFonts w:ascii="Arial" w:hAnsi="Arial" w:cs="Arial"/>
                <w:sz w:val="16"/>
                <w:szCs w:val="16"/>
              </w:rPr>
              <w:t>100</w:t>
            </w:r>
          </w:p>
        </w:tc>
      </w:tr>
      <w:tr w:rsidR="00FA70A2" w:rsidRPr="00D70D6F" w:rsidTr="00A1082E">
        <w:trPr>
          <w:trHeight w:val="225"/>
        </w:trPr>
        <w:tc>
          <w:tcPr>
            <w:tcW w:w="3876" w:type="dxa"/>
            <w:shd w:val="clear" w:color="auto" w:fill="auto"/>
            <w:vAlign w:val="bottom"/>
          </w:tcPr>
          <w:p w:rsidR="00FA70A2" w:rsidRPr="00557AD0" w:rsidRDefault="00FA70A2" w:rsidP="00211898">
            <w:pPr>
              <w:rPr>
                <w:rFonts w:ascii="Arial" w:hAnsi="Arial" w:cs="Arial"/>
                <w:sz w:val="16"/>
                <w:szCs w:val="16"/>
              </w:rPr>
            </w:pPr>
            <w:r w:rsidRPr="00557AD0">
              <w:rPr>
                <w:rFonts w:ascii="Arial" w:hAnsi="Arial" w:cs="Arial"/>
                <w:sz w:val="16"/>
                <w:szCs w:val="16"/>
              </w:rPr>
              <w:t>Contributions for Use of Premises</w:t>
            </w:r>
          </w:p>
        </w:tc>
        <w:tc>
          <w:tcPr>
            <w:tcW w:w="1250" w:type="dxa"/>
            <w:vAlign w:val="bottom"/>
          </w:tcPr>
          <w:p w:rsidR="00FA70A2" w:rsidRPr="00557AD0" w:rsidRDefault="00521FCF" w:rsidP="004A6E05">
            <w:pPr>
              <w:jc w:val="right"/>
              <w:rPr>
                <w:rFonts w:ascii="Arial" w:hAnsi="Arial" w:cs="Arial"/>
                <w:sz w:val="16"/>
                <w:szCs w:val="16"/>
              </w:rPr>
            </w:pPr>
            <w:r>
              <w:rPr>
                <w:rFonts w:ascii="Arial" w:hAnsi="Arial" w:cs="Arial"/>
                <w:sz w:val="16"/>
                <w:szCs w:val="16"/>
              </w:rPr>
              <w:t>2</w:t>
            </w:r>
            <w:r w:rsidR="00FA70A2" w:rsidRPr="00557AD0">
              <w:rPr>
                <w:rFonts w:ascii="Arial" w:hAnsi="Arial" w:cs="Arial"/>
                <w:sz w:val="16"/>
                <w:szCs w:val="16"/>
              </w:rPr>
              <w:t>,000</w:t>
            </w:r>
          </w:p>
        </w:tc>
        <w:tc>
          <w:tcPr>
            <w:tcW w:w="1015" w:type="dxa"/>
            <w:shd w:val="clear" w:color="auto" w:fill="auto"/>
            <w:noWrap/>
            <w:tcMar>
              <w:right w:w="108" w:type="dxa"/>
            </w:tcMar>
            <w:vAlign w:val="bottom"/>
          </w:tcPr>
          <w:p w:rsidR="00FA70A2" w:rsidRPr="00557AD0" w:rsidRDefault="00B70438" w:rsidP="00001FF0">
            <w:pPr>
              <w:jc w:val="right"/>
              <w:rPr>
                <w:rFonts w:ascii="Arial" w:hAnsi="Arial" w:cs="Arial"/>
                <w:sz w:val="16"/>
                <w:szCs w:val="16"/>
              </w:rPr>
            </w:pPr>
            <w:r>
              <w:rPr>
                <w:rFonts w:ascii="Arial" w:hAnsi="Arial" w:cs="Arial"/>
                <w:sz w:val="16"/>
                <w:szCs w:val="16"/>
              </w:rPr>
              <w:t>560</w:t>
            </w:r>
          </w:p>
        </w:tc>
        <w:tc>
          <w:tcPr>
            <w:tcW w:w="1015" w:type="dxa"/>
            <w:shd w:val="clear" w:color="auto" w:fill="auto"/>
            <w:vAlign w:val="bottom"/>
          </w:tcPr>
          <w:p w:rsidR="00FA70A2" w:rsidRPr="00557AD0" w:rsidRDefault="002C00ED" w:rsidP="004A6E05">
            <w:pPr>
              <w:jc w:val="right"/>
              <w:rPr>
                <w:rFonts w:ascii="Arial" w:hAnsi="Arial" w:cs="Arial"/>
                <w:sz w:val="16"/>
                <w:szCs w:val="16"/>
              </w:rPr>
            </w:pPr>
            <w:r>
              <w:rPr>
                <w:rFonts w:ascii="Arial" w:hAnsi="Arial" w:cs="Arial"/>
                <w:sz w:val="16"/>
                <w:szCs w:val="16"/>
              </w:rPr>
              <w:t>1,5</w:t>
            </w:r>
            <w:r w:rsidR="00FA70A2" w:rsidRPr="00557AD0">
              <w:rPr>
                <w:rFonts w:ascii="Arial" w:hAnsi="Arial" w:cs="Arial"/>
                <w:sz w:val="16"/>
                <w:szCs w:val="16"/>
              </w:rPr>
              <w:t>00</w:t>
            </w:r>
          </w:p>
        </w:tc>
      </w:tr>
      <w:tr w:rsidR="00FA70A2" w:rsidRPr="00D70D6F" w:rsidTr="00A1082E">
        <w:trPr>
          <w:trHeight w:val="240"/>
        </w:trPr>
        <w:tc>
          <w:tcPr>
            <w:tcW w:w="3876" w:type="dxa"/>
            <w:shd w:val="clear" w:color="auto" w:fill="auto"/>
            <w:vAlign w:val="bottom"/>
          </w:tcPr>
          <w:p w:rsidR="00FA70A2" w:rsidRPr="00557AD0" w:rsidRDefault="00FA70A2" w:rsidP="00211898">
            <w:pPr>
              <w:rPr>
                <w:rFonts w:ascii="Arial" w:hAnsi="Arial" w:cs="Arial"/>
                <w:sz w:val="16"/>
                <w:szCs w:val="16"/>
              </w:rPr>
            </w:pPr>
            <w:r w:rsidRPr="00557AD0">
              <w:rPr>
                <w:rFonts w:ascii="Arial" w:hAnsi="Arial" w:cs="Arial"/>
                <w:sz w:val="16"/>
                <w:szCs w:val="16"/>
              </w:rPr>
              <w:t>Other Income</w:t>
            </w:r>
            <w:r w:rsidR="00846B51">
              <w:rPr>
                <w:rFonts w:ascii="Arial" w:hAnsi="Arial" w:cs="Arial"/>
                <w:sz w:val="16"/>
                <w:szCs w:val="16"/>
              </w:rPr>
              <w:t>/legacies</w:t>
            </w:r>
          </w:p>
        </w:tc>
        <w:tc>
          <w:tcPr>
            <w:tcW w:w="1250" w:type="dxa"/>
            <w:vAlign w:val="bottom"/>
          </w:tcPr>
          <w:p w:rsidR="00FA70A2" w:rsidRPr="00557AD0" w:rsidRDefault="00521FCF" w:rsidP="004A6E05">
            <w:pPr>
              <w:jc w:val="right"/>
              <w:rPr>
                <w:rFonts w:ascii="Arial" w:hAnsi="Arial" w:cs="Arial"/>
                <w:sz w:val="16"/>
                <w:szCs w:val="16"/>
              </w:rPr>
            </w:pPr>
            <w:r>
              <w:rPr>
                <w:rFonts w:ascii="Arial" w:hAnsi="Arial" w:cs="Arial"/>
                <w:sz w:val="16"/>
                <w:szCs w:val="16"/>
              </w:rPr>
              <w:t>1,0</w:t>
            </w:r>
            <w:r w:rsidR="001C6FCA">
              <w:rPr>
                <w:rFonts w:ascii="Arial" w:hAnsi="Arial" w:cs="Arial"/>
                <w:sz w:val="16"/>
                <w:szCs w:val="16"/>
              </w:rPr>
              <w:t>0</w:t>
            </w:r>
            <w:r w:rsidR="00FA70A2" w:rsidRPr="00557AD0">
              <w:rPr>
                <w:rFonts w:ascii="Arial" w:hAnsi="Arial" w:cs="Arial"/>
                <w:sz w:val="16"/>
                <w:szCs w:val="16"/>
              </w:rPr>
              <w:t>0</w:t>
            </w:r>
          </w:p>
        </w:tc>
        <w:tc>
          <w:tcPr>
            <w:tcW w:w="1015" w:type="dxa"/>
            <w:shd w:val="clear" w:color="auto" w:fill="auto"/>
            <w:tcMar>
              <w:right w:w="108" w:type="dxa"/>
            </w:tcMar>
            <w:vAlign w:val="bottom"/>
          </w:tcPr>
          <w:p w:rsidR="00FA70A2" w:rsidRPr="00557AD0" w:rsidRDefault="000C5524" w:rsidP="00001FF0">
            <w:pPr>
              <w:jc w:val="right"/>
              <w:rPr>
                <w:rFonts w:ascii="Arial" w:hAnsi="Arial" w:cs="Arial"/>
                <w:sz w:val="16"/>
                <w:szCs w:val="16"/>
              </w:rPr>
            </w:pPr>
            <w:r>
              <w:rPr>
                <w:rFonts w:ascii="Arial" w:hAnsi="Arial" w:cs="Arial"/>
                <w:sz w:val="16"/>
                <w:szCs w:val="16"/>
              </w:rPr>
              <w:t>903</w:t>
            </w:r>
          </w:p>
        </w:tc>
        <w:tc>
          <w:tcPr>
            <w:tcW w:w="1015" w:type="dxa"/>
            <w:shd w:val="clear" w:color="auto" w:fill="auto"/>
            <w:vAlign w:val="bottom"/>
          </w:tcPr>
          <w:p w:rsidR="00FA70A2" w:rsidRPr="00557AD0" w:rsidRDefault="00D74065" w:rsidP="004A6E05">
            <w:pPr>
              <w:jc w:val="right"/>
              <w:rPr>
                <w:rFonts w:ascii="Arial" w:hAnsi="Arial" w:cs="Arial"/>
                <w:sz w:val="16"/>
                <w:szCs w:val="16"/>
              </w:rPr>
            </w:pPr>
            <w:r>
              <w:rPr>
                <w:rFonts w:ascii="Arial" w:hAnsi="Arial" w:cs="Arial"/>
                <w:sz w:val="16"/>
                <w:szCs w:val="16"/>
              </w:rPr>
              <w:t>1,0</w:t>
            </w:r>
            <w:r w:rsidR="00557BC7">
              <w:rPr>
                <w:rFonts w:ascii="Arial" w:hAnsi="Arial" w:cs="Arial"/>
                <w:sz w:val="16"/>
                <w:szCs w:val="16"/>
              </w:rPr>
              <w:t>0</w:t>
            </w:r>
            <w:r w:rsidR="00FA70A2" w:rsidRPr="00557AD0">
              <w:rPr>
                <w:rFonts w:ascii="Arial" w:hAnsi="Arial" w:cs="Arial"/>
                <w:sz w:val="16"/>
                <w:szCs w:val="16"/>
              </w:rPr>
              <w:t>0</w:t>
            </w:r>
          </w:p>
        </w:tc>
      </w:tr>
      <w:tr w:rsidR="00FA70A2" w:rsidRPr="00D70D6F" w:rsidTr="00A1082E">
        <w:trPr>
          <w:trHeight w:val="240"/>
        </w:trPr>
        <w:tc>
          <w:tcPr>
            <w:tcW w:w="3876" w:type="dxa"/>
            <w:shd w:val="clear" w:color="auto" w:fill="auto"/>
            <w:vAlign w:val="center"/>
          </w:tcPr>
          <w:p w:rsidR="00FA70A2" w:rsidRPr="00557AD0" w:rsidRDefault="00FA70A2" w:rsidP="00211898">
            <w:pPr>
              <w:jc w:val="both"/>
              <w:rPr>
                <w:rFonts w:ascii="Arial" w:hAnsi="Arial" w:cs="Arial"/>
                <w:sz w:val="16"/>
                <w:szCs w:val="16"/>
              </w:rPr>
            </w:pPr>
          </w:p>
        </w:tc>
        <w:tc>
          <w:tcPr>
            <w:tcW w:w="1250" w:type="dxa"/>
            <w:vAlign w:val="bottom"/>
          </w:tcPr>
          <w:p w:rsidR="00FA70A2" w:rsidRPr="007C7751" w:rsidRDefault="00521FCF" w:rsidP="004A6E05">
            <w:pPr>
              <w:jc w:val="right"/>
              <w:rPr>
                <w:rFonts w:ascii="Arial" w:hAnsi="Arial" w:cs="Arial"/>
                <w:b/>
                <w:sz w:val="16"/>
                <w:szCs w:val="16"/>
              </w:rPr>
            </w:pPr>
            <w:r>
              <w:rPr>
                <w:rFonts w:ascii="Arial" w:hAnsi="Arial" w:cs="Arial"/>
                <w:b/>
                <w:sz w:val="16"/>
                <w:szCs w:val="16"/>
              </w:rPr>
              <w:t>4,6</w:t>
            </w:r>
            <w:r w:rsidR="00FA70A2" w:rsidRPr="007C7751">
              <w:rPr>
                <w:rFonts w:ascii="Arial" w:hAnsi="Arial" w:cs="Arial"/>
                <w:b/>
                <w:sz w:val="16"/>
                <w:szCs w:val="16"/>
              </w:rPr>
              <w:t>00</w:t>
            </w:r>
          </w:p>
        </w:tc>
        <w:tc>
          <w:tcPr>
            <w:tcW w:w="1015" w:type="dxa"/>
            <w:shd w:val="clear" w:color="auto" w:fill="auto"/>
            <w:tcMar>
              <w:right w:w="108" w:type="dxa"/>
            </w:tcMar>
            <w:vAlign w:val="bottom"/>
          </w:tcPr>
          <w:p w:rsidR="00FA70A2" w:rsidRPr="007C7751" w:rsidRDefault="000C5524" w:rsidP="000C5524">
            <w:pPr>
              <w:jc w:val="center"/>
              <w:rPr>
                <w:rFonts w:ascii="Arial" w:hAnsi="Arial" w:cs="Arial"/>
                <w:b/>
                <w:sz w:val="16"/>
                <w:szCs w:val="16"/>
              </w:rPr>
            </w:pPr>
            <w:r>
              <w:rPr>
                <w:rFonts w:ascii="Arial" w:hAnsi="Arial" w:cs="Arial"/>
                <w:b/>
                <w:sz w:val="16"/>
                <w:szCs w:val="16"/>
              </w:rPr>
              <w:t xml:space="preserve">        3,963</w:t>
            </w:r>
          </w:p>
        </w:tc>
        <w:tc>
          <w:tcPr>
            <w:tcW w:w="1015" w:type="dxa"/>
            <w:shd w:val="clear" w:color="auto" w:fill="auto"/>
            <w:vAlign w:val="bottom"/>
          </w:tcPr>
          <w:p w:rsidR="00FA70A2" w:rsidRPr="007C7751" w:rsidRDefault="002C00ED" w:rsidP="004A6E05">
            <w:pPr>
              <w:jc w:val="right"/>
              <w:rPr>
                <w:rFonts w:ascii="Arial" w:hAnsi="Arial" w:cs="Arial"/>
                <w:b/>
                <w:sz w:val="16"/>
                <w:szCs w:val="16"/>
              </w:rPr>
            </w:pPr>
            <w:r>
              <w:rPr>
                <w:rFonts w:ascii="Arial" w:hAnsi="Arial" w:cs="Arial"/>
                <w:b/>
                <w:sz w:val="16"/>
                <w:szCs w:val="16"/>
              </w:rPr>
              <w:t>4,1</w:t>
            </w:r>
            <w:r w:rsidR="00FA70A2" w:rsidRPr="007C7751">
              <w:rPr>
                <w:rFonts w:ascii="Arial" w:hAnsi="Arial" w:cs="Arial"/>
                <w:b/>
                <w:sz w:val="16"/>
                <w:szCs w:val="16"/>
              </w:rPr>
              <w:t>00</w:t>
            </w:r>
          </w:p>
        </w:tc>
      </w:tr>
      <w:tr w:rsidR="00FA70A2" w:rsidRPr="00D70D6F" w:rsidTr="00A1082E">
        <w:trPr>
          <w:trHeight w:val="240"/>
        </w:trPr>
        <w:tc>
          <w:tcPr>
            <w:tcW w:w="3876" w:type="dxa"/>
            <w:shd w:val="clear" w:color="auto" w:fill="auto"/>
            <w:vAlign w:val="center"/>
          </w:tcPr>
          <w:p w:rsidR="00FA70A2" w:rsidRPr="00557AD0" w:rsidRDefault="00FA70A2" w:rsidP="00211898">
            <w:pPr>
              <w:jc w:val="both"/>
              <w:rPr>
                <w:rFonts w:ascii="Arial" w:hAnsi="Arial" w:cs="Arial"/>
                <w:b/>
                <w:bCs/>
                <w:sz w:val="16"/>
                <w:szCs w:val="16"/>
              </w:rPr>
            </w:pPr>
            <w:r w:rsidRPr="00557AD0">
              <w:rPr>
                <w:rFonts w:ascii="Arial" w:hAnsi="Arial" w:cs="Arial"/>
                <w:b/>
                <w:bCs/>
                <w:sz w:val="16"/>
                <w:szCs w:val="16"/>
              </w:rPr>
              <w:t>TOTAL ORDINARY GENERAL INCOME</w:t>
            </w:r>
          </w:p>
        </w:tc>
        <w:tc>
          <w:tcPr>
            <w:tcW w:w="1250" w:type="dxa"/>
            <w:vAlign w:val="bottom"/>
          </w:tcPr>
          <w:p w:rsidR="00FA70A2" w:rsidRPr="00557AD0" w:rsidRDefault="00521FCF" w:rsidP="004A6E05">
            <w:pPr>
              <w:jc w:val="right"/>
              <w:rPr>
                <w:rFonts w:ascii="Arial" w:hAnsi="Arial" w:cs="Arial"/>
                <w:b/>
                <w:bCs/>
                <w:sz w:val="16"/>
                <w:szCs w:val="16"/>
              </w:rPr>
            </w:pPr>
            <w:r>
              <w:rPr>
                <w:rFonts w:ascii="Arial" w:hAnsi="Arial" w:cs="Arial"/>
                <w:b/>
                <w:bCs/>
                <w:sz w:val="16"/>
                <w:szCs w:val="16"/>
              </w:rPr>
              <w:t>33,1</w:t>
            </w:r>
            <w:r w:rsidR="001C6FCA">
              <w:rPr>
                <w:rFonts w:ascii="Arial" w:hAnsi="Arial" w:cs="Arial"/>
                <w:b/>
                <w:bCs/>
                <w:sz w:val="16"/>
                <w:szCs w:val="16"/>
              </w:rPr>
              <w:t>0</w:t>
            </w:r>
            <w:r w:rsidR="00FA70A2" w:rsidRPr="00557AD0">
              <w:rPr>
                <w:rFonts w:ascii="Arial" w:hAnsi="Arial" w:cs="Arial"/>
                <w:b/>
                <w:bCs/>
                <w:sz w:val="16"/>
                <w:szCs w:val="16"/>
              </w:rPr>
              <w:t>0</w:t>
            </w:r>
          </w:p>
        </w:tc>
        <w:tc>
          <w:tcPr>
            <w:tcW w:w="1015" w:type="dxa"/>
            <w:shd w:val="clear" w:color="auto" w:fill="auto"/>
            <w:tcMar>
              <w:right w:w="108" w:type="dxa"/>
            </w:tcMar>
            <w:vAlign w:val="bottom"/>
          </w:tcPr>
          <w:p w:rsidR="00FA70A2" w:rsidRPr="00557AD0" w:rsidRDefault="000C5524" w:rsidP="00001FF0">
            <w:pPr>
              <w:jc w:val="right"/>
              <w:rPr>
                <w:rFonts w:ascii="Arial" w:hAnsi="Arial" w:cs="Arial"/>
                <w:b/>
                <w:bCs/>
                <w:sz w:val="16"/>
                <w:szCs w:val="16"/>
              </w:rPr>
            </w:pPr>
            <w:r>
              <w:rPr>
                <w:rFonts w:ascii="Arial" w:hAnsi="Arial" w:cs="Arial"/>
                <w:b/>
                <w:bCs/>
                <w:sz w:val="16"/>
                <w:szCs w:val="16"/>
              </w:rPr>
              <w:t>19,318</w:t>
            </w:r>
          </w:p>
        </w:tc>
        <w:tc>
          <w:tcPr>
            <w:tcW w:w="1015" w:type="dxa"/>
            <w:shd w:val="clear" w:color="auto" w:fill="auto"/>
            <w:vAlign w:val="bottom"/>
          </w:tcPr>
          <w:p w:rsidR="00FA70A2" w:rsidRPr="00557AD0" w:rsidRDefault="002C00ED" w:rsidP="004A6E05">
            <w:pPr>
              <w:jc w:val="right"/>
              <w:rPr>
                <w:rFonts w:ascii="Arial" w:hAnsi="Arial" w:cs="Arial"/>
                <w:b/>
                <w:bCs/>
                <w:sz w:val="16"/>
                <w:szCs w:val="16"/>
              </w:rPr>
            </w:pPr>
            <w:r>
              <w:rPr>
                <w:rFonts w:ascii="Arial" w:hAnsi="Arial" w:cs="Arial"/>
                <w:b/>
                <w:bCs/>
                <w:sz w:val="16"/>
                <w:szCs w:val="16"/>
              </w:rPr>
              <w:t>32,6</w:t>
            </w:r>
            <w:r w:rsidR="00557BC7">
              <w:rPr>
                <w:rFonts w:ascii="Arial" w:hAnsi="Arial" w:cs="Arial"/>
                <w:b/>
                <w:bCs/>
                <w:sz w:val="16"/>
                <w:szCs w:val="16"/>
              </w:rPr>
              <w:t>0</w:t>
            </w:r>
            <w:r w:rsidR="00FA70A2" w:rsidRPr="00557AD0">
              <w:rPr>
                <w:rFonts w:ascii="Arial" w:hAnsi="Arial" w:cs="Arial"/>
                <w:b/>
                <w:bCs/>
                <w:sz w:val="16"/>
                <w:szCs w:val="16"/>
              </w:rPr>
              <w:t>0</w:t>
            </w:r>
          </w:p>
        </w:tc>
      </w:tr>
      <w:tr w:rsidR="00FA70A2" w:rsidRPr="00D70D6F" w:rsidTr="00A1082E">
        <w:trPr>
          <w:trHeight w:val="225"/>
        </w:trPr>
        <w:tc>
          <w:tcPr>
            <w:tcW w:w="3876" w:type="dxa"/>
            <w:shd w:val="clear" w:color="auto" w:fill="auto"/>
            <w:vAlign w:val="center"/>
          </w:tcPr>
          <w:p w:rsidR="00FA70A2" w:rsidRPr="00557AD0" w:rsidRDefault="00FA70A2" w:rsidP="00211898">
            <w:pPr>
              <w:jc w:val="both"/>
              <w:rPr>
                <w:rFonts w:ascii="Arial" w:hAnsi="Arial" w:cs="Arial"/>
                <w:b/>
                <w:bCs/>
                <w:sz w:val="16"/>
                <w:szCs w:val="16"/>
              </w:rPr>
            </w:pPr>
          </w:p>
        </w:tc>
        <w:tc>
          <w:tcPr>
            <w:tcW w:w="1250" w:type="dxa"/>
            <w:vAlign w:val="bottom"/>
          </w:tcPr>
          <w:p w:rsidR="00FA70A2" w:rsidRPr="00557AD0" w:rsidRDefault="00FA70A2" w:rsidP="004A6E05">
            <w:pPr>
              <w:jc w:val="right"/>
              <w:rPr>
                <w:rFonts w:ascii="Arial" w:hAnsi="Arial" w:cs="Arial"/>
                <w:b/>
                <w:bCs/>
                <w:sz w:val="16"/>
                <w:szCs w:val="16"/>
              </w:rPr>
            </w:pPr>
          </w:p>
        </w:tc>
        <w:tc>
          <w:tcPr>
            <w:tcW w:w="1015" w:type="dxa"/>
            <w:shd w:val="clear" w:color="auto" w:fill="auto"/>
            <w:noWrap/>
            <w:vAlign w:val="bottom"/>
          </w:tcPr>
          <w:p w:rsidR="00FA70A2" w:rsidRPr="00557AD0" w:rsidRDefault="00FA70A2" w:rsidP="00001FF0">
            <w:pPr>
              <w:jc w:val="right"/>
              <w:rPr>
                <w:rFonts w:ascii="Arial" w:hAnsi="Arial" w:cs="Arial"/>
                <w:b/>
                <w:bCs/>
                <w:sz w:val="16"/>
                <w:szCs w:val="16"/>
              </w:rPr>
            </w:pPr>
          </w:p>
        </w:tc>
        <w:tc>
          <w:tcPr>
            <w:tcW w:w="1015" w:type="dxa"/>
            <w:shd w:val="clear" w:color="auto" w:fill="auto"/>
            <w:noWrap/>
            <w:vAlign w:val="bottom"/>
          </w:tcPr>
          <w:p w:rsidR="00FA70A2" w:rsidRPr="00557AD0" w:rsidRDefault="00FA70A2" w:rsidP="004A6E05">
            <w:pPr>
              <w:jc w:val="right"/>
              <w:rPr>
                <w:rFonts w:ascii="Arial" w:hAnsi="Arial" w:cs="Arial"/>
                <w:b/>
                <w:bCs/>
                <w:sz w:val="16"/>
                <w:szCs w:val="16"/>
              </w:rPr>
            </w:pPr>
          </w:p>
        </w:tc>
      </w:tr>
      <w:tr w:rsidR="00FA70A2" w:rsidRPr="00D70D6F" w:rsidTr="00A1082E">
        <w:trPr>
          <w:trHeight w:val="225"/>
        </w:trPr>
        <w:tc>
          <w:tcPr>
            <w:tcW w:w="3876" w:type="dxa"/>
            <w:shd w:val="clear" w:color="auto" w:fill="auto"/>
            <w:vAlign w:val="bottom"/>
          </w:tcPr>
          <w:p w:rsidR="00FA70A2" w:rsidRPr="00557AD0" w:rsidRDefault="00FA70A2" w:rsidP="00211898">
            <w:pPr>
              <w:rPr>
                <w:rFonts w:ascii="Arial" w:hAnsi="Arial" w:cs="Arial"/>
                <w:b/>
                <w:bCs/>
                <w:sz w:val="16"/>
                <w:szCs w:val="16"/>
              </w:rPr>
            </w:pPr>
          </w:p>
          <w:p w:rsidR="00FA70A2" w:rsidRPr="00557AD0" w:rsidRDefault="00FA70A2" w:rsidP="00211898">
            <w:pPr>
              <w:rPr>
                <w:rFonts w:ascii="Arial" w:hAnsi="Arial" w:cs="Arial"/>
                <w:b/>
                <w:bCs/>
                <w:sz w:val="16"/>
                <w:szCs w:val="16"/>
              </w:rPr>
            </w:pPr>
            <w:r w:rsidRPr="00557AD0">
              <w:rPr>
                <w:rFonts w:ascii="Arial" w:hAnsi="Arial" w:cs="Arial"/>
                <w:b/>
                <w:bCs/>
                <w:sz w:val="16"/>
                <w:szCs w:val="16"/>
              </w:rPr>
              <w:t>EXPENDITURE</w:t>
            </w:r>
          </w:p>
        </w:tc>
        <w:tc>
          <w:tcPr>
            <w:tcW w:w="1250" w:type="dxa"/>
            <w:vAlign w:val="bottom"/>
          </w:tcPr>
          <w:p w:rsidR="00FA70A2" w:rsidRPr="00557AD0" w:rsidRDefault="00FA70A2" w:rsidP="004A6E05">
            <w:pPr>
              <w:jc w:val="right"/>
              <w:rPr>
                <w:rFonts w:ascii="Arial" w:hAnsi="Arial" w:cs="Arial"/>
                <w:sz w:val="16"/>
                <w:szCs w:val="16"/>
              </w:rPr>
            </w:pPr>
          </w:p>
        </w:tc>
        <w:tc>
          <w:tcPr>
            <w:tcW w:w="1015" w:type="dxa"/>
            <w:shd w:val="clear" w:color="auto" w:fill="auto"/>
            <w:noWrap/>
            <w:vAlign w:val="bottom"/>
          </w:tcPr>
          <w:p w:rsidR="00FA70A2" w:rsidRPr="00557AD0" w:rsidRDefault="00FA70A2" w:rsidP="00001FF0">
            <w:pPr>
              <w:jc w:val="right"/>
              <w:rPr>
                <w:rFonts w:ascii="Arial" w:hAnsi="Arial" w:cs="Arial"/>
                <w:sz w:val="16"/>
                <w:szCs w:val="16"/>
              </w:rPr>
            </w:pPr>
          </w:p>
        </w:tc>
        <w:tc>
          <w:tcPr>
            <w:tcW w:w="1015" w:type="dxa"/>
            <w:shd w:val="clear" w:color="auto" w:fill="auto"/>
            <w:noWrap/>
            <w:vAlign w:val="bottom"/>
          </w:tcPr>
          <w:p w:rsidR="00FA70A2" w:rsidRPr="00557AD0" w:rsidRDefault="00FA70A2" w:rsidP="004A6E05">
            <w:pPr>
              <w:jc w:val="right"/>
              <w:rPr>
                <w:rFonts w:ascii="Arial" w:hAnsi="Arial" w:cs="Arial"/>
                <w:sz w:val="16"/>
                <w:szCs w:val="16"/>
              </w:rPr>
            </w:pPr>
          </w:p>
        </w:tc>
      </w:tr>
      <w:tr w:rsidR="00FA70A2" w:rsidRPr="00D70D6F" w:rsidTr="00A1082E">
        <w:trPr>
          <w:trHeight w:val="225"/>
        </w:trPr>
        <w:tc>
          <w:tcPr>
            <w:tcW w:w="3876" w:type="dxa"/>
            <w:shd w:val="clear" w:color="auto" w:fill="auto"/>
            <w:vAlign w:val="bottom"/>
          </w:tcPr>
          <w:p w:rsidR="00FA70A2" w:rsidRPr="00557AD0" w:rsidRDefault="00FA70A2" w:rsidP="00211898">
            <w:pPr>
              <w:rPr>
                <w:rFonts w:ascii="Arial" w:hAnsi="Arial" w:cs="Arial"/>
                <w:b/>
                <w:bCs/>
                <w:sz w:val="16"/>
                <w:szCs w:val="16"/>
              </w:rPr>
            </w:pPr>
            <w:r w:rsidRPr="00557AD0">
              <w:rPr>
                <w:rFonts w:ascii="Arial" w:hAnsi="Arial" w:cs="Arial"/>
                <w:b/>
                <w:bCs/>
                <w:sz w:val="16"/>
                <w:szCs w:val="16"/>
              </w:rPr>
              <w:t>MINISTRY, MISSION AND WIDER WORK</w:t>
            </w:r>
          </w:p>
        </w:tc>
        <w:tc>
          <w:tcPr>
            <w:tcW w:w="1250" w:type="dxa"/>
            <w:vAlign w:val="bottom"/>
          </w:tcPr>
          <w:p w:rsidR="00FA70A2" w:rsidRPr="00557AD0" w:rsidRDefault="00FA70A2" w:rsidP="004A6E05">
            <w:pPr>
              <w:jc w:val="right"/>
              <w:rPr>
                <w:rFonts w:ascii="Arial" w:hAnsi="Arial" w:cs="Arial"/>
                <w:sz w:val="16"/>
                <w:szCs w:val="16"/>
              </w:rPr>
            </w:pPr>
          </w:p>
        </w:tc>
        <w:tc>
          <w:tcPr>
            <w:tcW w:w="1015" w:type="dxa"/>
            <w:shd w:val="clear" w:color="auto" w:fill="auto"/>
            <w:vAlign w:val="bottom"/>
          </w:tcPr>
          <w:p w:rsidR="00FA70A2" w:rsidRPr="00557AD0" w:rsidRDefault="00FA70A2" w:rsidP="004A6E05">
            <w:pPr>
              <w:jc w:val="right"/>
              <w:rPr>
                <w:rFonts w:ascii="Arial" w:hAnsi="Arial" w:cs="Arial"/>
                <w:sz w:val="16"/>
                <w:szCs w:val="16"/>
              </w:rPr>
            </w:pPr>
          </w:p>
        </w:tc>
        <w:tc>
          <w:tcPr>
            <w:tcW w:w="1015" w:type="dxa"/>
            <w:shd w:val="clear" w:color="auto" w:fill="auto"/>
            <w:noWrap/>
            <w:vAlign w:val="bottom"/>
          </w:tcPr>
          <w:p w:rsidR="00FA70A2" w:rsidRPr="00557AD0" w:rsidRDefault="00FA70A2" w:rsidP="004A6E05">
            <w:pPr>
              <w:jc w:val="right"/>
              <w:rPr>
                <w:rFonts w:ascii="Arial" w:hAnsi="Arial" w:cs="Arial"/>
                <w:sz w:val="16"/>
                <w:szCs w:val="16"/>
              </w:rPr>
            </w:pPr>
          </w:p>
        </w:tc>
      </w:tr>
      <w:tr w:rsidR="00FA70A2" w:rsidRPr="00D70D6F" w:rsidTr="00A1082E">
        <w:trPr>
          <w:trHeight w:val="240"/>
        </w:trPr>
        <w:tc>
          <w:tcPr>
            <w:tcW w:w="3876" w:type="dxa"/>
            <w:shd w:val="clear" w:color="auto" w:fill="auto"/>
            <w:vAlign w:val="bottom"/>
          </w:tcPr>
          <w:p w:rsidR="00FA70A2" w:rsidRPr="00557AD0" w:rsidRDefault="00FA70A2" w:rsidP="00211898">
            <w:pPr>
              <w:rPr>
                <w:rFonts w:ascii="Arial" w:hAnsi="Arial" w:cs="Arial"/>
                <w:sz w:val="16"/>
                <w:szCs w:val="16"/>
              </w:rPr>
            </w:pPr>
            <w:r w:rsidRPr="00557AD0">
              <w:rPr>
                <w:rFonts w:ascii="Arial" w:hAnsi="Arial" w:cs="Arial"/>
                <w:sz w:val="16"/>
                <w:szCs w:val="16"/>
              </w:rPr>
              <w:t>Ministries and Mission Allocation</w:t>
            </w:r>
          </w:p>
        </w:tc>
        <w:tc>
          <w:tcPr>
            <w:tcW w:w="1250" w:type="dxa"/>
            <w:vAlign w:val="bottom"/>
          </w:tcPr>
          <w:p w:rsidR="00FA70A2" w:rsidRPr="00557AD0" w:rsidRDefault="00106467" w:rsidP="004A6E05">
            <w:pPr>
              <w:jc w:val="right"/>
              <w:rPr>
                <w:rFonts w:ascii="Arial" w:hAnsi="Arial" w:cs="Arial"/>
                <w:sz w:val="16"/>
                <w:szCs w:val="16"/>
              </w:rPr>
            </w:pPr>
            <w:r>
              <w:rPr>
                <w:rFonts w:ascii="Arial" w:hAnsi="Arial" w:cs="Arial"/>
                <w:sz w:val="16"/>
                <w:szCs w:val="16"/>
              </w:rPr>
              <w:t>9,371</w:t>
            </w:r>
          </w:p>
        </w:tc>
        <w:tc>
          <w:tcPr>
            <w:tcW w:w="1015" w:type="dxa"/>
            <w:shd w:val="clear" w:color="auto" w:fill="auto"/>
            <w:vAlign w:val="bottom"/>
          </w:tcPr>
          <w:p w:rsidR="00FA70A2" w:rsidRPr="00557AD0" w:rsidRDefault="00106467" w:rsidP="004A6E05">
            <w:pPr>
              <w:jc w:val="right"/>
              <w:rPr>
                <w:rFonts w:ascii="Arial" w:hAnsi="Arial" w:cs="Arial"/>
                <w:sz w:val="16"/>
                <w:szCs w:val="16"/>
              </w:rPr>
            </w:pPr>
            <w:r>
              <w:rPr>
                <w:rFonts w:ascii="Arial" w:hAnsi="Arial" w:cs="Arial"/>
                <w:sz w:val="16"/>
                <w:szCs w:val="16"/>
              </w:rPr>
              <w:t>9,371</w:t>
            </w:r>
          </w:p>
        </w:tc>
        <w:tc>
          <w:tcPr>
            <w:tcW w:w="1015" w:type="dxa"/>
            <w:shd w:val="clear" w:color="auto" w:fill="auto"/>
            <w:noWrap/>
            <w:vAlign w:val="bottom"/>
          </w:tcPr>
          <w:p w:rsidR="00FA70A2" w:rsidRPr="00557AD0" w:rsidRDefault="00B41964" w:rsidP="004A6E05">
            <w:pPr>
              <w:jc w:val="right"/>
              <w:rPr>
                <w:rFonts w:ascii="Arial" w:hAnsi="Arial" w:cs="Arial"/>
                <w:sz w:val="16"/>
                <w:szCs w:val="16"/>
              </w:rPr>
            </w:pPr>
            <w:r>
              <w:rPr>
                <w:rFonts w:ascii="Arial" w:hAnsi="Arial" w:cs="Arial"/>
                <w:sz w:val="16"/>
                <w:szCs w:val="16"/>
              </w:rPr>
              <w:t>1</w:t>
            </w:r>
            <w:r w:rsidR="00331C14">
              <w:rPr>
                <w:rFonts w:ascii="Arial" w:hAnsi="Arial" w:cs="Arial"/>
                <w:sz w:val="16"/>
                <w:szCs w:val="16"/>
              </w:rPr>
              <w:t>0406</w:t>
            </w:r>
          </w:p>
        </w:tc>
      </w:tr>
      <w:tr w:rsidR="00FA70A2" w:rsidRPr="00D70D6F" w:rsidTr="00A1082E">
        <w:trPr>
          <w:trHeight w:val="225"/>
        </w:trPr>
        <w:tc>
          <w:tcPr>
            <w:tcW w:w="3876" w:type="dxa"/>
            <w:shd w:val="clear" w:color="auto" w:fill="auto"/>
            <w:vAlign w:val="bottom"/>
          </w:tcPr>
          <w:p w:rsidR="00FA70A2" w:rsidRPr="00557AD0" w:rsidRDefault="00FA70A2" w:rsidP="00211898">
            <w:pPr>
              <w:rPr>
                <w:rFonts w:ascii="Arial" w:hAnsi="Arial" w:cs="Arial"/>
                <w:sz w:val="16"/>
                <w:szCs w:val="16"/>
              </w:rPr>
            </w:pPr>
            <w:r w:rsidRPr="00557AD0">
              <w:rPr>
                <w:rFonts w:ascii="Arial" w:hAnsi="Arial" w:cs="Arial"/>
                <w:sz w:val="16"/>
                <w:szCs w:val="16"/>
              </w:rPr>
              <w:t>Presbytery Dues</w:t>
            </w:r>
          </w:p>
        </w:tc>
        <w:tc>
          <w:tcPr>
            <w:tcW w:w="1250" w:type="dxa"/>
            <w:vAlign w:val="bottom"/>
          </w:tcPr>
          <w:p w:rsidR="00FA70A2" w:rsidRPr="00557AD0" w:rsidRDefault="00106467" w:rsidP="004A6E05">
            <w:pPr>
              <w:jc w:val="right"/>
              <w:rPr>
                <w:rFonts w:ascii="Arial" w:hAnsi="Arial" w:cs="Arial"/>
                <w:sz w:val="16"/>
                <w:szCs w:val="16"/>
              </w:rPr>
            </w:pPr>
            <w:r>
              <w:rPr>
                <w:rFonts w:ascii="Arial" w:hAnsi="Arial" w:cs="Arial"/>
                <w:sz w:val="16"/>
                <w:szCs w:val="16"/>
              </w:rPr>
              <w:t>238</w:t>
            </w:r>
          </w:p>
        </w:tc>
        <w:tc>
          <w:tcPr>
            <w:tcW w:w="1015" w:type="dxa"/>
            <w:shd w:val="clear" w:color="auto" w:fill="auto"/>
            <w:vAlign w:val="bottom"/>
          </w:tcPr>
          <w:p w:rsidR="00FA70A2" w:rsidRPr="00557AD0" w:rsidRDefault="00521FCF" w:rsidP="004A6E05">
            <w:pPr>
              <w:jc w:val="right"/>
              <w:rPr>
                <w:rFonts w:ascii="Arial" w:hAnsi="Arial" w:cs="Arial"/>
                <w:sz w:val="16"/>
                <w:szCs w:val="16"/>
              </w:rPr>
            </w:pPr>
            <w:r>
              <w:rPr>
                <w:rFonts w:ascii="Arial" w:hAnsi="Arial" w:cs="Arial"/>
                <w:sz w:val="16"/>
                <w:szCs w:val="16"/>
              </w:rPr>
              <w:t>2</w:t>
            </w:r>
            <w:r w:rsidR="00106467">
              <w:rPr>
                <w:rFonts w:ascii="Arial" w:hAnsi="Arial" w:cs="Arial"/>
                <w:sz w:val="16"/>
                <w:szCs w:val="16"/>
              </w:rPr>
              <w:t>38</w:t>
            </w:r>
          </w:p>
        </w:tc>
        <w:tc>
          <w:tcPr>
            <w:tcW w:w="1015" w:type="dxa"/>
            <w:shd w:val="clear" w:color="auto" w:fill="auto"/>
            <w:vAlign w:val="bottom"/>
          </w:tcPr>
          <w:p w:rsidR="00FA70A2" w:rsidRPr="00557AD0" w:rsidRDefault="000B1798" w:rsidP="004A6E05">
            <w:pPr>
              <w:jc w:val="right"/>
              <w:rPr>
                <w:rFonts w:ascii="Arial" w:hAnsi="Arial" w:cs="Arial"/>
                <w:sz w:val="16"/>
                <w:szCs w:val="16"/>
              </w:rPr>
            </w:pPr>
            <w:r>
              <w:rPr>
                <w:rFonts w:ascii="Arial" w:hAnsi="Arial" w:cs="Arial"/>
                <w:sz w:val="16"/>
                <w:szCs w:val="16"/>
              </w:rPr>
              <w:t>24</w:t>
            </w:r>
            <w:r w:rsidR="001F1E7E">
              <w:rPr>
                <w:rFonts w:ascii="Arial" w:hAnsi="Arial" w:cs="Arial"/>
                <w:sz w:val="16"/>
                <w:szCs w:val="16"/>
              </w:rPr>
              <w:t>3</w:t>
            </w:r>
          </w:p>
        </w:tc>
      </w:tr>
      <w:tr w:rsidR="00FA70A2" w:rsidRPr="00D70D6F" w:rsidTr="00A1082E">
        <w:trPr>
          <w:trHeight w:val="240"/>
        </w:trPr>
        <w:tc>
          <w:tcPr>
            <w:tcW w:w="3876" w:type="dxa"/>
            <w:shd w:val="clear" w:color="auto" w:fill="auto"/>
            <w:vAlign w:val="bottom"/>
          </w:tcPr>
          <w:p w:rsidR="00FA70A2" w:rsidRPr="00557AD0" w:rsidRDefault="00FA70A2" w:rsidP="00211898">
            <w:pPr>
              <w:rPr>
                <w:rFonts w:ascii="Arial" w:hAnsi="Arial" w:cs="Arial"/>
                <w:sz w:val="16"/>
                <w:szCs w:val="16"/>
              </w:rPr>
            </w:pPr>
          </w:p>
        </w:tc>
        <w:tc>
          <w:tcPr>
            <w:tcW w:w="1250" w:type="dxa"/>
            <w:vAlign w:val="bottom"/>
          </w:tcPr>
          <w:p w:rsidR="00FA70A2" w:rsidRPr="00557AD0" w:rsidRDefault="00106467" w:rsidP="004A6E05">
            <w:pPr>
              <w:jc w:val="right"/>
              <w:rPr>
                <w:rFonts w:ascii="Arial" w:hAnsi="Arial" w:cs="Arial"/>
                <w:b/>
                <w:bCs/>
                <w:sz w:val="16"/>
                <w:szCs w:val="16"/>
              </w:rPr>
            </w:pPr>
            <w:r>
              <w:rPr>
                <w:rFonts w:ascii="Arial" w:hAnsi="Arial" w:cs="Arial"/>
                <w:b/>
                <w:bCs/>
                <w:sz w:val="16"/>
                <w:szCs w:val="16"/>
              </w:rPr>
              <w:t>9,609</w:t>
            </w:r>
          </w:p>
        </w:tc>
        <w:tc>
          <w:tcPr>
            <w:tcW w:w="1015" w:type="dxa"/>
            <w:shd w:val="clear" w:color="auto" w:fill="auto"/>
            <w:noWrap/>
            <w:vAlign w:val="bottom"/>
          </w:tcPr>
          <w:p w:rsidR="00FA70A2" w:rsidRPr="00557AD0" w:rsidRDefault="00106467" w:rsidP="004A6E05">
            <w:pPr>
              <w:jc w:val="right"/>
              <w:rPr>
                <w:rFonts w:ascii="Arial" w:hAnsi="Arial" w:cs="Arial"/>
                <w:b/>
                <w:bCs/>
                <w:sz w:val="16"/>
                <w:szCs w:val="16"/>
              </w:rPr>
            </w:pPr>
            <w:r>
              <w:rPr>
                <w:rFonts w:ascii="Arial" w:hAnsi="Arial" w:cs="Arial"/>
                <w:b/>
                <w:bCs/>
                <w:sz w:val="16"/>
                <w:szCs w:val="16"/>
              </w:rPr>
              <w:t>9,609</w:t>
            </w:r>
          </w:p>
        </w:tc>
        <w:tc>
          <w:tcPr>
            <w:tcW w:w="1015" w:type="dxa"/>
            <w:shd w:val="clear" w:color="auto" w:fill="auto"/>
            <w:noWrap/>
            <w:vAlign w:val="bottom"/>
          </w:tcPr>
          <w:p w:rsidR="00FA70A2" w:rsidRPr="00557AD0" w:rsidRDefault="002C00ED" w:rsidP="004A6E05">
            <w:pPr>
              <w:jc w:val="right"/>
              <w:rPr>
                <w:rFonts w:ascii="Arial" w:hAnsi="Arial" w:cs="Arial"/>
                <w:b/>
                <w:bCs/>
                <w:sz w:val="16"/>
                <w:szCs w:val="16"/>
              </w:rPr>
            </w:pPr>
            <w:r>
              <w:rPr>
                <w:rFonts w:ascii="Arial" w:hAnsi="Arial" w:cs="Arial"/>
                <w:b/>
                <w:bCs/>
                <w:sz w:val="16"/>
                <w:szCs w:val="16"/>
              </w:rPr>
              <w:t>10,649</w:t>
            </w:r>
          </w:p>
        </w:tc>
      </w:tr>
      <w:tr w:rsidR="00FA70A2" w:rsidRPr="00D70D6F" w:rsidTr="00A1082E">
        <w:trPr>
          <w:trHeight w:val="225"/>
        </w:trPr>
        <w:tc>
          <w:tcPr>
            <w:tcW w:w="3876" w:type="dxa"/>
            <w:shd w:val="clear" w:color="auto" w:fill="auto"/>
            <w:vAlign w:val="bottom"/>
          </w:tcPr>
          <w:p w:rsidR="00FA70A2" w:rsidRPr="00557AD0" w:rsidRDefault="00FA70A2" w:rsidP="00211898">
            <w:pPr>
              <w:rPr>
                <w:rFonts w:ascii="Arial" w:hAnsi="Arial" w:cs="Arial"/>
                <w:b/>
                <w:bCs/>
                <w:sz w:val="16"/>
                <w:szCs w:val="16"/>
              </w:rPr>
            </w:pPr>
            <w:r w:rsidRPr="00557AD0">
              <w:rPr>
                <w:rFonts w:ascii="Arial" w:hAnsi="Arial" w:cs="Arial"/>
                <w:b/>
                <w:bCs/>
                <w:sz w:val="16"/>
                <w:szCs w:val="16"/>
              </w:rPr>
              <w:t>LOCAL MINISTRY</w:t>
            </w:r>
          </w:p>
        </w:tc>
        <w:tc>
          <w:tcPr>
            <w:tcW w:w="1250" w:type="dxa"/>
            <w:vAlign w:val="bottom"/>
          </w:tcPr>
          <w:p w:rsidR="00FA70A2" w:rsidRPr="00557AD0" w:rsidRDefault="00FA70A2" w:rsidP="004A6E05">
            <w:pPr>
              <w:jc w:val="right"/>
              <w:rPr>
                <w:rFonts w:ascii="Arial" w:hAnsi="Arial" w:cs="Arial"/>
                <w:sz w:val="16"/>
                <w:szCs w:val="16"/>
              </w:rPr>
            </w:pPr>
          </w:p>
        </w:tc>
        <w:tc>
          <w:tcPr>
            <w:tcW w:w="1015" w:type="dxa"/>
            <w:shd w:val="clear" w:color="auto" w:fill="auto"/>
            <w:noWrap/>
            <w:vAlign w:val="bottom"/>
          </w:tcPr>
          <w:p w:rsidR="00FA70A2" w:rsidRPr="00557AD0" w:rsidRDefault="00FA70A2" w:rsidP="004A6E05">
            <w:pPr>
              <w:jc w:val="right"/>
              <w:rPr>
                <w:rFonts w:ascii="Arial" w:hAnsi="Arial" w:cs="Arial"/>
                <w:sz w:val="16"/>
                <w:szCs w:val="16"/>
              </w:rPr>
            </w:pPr>
          </w:p>
        </w:tc>
        <w:tc>
          <w:tcPr>
            <w:tcW w:w="1015" w:type="dxa"/>
            <w:shd w:val="clear" w:color="auto" w:fill="auto"/>
            <w:noWrap/>
            <w:vAlign w:val="bottom"/>
          </w:tcPr>
          <w:p w:rsidR="00FA70A2" w:rsidRPr="00557AD0" w:rsidRDefault="00FA70A2" w:rsidP="004A6E05">
            <w:pPr>
              <w:jc w:val="right"/>
              <w:rPr>
                <w:rFonts w:ascii="Arial" w:hAnsi="Arial" w:cs="Arial"/>
                <w:sz w:val="16"/>
                <w:szCs w:val="16"/>
              </w:rPr>
            </w:pPr>
          </w:p>
        </w:tc>
      </w:tr>
      <w:tr w:rsidR="00FA70A2" w:rsidRPr="00D70D6F" w:rsidTr="00A1082E">
        <w:trPr>
          <w:trHeight w:val="225"/>
        </w:trPr>
        <w:tc>
          <w:tcPr>
            <w:tcW w:w="3876" w:type="dxa"/>
            <w:shd w:val="clear" w:color="auto" w:fill="auto"/>
            <w:vAlign w:val="bottom"/>
          </w:tcPr>
          <w:p w:rsidR="00FA70A2" w:rsidRPr="00557AD0" w:rsidRDefault="00FA70A2" w:rsidP="00211898">
            <w:pPr>
              <w:rPr>
                <w:rFonts w:ascii="Arial" w:hAnsi="Arial" w:cs="Arial"/>
                <w:sz w:val="16"/>
                <w:szCs w:val="16"/>
              </w:rPr>
            </w:pPr>
            <w:r w:rsidRPr="00557AD0">
              <w:rPr>
                <w:rFonts w:ascii="Arial" w:hAnsi="Arial" w:cs="Arial"/>
                <w:sz w:val="16"/>
                <w:szCs w:val="16"/>
              </w:rPr>
              <w:t>Minister’s Travel Expenses</w:t>
            </w:r>
          </w:p>
        </w:tc>
        <w:tc>
          <w:tcPr>
            <w:tcW w:w="1250" w:type="dxa"/>
            <w:vAlign w:val="bottom"/>
          </w:tcPr>
          <w:p w:rsidR="00FA70A2" w:rsidRPr="00557AD0" w:rsidRDefault="004F4BDC" w:rsidP="004A6E05">
            <w:pPr>
              <w:jc w:val="right"/>
              <w:rPr>
                <w:rFonts w:ascii="Arial" w:hAnsi="Arial" w:cs="Arial"/>
                <w:sz w:val="16"/>
                <w:szCs w:val="16"/>
              </w:rPr>
            </w:pPr>
            <w:r>
              <w:rPr>
                <w:rFonts w:ascii="Arial" w:hAnsi="Arial" w:cs="Arial"/>
                <w:sz w:val="16"/>
                <w:szCs w:val="16"/>
              </w:rPr>
              <w:t>2,</w:t>
            </w:r>
            <w:r w:rsidR="00D74065">
              <w:rPr>
                <w:rFonts w:ascii="Arial" w:hAnsi="Arial" w:cs="Arial"/>
                <w:sz w:val="16"/>
                <w:szCs w:val="16"/>
              </w:rPr>
              <w:t>000</w:t>
            </w:r>
          </w:p>
        </w:tc>
        <w:tc>
          <w:tcPr>
            <w:tcW w:w="1015" w:type="dxa"/>
            <w:shd w:val="clear" w:color="auto" w:fill="auto"/>
            <w:noWrap/>
            <w:vAlign w:val="bottom"/>
          </w:tcPr>
          <w:p w:rsidR="00FA70A2" w:rsidRPr="00557AD0" w:rsidRDefault="00EF78B6" w:rsidP="004A6E05">
            <w:pPr>
              <w:jc w:val="right"/>
              <w:rPr>
                <w:rFonts w:ascii="Arial" w:hAnsi="Arial" w:cs="Arial"/>
                <w:sz w:val="16"/>
                <w:szCs w:val="16"/>
              </w:rPr>
            </w:pPr>
            <w:r>
              <w:rPr>
                <w:rFonts w:ascii="Arial" w:hAnsi="Arial" w:cs="Arial"/>
                <w:sz w:val="16"/>
                <w:szCs w:val="16"/>
              </w:rPr>
              <w:t>1,</w:t>
            </w:r>
            <w:r w:rsidR="00F44772">
              <w:rPr>
                <w:rFonts w:ascii="Arial" w:hAnsi="Arial" w:cs="Arial"/>
                <w:sz w:val="16"/>
                <w:szCs w:val="16"/>
              </w:rPr>
              <w:t>992</w:t>
            </w:r>
          </w:p>
        </w:tc>
        <w:tc>
          <w:tcPr>
            <w:tcW w:w="1015" w:type="dxa"/>
            <w:shd w:val="clear" w:color="auto" w:fill="auto"/>
            <w:noWrap/>
            <w:vAlign w:val="bottom"/>
          </w:tcPr>
          <w:p w:rsidR="00FA70A2" w:rsidRPr="00557AD0" w:rsidRDefault="00557BC7" w:rsidP="004A6E05">
            <w:pPr>
              <w:jc w:val="right"/>
              <w:rPr>
                <w:rFonts w:ascii="Arial" w:hAnsi="Arial" w:cs="Arial"/>
                <w:sz w:val="16"/>
                <w:szCs w:val="16"/>
              </w:rPr>
            </w:pPr>
            <w:r>
              <w:rPr>
                <w:rFonts w:ascii="Arial" w:hAnsi="Arial" w:cs="Arial"/>
                <w:sz w:val="16"/>
                <w:szCs w:val="16"/>
              </w:rPr>
              <w:t>2,</w:t>
            </w:r>
            <w:r w:rsidR="002F3A7C">
              <w:rPr>
                <w:rFonts w:ascii="Arial" w:hAnsi="Arial" w:cs="Arial"/>
                <w:sz w:val="16"/>
                <w:szCs w:val="16"/>
              </w:rPr>
              <w:t>000</w:t>
            </w:r>
          </w:p>
        </w:tc>
      </w:tr>
      <w:tr w:rsidR="00FA70A2" w:rsidRPr="00D70D6F" w:rsidTr="00A1082E">
        <w:trPr>
          <w:trHeight w:val="240"/>
        </w:trPr>
        <w:tc>
          <w:tcPr>
            <w:tcW w:w="3876" w:type="dxa"/>
            <w:shd w:val="clear" w:color="auto" w:fill="auto"/>
            <w:vAlign w:val="bottom"/>
          </w:tcPr>
          <w:p w:rsidR="00FA70A2" w:rsidRPr="00557AD0" w:rsidRDefault="00FA70A2" w:rsidP="00211898">
            <w:pPr>
              <w:rPr>
                <w:rFonts w:ascii="Arial" w:hAnsi="Arial" w:cs="Arial"/>
                <w:sz w:val="16"/>
                <w:szCs w:val="16"/>
              </w:rPr>
            </w:pPr>
            <w:r w:rsidRPr="00557AD0">
              <w:rPr>
                <w:rFonts w:ascii="Arial" w:hAnsi="Arial" w:cs="Arial"/>
                <w:sz w:val="16"/>
                <w:szCs w:val="16"/>
              </w:rPr>
              <w:t>Manse Council Tax</w:t>
            </w:r>
          </w:p>
        </w:tc>
        <w:tc>
          <w:tcPr>
            <w:tcW w:w="1250" w:type="dxa"/>
            <w:vAlign w:val="bottom"/>
          </w:tcPr>
          <w:p w:rsidR="00FA70A2" w:rsidRPr="00557AD0" w:rsidRDefault="00D74065" w:rsidP="004A6E05">
            <w:pPr>
              <w:jc w:val="right"/>
              <w:rPr>
                <w:rFonts w:ascii="Arial" w:hAnsi="Arial" w:cs="Arial"/>
                <w:sz w:val="16"/>
                <w:szCs w:val="16"/>
              </w:rPr>
            </w:pPr>
            <w:r>
              <w:rPr>
                <w:rFonts w:ascii="Arial" w:hAnsi="Arial" w:cs="Arial"/>
                <w:sz w:val="16"/>
                <w:szCs w:val="16"/>
              </w:rPr>
              <w:t>3,000</w:t>
            </w:r>
          </w:p>
        </w:tc>
        <w:tc>
          <w:tcPr>
            <w:tcW w:w="1015" w:type="dxa"/>
            <w:shd w:val="clear" w:color="auto" w:fill="auto"/>
            <w:noWrap/>
            <w:vAlign w:val="bottom"/>
          </w:tcPr>
          <w:p w:rsidR="00FA70A2" w:rsidRPr="00557AD0" w:rsidRDefault="003D297F" w:rsidP="004A6E05">
            <w:pPr>
              <w:jc w:val="right"/>
              <w:rPr>
                <w:rFonts w:ascii="Arial" w:hAnsi="Arial" w:cs="Arial"/>
                <w:sz w:val="16"/>
                <w:szCs w:val="16"/>
              </w:rPr>
            </w:pPr>
            <w:r>
              <w:rPr>
                <w:rFonts w:ascii="Arial" w:hAnsi="Arial" w:cs="Arial"/>
                <w:sz w:val="16"/>
                <w:szCs w:val="16"/>
              </w:rPr>
              <w:t>2,</w:t>
            </w:r>
            <w:r w:rsidR="005A3A56">
              <w:rPr>
                <w:rFonts w:ascii="Arial" w:hAnsi="Arial" w:cs="Arial"/>
                <w:sz w:val="16"/>
                <w:szCs w:val="16"/>
              </w:rPr>
              <w:t>91</w:t>
            </w:r>
            <w:r w:rsidR="005143BD">
              <w:rPr>
                <w:rFonts w:ascii="Arial" w:hAnsi="Arial" w:cs="Arial"/>
                <w:sz w:val="16"/>
                <w:szCs w:val="16"/>
              </w:rPr>
              <w:t>3</w:t>
            </w:r>
          </w:p>
        </w:tc>
        <w:tc>
          <w:tcPr>
            <w:tcW w:w="1015" w:type="dxa"/>
            <w:shd w:val="clear" w:color="auto" w:fill="auto"/>
            <w:noWrap/>
            <w:vAlign w:val="bottom"/>
          </w:tcPr>
          <w:p w:rsidR="00FA70A2" w:rsidRPr="00557AD0" w:rsidRDefault="002F3A7C" w:rsidP="004A6E05">
            <w:pPr>
              <w:jc w:val="right"/>
              <w:rPr>
                <w:rFonts w:ascii="Arial" w:hAnsi="Arial" w:cs="Arial"/>
                <w:sz w:val="16"/>
                <w:szCs w:val="16"/>
              </w:rPr>
            </w:pPr>
            <w:r>
              <w:rPr>
                <w:rFonts w:ascii="Arial" w:hAnsi="Arial" w:cs="Arial"/>
                <w:sz w:val="16"/>
                <w:szCs w:val="16"/>
              </w:rPr>
              <w:t>3,000</w:t>
            </w:r>
          </w:p>
        </w:tc>
      </w:tr>
      <w:tr w:rsidR="00FA70A2" w:rsidRPr="00D70D6F" w:rsidTr="00A1082E">
        <w:trPr>
          <w:trHeight w:val="240"/>
        </w:trPr>
        <w:tc>
          <w:tcPr>
            <w:tcW w:w="3876" w:type="dxa"/>
            <w:shd w:val="clear" w:color="auto" w:fill="auto"/>
            <w:vAlign w:val="bottom"/>
          </w:tcPr>
          <w:p w:rsidR="00FA70A2" w:rsidRPr="00557AD0" w:rsidRDefault="00FA70A2" w:rsidP="00211898">
            <w:pPr>
              <w:rPr>
                <w:rFonts w:ascii="Arial" w:hAnsi="Arial" w:cs="Arial"/>
                <w:sz w:val="16"/>
                <w:szCs w:val="16"/>
              </w:rPr>
            </w:pPr>
            <w:r w:rsidRPr="00557AD0">
              <w:rPr>
                <w:rFonts w:ascii="Arial" w:hAnsi="Arial" w:cs="Arial"/>
                <w:sz w:val="16"/>
                <w:szCs w:val="16"/>
              </w:rPr>
              <w:t>Manse Phone</w:t>
            </w:r>
          </w:p>
        </w:tc>
        <w:tc>
          <w:tcPr>
            <w:tcW w:w="1250" w:type="dxa"/>
            <w:vAlign w:val="bottom"/>
          </w:tcPr>
          <w:p w:rsidR="00FA70A2" w:rsidRPr="00557AD0" w:rsidRDefault="00D74065" w:rsidP="004A6E05">
            <w:pPr>
              <w:jc w:val="right"/>
              <w:rPr>
                <w:rFonts w:ascii="Arial" w:hAnsi="Arial" w:cs="Arial"/>
                <w:sz w:val="16"/>
                <w:szCs w:val="16"/>
              </w:rPr>
            </w:pPr>
            <w:r>
              <w:rPr>
                <w:rFonts w:ascii="Arial" w:hAnsi="Arial" w:cs="Arial"/>
                <w:sz w:val="16"/>
                <w:szCs w:val="16"/>
              </w:rPr>
              <w:t>600</w:t>
            </w:r>
          </w:p>
        </w:tc>
        <w:tc>
          <w:tcPr>
            <w:tcW w:w="1015" w:type="dxa"/>
            <w:shd w:val="clear" w:color="auto" w:fill="auto"/>
            <w:noWrap/>
            <w:vAlign w:val="bottom"/>
          </w:tcPr>
          <w:p w:rsidR="00FA70A2" w:rsidRPr="00557AD0" w:rsidRDefault="005F7464" w:rsidP="004A6E05">
            <w:pPr>
              <w:jc w:val="right"/>
              <w:rPr>
                <w:rFonts w:ascii="Arial" w:hAnsi="Arial" w:cs="Arial"/>
                <w:sz w:val="16"/>
                <w:szCs w:val="16"/>
              </w:rPr>
            </w:pPr>
            <w:r>
              <w:rPr>
                <w:rFonts w:ascii="Arial" w:hAnsi="Arial" w:cs="Arial"/>
                <w:sz w:val="16"/>
                <w:szCs w:val="16"/>
              </w:rPr>
              <w:t>600</w:t>
            </w:r>
          </w:p>
        </w:tc>
        <w:tc>
          <w:tcPr>
            <w:tcW w:w="1015" w:type="dxa"/>
            <w:shd w:val="clear" w:color="auto" w:fill="auto"/>
            <w:noWrap/>
            <w:vAlign w:val="bottom"/>
          </w:tcPr>
          <w:p w:rsidR="00FA70A2" w:rsidRPr="00557AD0" w:rsidRDefault="002F3A7C" w:rsidP="004A6E05">
            <w:pPr>
              <w:jc w:val="right"/>
              <w:rPr>
                <w:rFonts w:ascii="Arial" w:hAnsi="Arial" w:cs="Arial"/>
                <w:sz w:val="16"/>
                <w:szCs w:val="16"/>
              </w:rPr>
            </w:pPr>
            <w:r>
              <w:rPr>
                <w:rFonts w:ascii="Arial" w:hAnsi="Arial" w:cs="Arial"/>
                <w:sz w:val="16"/>
                <w:szCs w:val="16"/>
              </w:rPr>
              <w:t>600</w:t>
            </w:r>
          </w:p>
        </w:tc>
      </w:tr>
      <w:tr w:rsidR="00FA70A2" w:rsidRPr="00D70D6F" w:rsidTr="00A1082E">
        <w:trPr>
          <w:trHeight w:val="225"/>
        </w:trPr>
        <w:tc>
          <w:tcPr>
            <w:tcW w:w="3876" w:type="dxa"/>
            <w:shd w:val="clear" w:color="auto" w:fill="auto"/>
            <w:vAlign w:val="bottom"/>
          </w:tcPr>
          <w:p w:rsidR="00FA70A2" w:rsidRPr="00557AD0" w:rsidRDefault="00FA70A2" w:rsidP="00211898">
            <w:pPr>
              <w:rPr>
                <w:rFonts w:ascii="Arial" w:hAnsi="Arial" w:cs="Arial"/>
                <w:sz w:val="16"/>
                <w:szCs w:val="16"/>
              </w:rPr>
            </w:pPr>
            <w:r w:rsidRPr="00557AD0">
              <w:rPr>
                <w:rFonts w:ascii="Arial" w:hAnsi="Arial" w:cs="Arial"/>
                <w:sz w:val="16"/>
                <w:szCs w:val="16"/>
              </w:rPr>
              <w:t>Pulpit Supply</w:t>
            </w:r>
          </w:p>
        </w:tc>
        <w:tc>
          <w:tcPr>
            <w:tcW w:w="1250" w:type="dxa"/>
            <w:vAlign w:val="bottom"/>
          </w:tcPr>
          <w:p w:rsidR="00FA70A2" w:rsidRPr="00557AD0" w:rsidRDefault="00D74065" w:rsidP="004A6E05">
            <w:pPr>
              <w:jc w:val="right"/>
              <w:rPr>
                <w:rFonts w:ascii="Arial" w:hAnsi="Arial" w:cs="Arial"/>
                <w:sz w:val="16"/>
                <w:szCs w:val="16"/>
              </w:rPr>
            </w:pPr>
            <w:r>
              <w:rPr>
                <w:rFonts w:ascii="Arial" w:hAnsi="Arial" w:cs="Arial"/>
                <w:sz w:val="16"/>
                <w:szCs w:val="16"/>
              </w:rPr>
              <w:t>300</w:t>
            </w:r>
          </w:p>
        </w:tc>
        <w:tc>
          <w:tcPr>
            <w:tcW w:w="1015" w:type="dxa"/>
            <w:shd w:val="clear" w:color="auto" w:fill="auto"/>
            <w:vAlign w:val="bottom"/>
          </w:tcPr>
          <w:p w:rsidR="00FA70A2" w:rsidRPr="00557AD0" w:rsidRDefault="005A3A56" w:rsidP="005A3A56">
            <w:pPr>
              <w:jc w:val="center"/>
              <w:rPr>
                <w:rFonts w:ascii="Arial" w:hAnsi="Arial" w:cs="Arial"/>
                <w:sz w:val="16"/>
                <w:szCs w:val="16"/>
              </w:rPr>
            </w:pPr>
            <w:r>
              <w:rPr>
                <w:rFonts w:ascii="Arial" w:hAnsi="Arial" w:cs="Arial"/>
                <w:sz w:val="16"/>
                <w:szCs w:val="16"/>
              </w:rPr>
              <w:t xml:space="preserve">           120</w:t>
            </w:r>
          </w:p>
        </w:tc>
        <w:tc>
          <w:tcPr>
            <w:tcW w:w="1015" w:type="dxa"/>
            <w:shd w:val="clear" w:color="auto" w:fill="auto"/>
            <w:vAlign w:val="bottom"/>
          </w:tcPr>
          <w:p w:rsidR="00FA70A2" w:rsidRPr="00557AD0" w:rsidRDefault="00113DC4" w:rsidP="004A6E05">
            <w:pPr>
              <w:jc w:val="right"/>
              <w:rPr>
                <w:rFonts w:ascii="Arial" w:hAnsi="Arial" w:cs="Arial"/>
                <w:sz w:val="16"/>
                <w:szCs w:val="16"/>
              </w:rPr>
            </w:pPr>
            <w:r>
              <w:rPr>
                <w:rFonts w:ascii="Arial" w:hAnsi="Arial" w:cs="Arial"/>
                <w:sz w:val="16"/>
                <w:szCs w:val="16"/>
              </w:rPr>
              <w:t>2</w:t>
            </w:r>
            <w:r w:rsidR="002F3A7C">
              <w:rPr>
                <w:rFonts w:ascii="Arial" w:hAnsi="Arial" w:cs="Arial"/>
                <w:sz w:val="16"/>
                <w:szCs w:val="16"/>
              </w:rPr>
              <w:t>00</w:t>
            </w:r>
          </w:p>
        </w:tc>
      </w:tr>
      <w:tr w:rsidR="00FA70A2" w:rsidRPr="00D70D6F" w:rsidTr="00A1082E">
        <w:trPr>
          <w:trHeight w:val="225"/>
        </w:trPr>
        <w:tc>
          <w:tcPr>
            <w:tcW w:w="3876" w:type="dxa"/>
            <w:shd w:val="clear" w:color="auto" w:fill="auto"/>
            <w:vAlign w:val="bottom"/>
          </w:tcPr>
          <w:p w:rsidR="00FA70A2" w:rsidRPr="00557AD0" w:rsidRDefault="00FA70A2" w:rsidP="00211898">
            <w:pPr>
              <w:rPr>
                <w:rFonts w:ascii="Arial" w:hAnsi="Arial" w:cs="Arial"/>
                <w:b/>
                <w:bCs/>
                <w:sz w:val="16"/>
                <w:szCs w:val="16"/>
              </w:rPr>
            </w:pPr>
          </w:p>
        </w:tc>
        <w:tc>
          <w:tcPr>
            <w:tcW w:w="1250" w:type="dxa"/>
            <w:vAlign w:val="bottom"/>
          </w:tcPr>
          <w:p w:rsidR="00FA70A2" w:rsidRPr="00557AD0" w:rsidRDefault="00D74065" w:rsidP="004A6E05">
            <w:pPr>
              <w:jc w:val="right"/>
              <w:rPr>
                <w:rFonts w:ascii="Arial" w:hAnsi="Arial" w:cs="Arial"/>
                <w:b/>
                <w:bCs/>
                <w:sz w:val="16"/>
                <w:szCs w:val="16"/>
              </w:rPr>
            </w:pPr>
            <w:r>
              <w:rPr>
                <w:rFonts w:ascii="Arial" w:hAnsi="Arial" w:cs="Arial"/>
                <w:b/>
                <w:bCs/>
                <w:sz w:val="16"/>
                <w:szCs w:val="16"/>
              </w:rPr>
              <w:t>5,900</w:t>
            </w:r>
          </w:p>
        </w:tc>
        <w:tc>
          <w:tcPr>
            <w:tcW w:w="1015" w:type="dxa"/>
            <w:shd w:val="clear" w:color="auto" w:fill="auto"/>
            <w:noWrap/>
            <w:vAlign w:val="bottom"/>
          </w:tcPr>
          <w:p w:rsidR="00FA70A2" w:rsidRPr="00557AD0" w:rsidRDefault="006A240C" w:rsidP="004A6E05">
            <w:pPr>
              <w:jc w:val="right"/>
              <w:rPr>
                <w:rFonts w:ascii="Arial" w:hAnsi="Arial" w:cs="Arial"/>
                <w:b/>
                <w:bCs/>
                <w:sz w:val="16"/>
                <w:szCs w:val="16"/>
              </w:rPr>
            </w:pPr>
            <w:r>
              <w:rPr>
                <w:rFonts w:ascii="Arial" w:hAnsi="Arial" w:cs="Arial"/>
                <w:b/>
                <w:bCs/>
                <w:sz w:val="16"/>
                <w:szCs w:val="16"/>
              </w:rPr>
              <w:t>5,</w:t>
            </w:r>
            <w:r w:rsidR="00434551">
              <w:rPr>
                <w:rFonts w:ascii="Arial" w:hAnsi="Arial" w:cs="Arial"/>
                <w:b/>
                <w:bCs/>
                <w:sz w:val="16"/>
                <w:szCs w:val="16"/>
              </w:rPr>
              <w:t>62</w:t>
            </w:r>
            <w:r w:rsidR="005143BD">
              <w:rPr>
                <w:rFonts w:ascii="Arial" w:hAnsi="Arial" w:cs="Arial"/>
                <w:b/>
                <w:bCs/>
                <w:sz w:val="16"/>
                <w:szCs w:val="16"/>
              </w:rPr>
              <w:t>5</w:t>
            </w:r>
          </w:p>
        </w:tc>
        <w:tc>
          <w:tcPr>
            <w:tcW w:w="1015" w:type="dxa"/>
            <w:shd w:val="clear" w:color="auto" w:fill="auto"/>
            <w:noWrap/>
            <w:vAlign w:val="bottom"/>
          </w:tcPr>
          <w:p w:rsidR="00FA70A2" w:rsidRPr="00557AD0" w:rsidRDefault="00113DC4" w:rsidP="004A6E05">
            <w:pPr>
              <w:jc w:val="right"/>
              <w:rPr>
                <w:rFonts w:ascii="Arial" w:hAnsi="Arial" w:cs="Arial"/>
                <w:b/>
                <w:bCs/>
                <w:sz w:val="16"/>
                <w:szCs w:val="16"/>
              </w:rPr>
            </w:pPr>
            <w:r>
              <w:rPr>
                <w:rFonts w:ascii="Arial" w:hAnsi="Arial" w:cs="Arial"/>
                <w:b/>
                <w:bCs/>
                <w:sz w:val="16"/>
                <w:szCs w:val="16"/>
              </w:rPr>
              <w:t>5,8</w:t>
            </w:r>
            <w:r w:rsidR="002F3A7C">
              <w:rPr>
                <w:rFonts w:ascii="Arial" w:hAnsi="Arial" w:cs="Arial"/>
                <w:b/>
                <w:bCs/>
                <w:sz w:val="16"/>
                <w:szCs w:val="16"/>
              </w:rPr>
              <w:t>00</w:t>
            </w:r>
          </w:p>
        </w:tc>
      </w:tr>
      <w:tr w:rsidR="00FA70A2" w:rsidRPr="00D70D6F" w:rsidTr="00A1082E">
        <w:trPr>
          <w:trHeight w:val="225"/>
        </w:trPr>
        <w:tc>
          <w:tcPr>
            <w:tcW w:w="3876" w:type="dxa"/>
            <w:shd w:val="clear" w:color="auto" w:fill="auto"/>
            <w:vAlign w:val="bottom"/>
          </w:tcPr>
          <w:p w:rsidR="00FA70A2" w:rsidRPr="00557AD0" w:rsidRDefault="00FA70A2" w:rsidP="00211898">
            <w:pPr>
              <w:rPr>
                <w:rFonts w:ascii="Arial" w:hAnsi="Arial" w:cs="Arial"/>
                <w:b/>
                <w:bCs/>
                <w:sz w:val="16"/>
                <w:szCs w:val="16"/>
              </w:rPr>
            </w:pPr>
            <w:r w:rsidRPr="00557AD0">
              <w:rPr>
                <w:rFonts w:ascii="Arial" w:hAnsi="Arial" w:cs="Arial"/>
                <w:b/>
                <w:bCs/>
                <w:sz w:val="16"/>
                <w:szCs w:val="16"/>
              </w:rPr>
              <w:t>LOCAL CONGREGATIONAL PURPOSES</w:t>
            </w:r>
          </w:p>
        </w:tc>
        <w:tc>
          <w:tcPr>
            <w:tcW w:w="1250" w:type="dxa"/>
            <w:vAlign w:val="bottom"/>
          </w:tcPr>
          <w:p w:rsidR="00FA70A2" w:rsidRPr="00557AD0" w:rsidRDefault="00FA70A2" w:rsidP="004A6E05">
            <w:pPr>
              <w:jc w:val="right"/>
              <w:rPr>
                <w:rFonts w:ascii="Arial" w:hAnsi="Arial" w:cs="Arial"/>
                <w:sz w:val="16"/>
                <w:szCs w:val="16"/>
              </w:rPr>
            </w:pPr>
          </w:p>
        </w:tc>
        <w:tc>
          <w:tcPr>
            <w:tcW w:w="1015" w:type="dxa"/>
            <w:shd w:val="clear" w:color="auto" w:fill="auto"/>
            <w:noWrap/>
            <w:vAlign w:val="bottom"/>
          </w:tcPr>
          <w:p w:rsidR="00FA70A2" w:rsidRPr="00557AD0" w:rsidRDefault="00FA70A2" w:rsidP="004A6E05">
            <w:pPr>
              <w:jc w:val="right"/>
              <w:rPr>
                <w:rFonts w:ascii="Arial" w:hAnsi="Arial" w:cs="Arial"/>
                <w:sz w:val="16"/>
                <w:szCs w:val="16"/>
              </w:rPr>
            </w:pPr>
          </w:p>
        </w:tc>
        <w:tc>
          <w:tcPr>
            <w:tcW w:w="1015" w:type="dxa"/>
            <w:shd w:val="clear" w:color="auto" w:fill="auto"/>
            <w:vAlign w:val="bottom"/>
          </w:tcPr>
          <w:p w:rsidR="00FA70A2" w:rsidRPr="00557AD0" w:rsidRDefault="00FA70A2" w:rsidP="004A6E05">
            <w:pPr>
              <w:jc w:val="right"/>
              <w:rPr>
                <w:rFonts w:ascii="Arial" w:hAnsi="Arial" w:cs="Arial"/>
                <w:sz w:val="16"/>
                <w:szCs w:val="16"/>
              </w:rPr>
            </w:pPr>
          </w:p>
        </w:tc>
      </w:tr>
      <w:tr w:rsidR="00FA70A2" w:rsidRPr="00D70D6F" w:rsidTr="00A1082E">
        <w:trPr>
          <w:trHeight w:val="225"/>
        </w:trPr>
        <w:tc>
          <w:tcPr>
            <w:tcW w:w="3876" w:type="dxa"/>
            <w:shd w:val="clear" w:color="auto" w:fill="auto"/>
            <w:vAlign w:val="bottom"/>
          </w:tcPr>
          <w:p w:rsidR="00FA70A2" w:rsidRPr="00557AD0" w:rsidRDefault="00FA70A2" w:rsidP="00211898">
            <w:pPr>
              <w:rPr>
                <w:rFonts w:ascii="Arial" w:hAnsi="Arial" w:cs="Arial"/>
                <w:sz w:val="16"/>
                <w:szCs w:val="16"/>
              </w:rPr>
            </w:pPr>
            <w:r w:rsidRPr="00557AD0">
              <w:rPr>
                <w:rFonts w:ascii="Arial" w:hAnsi="Arial" w:cs="Arial"/>
                <w:sz w:val="16"/>
                <w:szCs w:val="16"/>
              </w:rPr>
              <w:t>Heating &amp; Lighting</w:t>
            </w:r>
            <w:r w:rsidR="00EF78B6">
              <w:rPr>
                <w:rFonts w:ascii="Arial" w:hAnsi="Arial" w:cs="Arial"/>
                <w:sz w:val="16"/>
                <w:szCs w:val="16"/>
              </w:rPr>
              <w:t xml:space="preserve"> &amp; Water</w:t>
            </w:r>
          </w:p>
        </w:tc>
        <w:tc>
          <w:tcPr>
            <w:tcW w:w="1250" w:type="dxa"/>
            <w:vAlign w:val="bottom"/>
          </w:tcPr>
          <w:p w:rsidR="00FA70A2" w:rsidRPr="00557AD0" w:rsidRDefault="00521FCF" w:rsidP="004A6E05">
            <w:pPr>
              <w:jc w:val="right"/>
              <w:rPr>
                <w:rFonts w:ascii="Arial" w:hAnsi="Arial" w:cs="Arial"/>
                <w:sz w:val="16"/>
                <w:szCs w:val="16"/>
              </w:rPr>
            </w:pPr>
            <w:r>
              <w:rPr>
                <w:rFonts w:ascii="Arial" w:hAnsi="Arial" w:cs="Arial"/>
                <w:sz w:val="16"/>
                <w:szCs w:val="16"/>
              </w:rPr>
              <w:t>7</w:t>
            </w:r>
            <w:r w:rsidR="00950C7D">
              <w:rPr>
                <w:rFonts w:ascii="Arial" w:hAnsi="Arial" w:cs="Arial"/>
                <w:sz w:val="16"/>
                <w:szCs w:val="16"/>
              </w:rPr>
              <w:t>,</w:t>
            </w:r>
            <w:r w:rsidR="00ED7CED">
              <w:rPr>
                <w:rFonts w:ascii="Arial" w:hAnsi="Arial" w:cs="Arial"/>
                <w:sz w:val="16"/>
                <w:szCs w:val="16"/>
              </w:rPr>
              <w:t>000</w:t>
            </w:r>
          </w:p>
        </w:tc>
        <w:tc>
          <w:tcPr>
            <w:tcW w:w="1015" w:type="dxa"/>
            <w:shd w:val="clear" w:color="auto" w:fill="auto"/>
            <w:noWrap/>
            <w:vAlign w:val="bottom"/>
          </w:tcPr>
          <w:p w:rsidR="00FA70A2" w:rsidRPr="00557AD0" w:rsidRDefault="004D1007" w:rsidP="004A6E05">
            <w:pPr>
              <w:jc w:val="right"/>
              <w:rPr>
                <w:rFonts w:ascii="Arial" w:hAnsi="Arial" w:cs="Arial"/>
                <w:sz w:val="16"/>
                <w:szCs w:val="16"/>
              </w:rPr>
            </w:pPr>
            <w:r>
              <w:rPr>
                <w:rFonts w:ascii="Arial" w:hAnsi="Arial" w:cs="Arial"/>
                <w:sz w:val="16"/>
                <w:szCs w:val="16"/>
              </w:rPr>
              <w:t>2,711</w:t>
            </w:r>
          </w:p>
        </w:tc>
        <w:tc>
          <w:tcPr>
            <w:tcW w:w="1015" w:type="dxa"/>
            <w:shd w:val="clear" w:color="auto" w:fill="auto"/>
            <w:vAlign w:val="bottom"/>
          </w:tcPr>
          <w:p w:rsidR="00FA70A2" w:rsidRPr="00557AD0" w:rsidRDefault="002C00ED" w:rsidP="004A6E05">
            <w:pPr>
              <w:jc w:val="right"/>
              <w:rPr>
                <w:rFonts w:ascii="Arial" w:hAnsi="Arial" w:cs="Arial"/>
                <w:sz w:val="16"/>
                <w:szCs w:val="16"/>
              </w:rPr>
            </w:pPr>
            <w:r>
              <w:rPr>
                <w:rFonts w:ascii="Arial" w:hAnsi="Arial" w:cs="Arial"/>
                <w:sz w:val="16"/>
                <w:szCs w:val="16"/>
              </w:rPr>
              <w:t>4</w:t>
            </w:r>
            <w:r w:rsidR="002F3A7C">
              <w:rPr>
                <w:rFonts w:ascii="Arial" w:hAnsi="Arial" w:cs="Arial"/>
                <w:sz w:val="16"/>
                <w:szCs w:val="16"/>
              </w:rPr>
              <w:t>,000</w:t>
            </w:r>
          </w:p>
        </w:tc>
      </w:tr>
      <w:tr w:rsidR="00FA70A2" w:rsidRPr="00D70D6F" w:rsidTr="00A1082E">
        <w:trPr>
          <w:trHeight w:val="225"/>
        </w:trPr>
        <w:tc>
          <w:tcPr>
            <w:tcW w:w="3876" w:type="dxa"/>
            <w:shd w:val="clear" w:color="auto" w:fill="auto"/>
            <w:vAlign w:val="bottom"/>
          </w:tcPr>
          <w:p w:rsidR="00FA70A2" w:rsidRPr="00557AD0" w:rsidRDefault="00FA70A2" w:rsidP="00211898">
            <w:pPr>
              <w:rPr>
                <w:rFonts w:ascii="Arial" w:hAnsi="Arial" w:cs="Arial"/>
                <w:sz w:val="16"/>
                <w:szCs w:val="16"/>
              </w:rPr>
            </w:pPr>
            <w:r w:rsidRPr="00557AD0">
              <w:rPr>
                <w:rFonts w:ascii="Arial" w:hAnsi="Arial" w:cs="Arial"/>
                <w:sz w:val="16"/>
                <w:szCs w:val="16"/>
              </w:rPr>
              <w:t>Insurance</w:t>
            </w:r>
          </w:p>
        </w:tc>
        <w:tc>
          <w:tcPr>
            <w:tcW w:w="1250" w:type="dxa"/>
            <w:vAlign w:val="bottom"/>
          </w:tcPr>
          <w:p w:rsidR="00FA70A2" w:rsidRPr="00557AD0" w:rsidRDefault="00D74065" w:rsidP="004A6E05">
            <w:pPr>
              <w:jc w:val="right"/>
              <w:rPr>
                <w:rFonts w:ascii="Arial" w:hAnsi="Arial" w:cs="Arial"/>
                <w:sz w:val="16"/>
                <w:szCs w:val="16"/>
              </w:rPr>
            </w:pPr>
            <w:r>
              <w:rPr>
                <w:rFonts w:ascii="Arial" w:hAnsi="Arial" w:cs="Arial"/>
                <w:sz w:val="16"/>
                <w:szCs w:val="16"/>
              </w:rPr>
              <w:t>2</w:t>
            </w:r>
            <w:r w:rsidR="00950C7D">
              <w:rPr>
                <w:rFonts w:ascii="Arial" w:hAnsi="Arial" w:cs="Arial"/>
                <w:sz w:val="16"/>
                <w:szCs w:val="16"/>
              </w:rPr>
              <w:t>,</w:t>
            </w:r>
            <w:r w:rsidR="00521FCF">
              <w:rPr>
                <w:rFonts w:ascii="Arial" w:hAnsi="Arial" w:cs="Arial"/>
                <w:sz w:val="16"/>
                <w:szCs w:val="16"/>
              </w:rPr>
              <w:t>2</w:t>
            </w:r>
            <w:r w:rsidR="00ED7CED">
              <w:rPr>
                <w:rFonts w:ascii="Arial" w:hAnsi="Arial" w:cs="Arial"/>
                <w:sz w:val="16"/>
                <w:szCs w:val="16"/>
              </w:rPr>
              <w:t>00</w:t>
            </w:r>
          </w:p>
        </w:tc>
        <w:tc>
          <w:tcPr>
            <w:tcW w:w="1015" w:type="dxa"/>
            <w:shd w:val="clear" w:color="auto" w:fill="auto"/>
            <w:noWrap/>
            <w:vAlign w:val="bottom"/>
          </w:tcPr>
          <w:p w:rsidR="00FA70A2" w:rsidRPr="00557AD0" w:rsidRDefault="00921122" w:rsidP="004A6E05">
            <w:pPr>
              <w:jc w:val="right"/>
              <w:rPr>
                <w:rFonts w:ascii="Arial" w:hAnsi="Arial" w:cs="Arial"/>
                <w:sz w:val="16"/>
                <w:szCs w:val="16"/>
              </w:rPr>
            </w:pPr>
            <w:r>
              <w:rPr>
                <w:rFonts w:ascii="Arial" w:hAnsi="Arial" w:cs="Arial"/>
                <w:sz w:val="16"/>
                <w:szCs w:val="16"/>
              </w:rPr>
              <w:t>396</w:t>
            </w:r>
          </w:p>
        </w:tc>
        <w:tc>
          <w:tcPr>
            <w:tcW w:w="1015" w:type="dxa"/>
            <w:shd w:val="clear" w:color="auto" w:fill="auto"/>
            <w:vAlign w:val="bottom"/>
          </w:tcPr>
          <w:p w:rsidR="00FA70A2" w:rsidRPr="00557AD0" w:rsidRDefault="00D74065" w:rsidP="004A6E05">
            <w:pPr>
              <w:jc w:val="right"/>
              <w:rPr>
                <w:rFonts w:ascii="Arial" w:hAnsi="Arial" w:cs="Arial"/>
                <w:sz w:val="16"/>
                <w:szCs w:val="16"/>
              </w:rPr>
            </w:pPr>
            <w:r>
              <w:rPr>
                <w:rFonts w:ascii="Arial" w:hAnsi="Arial" w:cs="Arial"/>
                <w:sz w:val="16"/>
                <w:szCs w:val="16"/>
              </w:rPr>
              <w:t>2,</w:t>
            </w:r>
            <w:r w:rsidR="002C00ED">
              <w:rPr>
                <w:rFonts w:ascii="Arial" w:hAnsi="Arial" w:cs="Arial"/>
                <w:sz w:val="16"/>
                <w:szCs w:val="16"/>
              </w:rPr>
              <w:t>0</w:t>
            </w:r>
            <w:r w:rsidR="002F3A7C">
              <w:rPr>
                <w:rFonts w:ascii="Arial" w:hAnsi="Arial" w:cs="Arial"/>
                <w:sz w:val="16"/>
                <w:szCs w:val="16"/>
              </w:rPr>
              <w:t>00</w:t>
            </w:r>
          </w:p>
        </w:tc>
      </w:tr>
      <w:tr w:rsidR="00FA70A2" w:rsidRPr="00D70D6F" w:rsidTr="00A1082E">
        <w:trPr>
          <w:trHeight w:val="225"/>
        </w:trPr>
        <w:tc>
          <w:tcPr>
            <w:tcW w:w="3876" w:type="dxa"/>
            <w:shd w:val="clear" w:color="auto" w:fill="auto"/>
            <w:vAlign w:val="bottom"/>
          </w:tcPr>
          <w:p w:rsidR="00FA70A2" w:rsidRPr="00557AD0" w:rsidRDefault="00FA70A2" w:rsidP="00211898">
            <w:pPr>
              <w:rPr>
                <w:rFonts w:ascii="Arial" w:hAnsi="Arial" w:cs="Arial"/>
                <w:sz w:val="16"/>
                <w:szCs w:val="16"/>
              </w:rPr>
            </w:pPr>
            <w:r w:rsidRPr="00557AD0">
              <w:rPr>
                <w:rFonts w:ascii="Arial" w:hAnsi="Arial" w:cs="Arial"/>
                <w:sz w:val="16"/>
                <w:szCs w:val="16"/>
              </w:rPr>
              <w:t>Church Telephone</w:t>
            </w:r>
          </w:p>
        </w:tc>
        <w:tc>
          <w:tcPr>
            <w:tcW w:w="1250" w:type="dxa"/>
            <w:vAlign w:val="bottom"/>
          </w:tcPr>
          <w:p w:rsidR="00FA70A2" w:rsidRPr="00557AD0" w:rsidRDefault="00521FCF" w:rsidP="004A6E05">
            <w:pPr>
              <w:jc w:val="right"/>
              <w:rPr>
                <w:rFonts w:ascii="Arial" w:hAnsi="Arial" w:cs="Arial"/>
                <w:sz w:val="16"/>
                <w:szCs w:val="16"/>
              </w:rPr>
            </w:pPr>
            <w:r>
              <w:rPr>
                <w:rFonts w:ascii="Arial" w:hAnsi="Arial" w:cs="Arial"/>
                <w:sz w:val="16"/>
                <w:szCs w:val="16"/>
              </w:rPr>
              <w:t>1,3</w:t>
            </w:r>
            <w:r w:rsidR="00ED7CED">
              <w:rPr>
                <w:rFonts w:ascii="Arial" w:hAnsi="Arial" w:cs="Arial"/>
                <w:sz w:val="16"/>
                <w:szCs w:val="16"/>
              </w:rPr>
              <w:t>00</w:t>
            </w:r>
          </w:p>
        </w:tc>
        <w:tc>
          <w:tcPr>
            <w:tcW w:w="1015" w:type="dxa"/>
            <w:shd w:val="clear" w:color="auto" w:fill="auto"/>
            <w:noWrap/>
            <w:vAlign w:val="bottom"/>
          </w:tcPr>
          <w:p w:rsidR="00FA70A2" w:rsidRPr="00557AD0" w:rsidRDefault="004D1007" w:rsidP="004A6E05">
            <w:pPr>
              <w:jc w:val="right"/>
              <w:rPr>
                <w:rFonts w:ascii="Arial" w:hAnsi="Arial" w:cs="Arial"/>
                <w:sz w:val="16"/>
                <w:szCs w:val="16"/>
              </w:rPr>
            </w:pPr>
            <w:r>
              <w:rPr>
                <w:rFonts w:ascii="Arial" w:hAnsi="Arial" w:cs="Arial"/>
                <w:sz w:val="16"/>
                <w:szCs w:val="16"/>
              </w:rPr>
              <w:t>973</w:t>
            </w:r>
          </w:p>
        </w:tc>
        <w:tc>
          <w:tcPr>
            <w:tcW w:w="1015" w:type="dxa"/>
            <w:shd w:val="clear" w:color="auto" w:fill="auto"/>
            <w:vAlign w:val="bottom"/>
          </w:tcPr>
          <w:p w:rsidR="00FA70A2" w:rsidRPr="00557AD0" w:rsidRDefault="002C00ED" w:rsidP="004A6E05">
            <w:pPr>
              <w:jc w:val="right"/>
              <w:rPr>
                <w:rFonts w:ascii="Arial" w:hAnsi="Arial" w:cs="Arial"/>
                <w:sz w:val="16"/>
                <w:szCs w:val="16"/>
              </w:rPr>
            </w:pPr>
            <w:r>
              <w:rPr>
                <w:rFonts w:ascii="Arial" w:hAnsi="Arial" w:cs="Arial"/>
                <w:sz w:val="16"/>
                <w:szCs w:val="16"/>
              </w:rPr>
              <w:t>1,2</w:t>
            </w:r>
            <w:r w:rsidR="00FA70A2" w:rsidRPr="00557AD0">
              <w:rPr>
                <w:rFonts w:ascii="Arial" w:hAnsi="Arial" w:cs="Arial"/>
                <w:sz w:val="16"/>
                <w:szCs w:val="16"/>
              </w:rPr>
              <w:t>00</w:t>
            </w:r>
          </w:p>
        </w:tc>
      </w:tr>
      <w:tr w:rsidR="00FA70A2" w:rsidRPr="00D70D6F" w:rsidTr="00A1082E">
        <w:trPr>
          <w:trHeight w:val="225"/>
        </w:trPr>
        <w:tc>
          <w:tcPr>
            <w:tcW w:w="3876" w:type="dxa"/>
            <w:shd w:val="clear" w:color="auto" w:fill="auto"/>
            <w:vAlign w:val="bottom"/>
          </w:tcPr>
          <w:p w:rsidR="00FA70A2" w:rsidRPr="00557AD0" w:rsidRDefault="00FA70A2" w:rsidP="00211898">
            <w:pPr>
              <w:rPr>
                <w:rFonts w:ascii="Arial" w:hAnsi="Arial" w:cs="Arial"/>
                <w:sz w:val="16"/>
                <w:szCs w:val="16"/>
              </w:rPr>
            </w:pPr>
            <w:r w:rsidRPr="00557AD0">
              <w:rPr>
                <w:rFonts w:ascii="Arial" w:hAnsi="Arial" w:cs="Arial"/>
                <w:sz w:val="16"/>
                <w:szCs w:val="16"/>
              </w:rPr>
              <w:t>Organ Supply</w:t>
            </w:r>
          </w:p>
        </w:tc>
        <w:tc>
          <w:tcPr>
            <w:tcW w:w="1250" w:type="dxa"/>
            <w:vAlign w:val="bottom"/>
          </w:tcPr>
          <w:p w:rsidR="00FA70A2" w:rsidRPr="00557AD0" w:rsidRDefault="00950C7D" w:rsidP="004A6E05">
            <w:pPr>
              <w:jc w:val="right"/>
              <w:rPr>
                <w:rFonts w:ascii="Arial" w:hAnsi="Arial" w:cs="Arial"/>
                <w:sz w:val="16"/>
                <w:szCs w:val="16"/>
              </w:rPr>
            </w:pPr>
            <w:r>
              <w:rPr>
                <w:rFonts w:ascii="Arial" w:hAnsi="Arial" w:cs="Arial"/>
                <w:sz w:val="16"/>
                <w:szCs w:val="16"/>
              </w:rPr>
              <w:t>2</w:t>
            </w:r>
            <w:r w:rsidR="00FA70A2" w:rsidRPr="00557AD0">
              <w:rPr>
                <w:rFonts w:ascii="Arial" w:hAnsi="Arial" w:cs="Arial"/>
                <w:sz w:val="16"/>
                <w:szCs w:val="16"/>
              </w:rPr>
              <w:t>00</w:t>
            </w:r>
          </w:p>
        </w:tc>
        <w:tc>
          <w:tcPr>
            <w:tcW w:w="1015" w:type="dxa"/>
            <w:shd w:val="clear" w:color="auto" w:fill="auto"/>
            <w:noWrap/>
            <w:vAlign w:val="bottom"/>
          </w:tcPr>
          <w:p w:rsidR="00FA70A2" w:rsidRPr="00557AD0" w:rsidRDefault="00187AAF" w:rsidP="004A6E05">
            <w:pPr>
              <w:jc w:val="right"/>
              <w:rPr>
                <w:rFonts w:ascii="Arial" w:hAnsi="Arial" w:cs="Arial"/>
                <w:sz w:val="16"/>
                <w:szCs w:val="16"/>
              </w:rPr>
            </w:pPr>
            <w:r>
              <w:rPr>
                <w:rFonts w:ascii="Arial" w:hAnsi="Arial" w:cs="Arial"/>
                <w:sz w:val="16"/>
                <w:szCs w:val="16"/>
              </w:rPr>
              <w:t>0</w:t>
            </w:r>
          </w:p>
        </w:tc>
        <w:tc>
          <w:tcPr>
            <w:tcW w:w="1015" w:type="dxa"/>
            <w:shd w:val="clear" w:color="auto" w:fill="auto"/>
            <w:vAlign w:val="bottom"/>
          </w:tcPr>
          <w:p w:rsidR="00FA70A2" w:rsidRPr="00557AD0" w:rsidRDefault="002C00ED" w:rsidP="004A6E05">
            <w:pPr>
              <w:jc w:val="right"/>
              <w:rPr>
                <w:rFonts w:ascii="Arial" w:hAnsi="Arial" w:cs="Arial"/>
                <w:sz w:val="16"/>
                <w:szCs w:val="16"/>
              </w:rPr>
            </w:pPr>
            <w:r>
              <w:rPr>
                <w:rFonts w:ascii="Arial" w:hAnsi="Arial" w:cs="Arial"/>
                <w:sz w:val="16"/>
                <w:szCs w:val="16"/>
              </w:rPr>
              <w:t>1</w:t>
            </w:r>
            <w:r w:rsidR="00FA70A2" w:rsidRPr="00557AD0">
              <w:rPr>
                <w:rFonts w:ascii="Arial" w:hAnsi="Arial" w:cs="Arial"/>
                <w:sz w:val="16"/>
                <w:szCs w:val="16"/>
              </w:rPr>
              <w:t>00</w:t>
            </w:r>
          </w:p>
        </w:tc>
      </w:tr>
      <w:tr w:rsidR="00FA70A2" w:rsidRPr="00D70D6F" w:rsidTr="00A1082E">
        <w:trPr>
          <w:trHeight w:val="225"/>
        </w:trPr>
        <w:tc>
          <w:tcPr>
            <w:tcW w:w="3876" w:type="dxa"/>
            <w:shd w:val="clear" w:color="auto" w:fill="auto"/>
            <w:vAlign w:val="bottom"/>
          </w:tcPr>
          <w:p w:rsidR="00FA70A2" w:rsidRPr="00557AD0" w:rsidRDefault="00FA70A2" w:rsidP="00211898">
            <w:pPr>
              <w:rPr>
                <w:rFonts w:ascii="Arial" w:hAnsi="Arial" w:cs="Arial"/>
                <w:sz w:val="16"/>
                <w:szCs w:val="16"/>
              </w:rPr>
            </w:pPr>
          </w:p>
        </w:tc>
        <w:tc>
          <w:tcPr>
            <w:tcW w:w="1250" w:type="dxa"/>
            <w:vAlign w:val="bottom"/>
          </w:tcPr>
          <w:p w:rsidR="00FA70A2" w:rsidRPr="00557AD0" w:rsidRDefault="00FA70A2" w:rsidP="004A6E05">
            <w:pPr>
              <w:jc w:val="right"/>
              <w:rPr>
                <w:rFonts w:ascii="Arial" w:hAnsi="Arial" w:cs="Arial"/>
                <w:sz w:val="16"/>
                <w:szCs w:val="16"/>
              </w:rPr>
            </w:pPr>
          </w:p>
        </w:tc>
        <w:tc>
          <w:tcPr>
            <w:tcW w:w="1015" w:type="dxa"/>
            <w:shd w:val="clear" w:color="auto" w:fill="auto"/>
            <w:noWrap/>
            <w:vAlign w:val="bottom"/>
          </w:tcPr>
          <w:p w:rsidR="00FA70A2" w:rsidRPr="00557AD0" w:rsidRDefault="00FA70A2" w:rsidP="004A6E05">
            <w:pPr>
              <w:jc w:val="right"/>
              <w:rPr>
                <w:rFonts w:ascii="Arial" w:hAnsi="Arial" w:cs="Arial"/>
                <w:sz w:val="16"/>
                <w:szCs w:val="16"/>
              </w:rPr>
            </w:pPr>
          </w:p>
        </w:tc>
        <w:tc>
          <w:tcPr>
            <w:tcW w:w="1015" w:type="dxa"/>
            <w:shd w:val="clear" w:color="auto" w:fill="auto"/>
            <w:vAlign w:val="bottom"/>
          </w:tcPr>
          <w:p w:rsidR="00FA70A2" w:rsidRPr="00557AD0" w:rsidRDefault="00FA70A2" w:rsidP="004A6E05">
            <w:pPr>
              <w:jc w:val="right"/>
              <w:rPr>
                <w:rFonts w:ascii="Arial" w:hAnsi="Arial" w:cs="Arial"/>
                <w:sz w:val="16"/>
                <w:szCs w:val="16"/>
              </w:rPr>
            </w:pPr>
          </w:p>
        </w:tc>
      </w:tr>
      <w:tr w:rsidR="00FA70A2" w:rsidRPr="00D70D6F" w:rsidTr="00A1082E">
        <w:trPr>
          <w:trHeight w:val="225"/>
        </w:trPr>
        <w:tc>
          <w:tcPr>
            <w:tcW w:w="3876" w:type="dxa"/>
            <w:shd w:val="clear" w:color="auto" w:fill="auto"/>
            <w:vAlign w:val="bottom"/>
          </w:tcPr>
          <w:p w:rsidR="00FA70A2" w:rsidRPr="00557AD0" w:rsidRDefault="00FA70A2" w:rsidP="00211898">
            <w:pPr>
              <w:rPr>
                <w:rFonts w:ascii="Arial" w:hAnsi="Arial" w:cs="Arial"/>
                <w:sz w:val="16"/>
                <w:szCs w:val="16"/>
              </w:rPr>
            </w:pPr>
            <w:r w:rsidRPr="00557AD0">
              <w:rPr>
                <w:rFonts w:ascii="Arial" w:hAnsi="Arial" w:cs="Arial"/>
                <w:sz w:val="16"/>
                <w:szCs w:val="16"/>
              </w:rPr>
              <w:t>Miscellaneous</w:t>
            </w:r>
          </w:p>
        </w:tc>
        <w:tc>
          <w:tcPr>
            <w:tcW w:w="1250" w:type="dxa"/>
          </w:tcPr>
          <w:p w:rsidR="00FA70A2" w:rsidRPr="00557AD0" w:rsidRDefault="00D74065" w:rsidP="004A6E05">
            <w:pPr>
              <w:jc w:val="right"/>
              <w:rPr>
                <w:rFonts w:ascii="Arial" w:hAnsi="Arial" w:cs="Arial"/>
                <w:sz w:val="16"/>
                <w:szCs w:val="16"/>
              </w:rPr>
            </w:pPr>
            <w:r>
              <w:rPr>
                <w:rFonts w:ascii="Arial" w:hAnsi="Arial" w:cs="Arial"/>
                <w:sz w:val="16"/>
                <w:szCs w:val="16"/>
              </w:rPr>
              <w:t>2,0</w:t>
            </w:r>
            <w:r w:rsidR="004F4BDC">
              <w:rPr>
                <w:rFonts w:ascii="Arial" w:hAnsi="Arial" w:cs="Arial"/>
                <w:sz w:val="16"/>
                <w:szCs w:val="16"/>
              </w:rPr>
              <w:t>00</w:t>
            </w:r>
          </w:p>
        </w:tc>
        <w:tc>
          <w:tcPr>
            <w:tcW w:w="1015" w:type="dxa"/>
            <w:shd w:val="clear" w:color="auto" w:fill="auto"/>
            <w:noWrap/>
            <w:vAlign w:val="bottom"/>
          </w:tcPr>
          <w:p w:rsidR="00FA70A2" w:rsidRPr="00557AD0" w:rsidRDefault="00387A21" w:rsidP="004A6E05">
            <w:pPr>
              <w:jc w:val="right"/>
              <w:rPr>
                <w:rFonts w:ascii="Arial" w:hAnsi="Arial" w:cs="Arial"/>
                <w:sz w:val="16"/>
                <w:szCs w:val="16"/>
              </w:rPr>
            </w:pPr>
            <w:r>
              <w:rPr>
                <w:rFonts w:ascii="Arial" w:hAnsi="Arial" w:cs="Arial"/>
                <w:sz w:val="16"/>
                <w:szCs w:val="16"/>
              </w:rPr>
              <w:t>2,367</w:t>
            </w:r>
          </w:p>
        </w:tc>
        <w:tc>
          <w:tcPr>
            <w:tcW w:w="1015" w:type="dxa"/>
            <w:shd w:val="clear" w:color="auto" w:fill="auto"/>
            <w:vAlign w:val="bottom"/>
          </w:tcPr>
          <w:p w:rsidR="00FA70A2" w:rsidRPr="00557AD0" w:rsidRDefault="002F3A7C" w:rsidP="004A6E05">
            <w:pPr>
              <w:jc w:val="right"/>
              <w:rPr>
                <w:rFonts w:ascii="Arial" w:hAnsi="Arial" w:cs="Arial"/>
                <w:sz w:val="16"/>
                <w:szCs w:val="16"/>
              </w:rPr>
            </w:pPr>
            <w:r>
              <w:rPr>
                <w:rFonts w:ascii="Arial" w:hAnsi="Arial" w:cs="Arial"/>
                <w:sz w:val="16"/>
                <w:szCs w:val="16"/>
              </w:rPr>
              <w:t>2,000</w:t>
            </w:r>
          </w:p>
        </w:tc>
      </w:tr>
      <w:tr w:rsidR="00FA70A2" w:rsidRPr="00D70D6F" w:rsidTr="00A1082E">
        <w:trPr>
          <w:trHeight w:val="225"/>
        </w:trPr>
        <w:tc>
          <w:tcPr>
            <w:tcW w:w="3876" w:type="dxa"/>
            <w:shd w:val="clear" w:color="auto" w:fill="auto"/>
            <w:vAlign w:val="bottom"/>
          </w:tcPr>
          <w:p w:rsidR="00FA70A2" w:rsidRPr="00557AD0" w:rsidRDefault="00FA70A2" w:rsidP="00211898">
            <w:pPr>
              <w:rPr>
                <w:rFonts w:ascii="Arial" w:hAnsi="Arial" w:cs="Arial"/>
                <w:sz w:val="16"/>
                <w:szCs w:val="16"/>
              </w:rPr>
            </w:pPr>
            <w:r w:rsidRPr="00557AD0">
              <w:rPr>
                <w:rFonts w:ascii="Arial" w:hAnsi="Arial" w:cs="Arial"/>
                <w:sz w:val="16"/>
                <w:szCs w:val="16"/>
              </w:rPr>
              <w:t>Fabric</w:t>
            </w:r>
          </w:p>
        </w:tc>
        <w:tc>
          <w:tcPr>
            <w:tcW w:w="1250" w:type="dxa"/>
            <w:vAlign w:val="bottom"/>
          </w:tcPr>
          <w:p w:rsidR="00FA70A2" w:rsidRPr="00557AD0" w:rsidRDefault="00ED7CED" w:rsidP="004A6E05">
            <w:pPr>
              <w:jc w:val="right"/>
              <w:rPr>
                <w:rFonts w:ascii="Arial" w:hAnsi="Arial" w:cs="Arial"/>
                <w:sz w:val="16"/>
                <w:szCs w:val="16"/>
              </w:rPr>
            </w:pPr>
            <w:r>
              <w:rPr>
                <w:rFonts w:ascii="Arial" w:hAnsi="Arial" w:cs="Arial"/>
                <w:sz w:val="16"/>
                <w:szCs w:val="16"/>
              </w:rPr>
              <w:t>5,0</w:t>
            </w:r>
            <w:r w:rsidR="00FA70A2" w:rsidRPr="00557AD0">
              <w:rPr>
                <w:rFonts w:ascii="Arial" w:hAnsi="Arial" w:cs="Arial"/>
                <w:sz w:val="16"/>
                <w:szCs w:val="16"/>
              </w:rPr>
              <w:t>00</w:t>
            </w:r>
          </w:p>
        </w:tc>
        <w:tc>
          <w:tcPr>
            <w:tcW w:w="1015" w:type="dxa"/>
            <w:shd w:val="clear" w:color="auto" w:fill="auto"/>
            <w:noWrap/>
            <w:vAlign w:val="bottom"/>
          </w:tcPr>
          <w:p w:rsidR="00FA70A2" w:rsidRPr="00557AD0" w:rsidRDefault="00387A21" w:rsidP="004A6E05">
            <w:pPr>
              <w:jc w:val="right"/>
              <w:rPr>
                <w:rFonts w:ascii="Arial" w:hAnsi="Arial" w:cs="Arial"/>
                <w:sz w:val="16"/>
                <w:szCs w:val="16"/>
              </w:rPr>
            </w:pPr>
            <w:r>
              <w:rPr>
                <w:rFonts w:ascii="Arial" w:hAnsi="Arial" w:cs="Arial"/>
                <w:sz w:val="16"/>
                <w:szCs w:val="16"/>
              </w:rPr>
              <w:t>12,91</w:t>
            </w:r>
            <w:r w:rsidR="005143BD">
              <w:rPr>
                <w:rFonts w:ascii="Arial" w:hAnsi="Arial" w:cs="Arial"/>
                <w:sz w:val="16"/>
                <w:szCs w:val="16"/>
              </w:rPr>
              <w:t>4</w:t>
            </w:r>
          </w:p>
        </w:tc>
        <w:tc>
          <w:tcPr>
            <w:tcW w:w="1015" w:type="dxa"/>
            <w:shd w:val="clear" w:color="auto" w:fill="auto"/>
            <w:vAlign w:val="bottom"/>
          </w:tcPr>
          <w:p w:rsidR="00FA70A2" w:rsidRPr="00557AD0" w:rsidRDefault="00950C7D" w:rsidP="004A6E05">
            <w:pPr>
              <w:jc w:val="right"/>
              <w:rPr>
                <w:rFonts w:ascii="Arial" w:hAnsi="Arial" w:cs="Arial"/>
                <w:sz w:val="16"/>
                <w:szCs w:val="16"/>
              </w:rPr>
            </w:pPr>
            <w:r>
              <w:rPr>
                <w:rFonts w:ascii="Arial" w:hAnsi="Arial" w:cs="Arial"/>
                <w:sz w:val="16"/>
                <w:szCs w:val="16"/>
              </w:rPr>
              <w:t>5,0</w:t>
            </w:r>
            <w:r w:rsidR="00FA70A2" w:rsidRPr="00557AD0">
              <w:rPr>
                <w:rFonts w:ascii="Arial" w:hAnsi="Arial" w:cs="Arial"/>
                <w:sz w:val="16"/>
                <w:szCs w:val="16"/>
              </w:rPr>
              <w:t>00</w:t>
            </w:r>
          </w:p>
        </w:tc>
      </w:tr>
      <w:tr w:rsidR="00FA70A2" w:rsidRPr="00D70D6F" w:rsidTr="00A1082E">
        <w:trPr>
          <w:trHeight w:val="225"/>
        </w:trPr>
        <w:tc>
          <w:tcPr>
            <w:tcW w:w="3876" w:type="dxa"/>
            <w:shd w:val="clear" w:color="auto" w:fill="auto"/>
            <w:vAlign w:val="bottom"/>
          </w:tcPr>
          <w:p w:rsidR="00FA70A2" w:rsidRPr="00557AD0" w:rsidRDefault="00FA70A2" w:rsidP="00211898">
            <w:pPr>
              <w:rPr>
                <w:rFonts w:ascii="Arial" w:hAnsi="Arial" w:cs="Arial"/>
                <w:sz w:val="16"/>
                <w:szCs w:val="16"/>
              </w:rPr>
            </w:pPr>
            <w:r w:rsidRPr="00557AD0">
              <w:rPr>
                <w:rFonts w:ascii="Arial" w:hAnsi="Arial" w:cs="Arial"/>
                <w:sz w:val="16"/>
                <w:szCs w:val="16"/>
              </w:rPr>
              <w:t>Printing / Stationery</w:t>
            </w:r>
          </w:p>
        </w:tc>
        <w:tc>
          <w:tcPr>
            <w:tcW w:w="1250" w:type="dxa"/>
            <w:vAlign w:val="bottom"/>
          </w:tcPr>
          <w:p w:rsidR="00FA70A2" w:rsidRPr="00557AD0" w:rsidRDefault="00521FCF" w:rsidP="004A6E05">
            <w:pPr>
              <w:jc w:val="right"/>
              <w:rPr>
                <w:rFonts w:ascii="Arial" w:hAnsi="Arial" w:cs="Arial"/>
                <w:sz w:val="16"/>
                <w:szCs w:val="16"/>
              </w:rPr>
            </w:pPr>
            <w:r>
              <w:rPr>
                <w:rFonts w:ascii="Arial" w:hAnsi="Arial" w:cs="Arial"/>
                <w:sz w:val="16"/>
                <w:szCs w:val="16"/>
              </w:rPr>
              <w:t>4</w:t>
            </w:r>
            <w:r w:rsidR="00FA70A2" w:rsidRPr="00557AD0">
              <w:rPr>
                <w:rFonts w:ascii="Arial" w:hAnsi="Arial" w:cs="Arial"/>
                <w:sz w:val="16"/>
                <w:szCs w:val="16"/>
              </w:rPr>
              <w:t>00</w:t>
            </w:r>
          </w:p>
        </w:tc>
        <w:tc>
          <w:tcPr>
            <w:tcW w:w="1015" w:type="dxa"/>
            <w:shd w:val="clear" w:color="auto" w:fill="auto"/>
            <w:noWrap/>
            <w:vAlign w:val="bottom"/>
          </w:tcPr>
          <w:p w:rsidR="00FA70A2" w:rsidRPr="00557AD0" w:rsidRDefault="00387A21" w:rsidP="004A6E05">
            <w:pPr>
              <w:jc w:val="right"/>
              <w:rPr>
                <w:rFonts w:ascii="Arial" w:hAnsi="Arial" w:cs="Arial"/>
                <w:sz w:val="16"/>
                <w:szCs w:val="16"/>
              </w:rPr>
            </w:pPr>
            <w:r>
              <w:rPr>
                <w:rFonts w:ascii="Arial" w:hAnsi="Arial" w:cs="Arial"/>
                <w:sz w:val="16"/>
                <w:szCs w:val="16"/>
              </w:rPr>
              <w:t>93</w:t>
            </w:r>
          </w:p>
        </w:tc>
        <w:tc>
          <w:tcPr>
            <w:tcW w:w="1015" w:type="dxa"/>
            <w:shd w:val="clear" w:color="auto" w:fill="auto"/>
            <w:noWrap/>
            <w:vAlign w:val="bottom"/>
          </w:tcPr>
          <w:p w:rsidR="00FA70A2" w:rsidRPr="00557AD0" w:rsidRDefault="002C00ED" w:rsidP="004A6E05">
            <w:pPr>
              <w:jc w:val="right"/>
              <w:rPr>
                <w:rFonts w:ascii="Arial" w:hAnsi="Arial" w:cs="Arial"/>
                <w:sz w:val="16"/>
                <w:szCs w:val="16"/>
              </w:rPr>
            </w:pPr>
            <w:r>
              <w:rPr>
                <w:rFonts w:ascii="Arial" w:hAnsi="Arial" w:cs="Arial"/>
                <w:sz w:val="16"/>
                <w:szCs w:val="16"/>
              </w:rPr>
              <w:t>2</w:t>
            </w:r>
            <w:r w:rsidR="005F7464">
              <w:rPr>
                <w:rFonts w:ascii="Arial" w:hAnsi="Arial" w:cs="Arial"/>
                <w:sz w:val="16"/>
                <w:szCs w:val="16"/>
              </w:rPr>
              <w:t>0</w:t>
            </w:r>
            <w:r w:rsidR="00FA70A2" w:rsidRPr="00557AD0">
              <w:rPr>
                <w:rFonts w:ascii="Arial" w:hAnsi="Arial" w:cs="Arial"/>
                <w:sz w:val="16"/>
                <w:szCs w:val="16"/>
              </w:rPr>
              <w:t>0</w:t>
            </w:r>
          </w:p>
        </w:tc>
      </w:tr>
      <w:tr w:rsidR="00FA70A2" w:rsidRPr="00D70D6F" w:rsidTr="00A1082E">
        <w:trPr>
          <w:trHeight w:val="225"/>
        </w:trPr>
        <w:tc>
          <w:tcPr>
            <w:tcW w:w="3876" w:type="dxa"/>
            <w:shd w:val="clear" w:color="auto" w:fill="auto"/>
            <w:vAlign w:val="bottom"/>
          </w:tcPr>
          <w:p w:rsidR="00FA70A2" w:rsidRPr="00557AD0" w:rsidRDefault="00FA70A2" w:rsidP="00211898">
            <w:pPr>
              <w:rPr>
                <w:rFonts w:ascii="Arial" w:hAnsi="Arial" w:cs="Arial"/>
                <w:sz w:val="16"/>
                <w:szCs w:val="16"/>
              </w:rPr>
            </w:pPr>
          </w:p>
        </w:tc>
        <w:tc>
          <w:tcPr>
            <w:tcW w:w="1250" w:type="dxa"/>
            <w:vAlign w:val="bottom"/>
          </w:tcPr>
          <w:p w:rsidR="00FA70A2" w:rsidRPr="00557AD0" w:rsidRDefault="00521FCF" w:rsidP="004A6E05">
            <w:pPr>
              <w:jc w:val="right"/>
              <w:rPr>
                <w:rFonts w:ascii="Arial" w:hAnsi="Arial" w:cs="Arial"/>
                <w:b/>
                <w:bCs/>
                <w:sz w:val="16"/>
                <w:szCs w:val="16"/>
              </w:rPr>
            </w:pPr>
            <w:r>
              <w:rPr>
                <w:rFonts w:ascii="Arial" w:hAnsi="Arial" w:cs="Arial"/>
                <w:b/>
                <w:bCs/>
                <w:sz w:val="16"/>
                <w:szCs w:val="16"/>
              </w:rPr>
              <w:t>18,10</w:t>
            </w:r>
            <w:r w:rsidR="00557BC7">
              <w:rPr>
                <w:rFonts w:ascii="Arial" w:hAnsi="Arial" w:cs="Arial"/>
                <w:b/>
                <w:bCs/>
                <w:sz w:val="16"/>
                <w:szCs w:val="16"/>
              </w:rPr>
              <w:t>0</w:t>
            </w:r>
          </w:p>
        </w:tc>
        <w:tc>
          <w:tcPr>
            <w:tcW w:w="1015" w:type="dxa"/>
            <w:shd w:val="clear" w:color="auto" w:fill="auto"/>
            <w:noWrap/>
            <w:vAlign w:val="bottom"/>
          </w:tcPr>
          <w:p w:rsidR="00FA70A2" w:rsidRPr="00557AD0" w:rsidRDefault="009423C5" w:rsidP="004A6E05">
            <w:pPr>
              <w:jc w:val="right"/>
              <w:rPr>
                <w:rFonts w:ascii="Arial" w:hAnsi="Arial" w:cs="Arial"/>
                <w:b/>
                <w:bCs/>
                <w:sz w:val="16"/>
                <w:szCs w:val="16"/>
              </w:rPr>
            </w:pPr>
            <w:r>
              <w:rPr>
                <w:rFonts w:ascii="Arial" w:hAnsi="Arial" w:cs="Arial"/>
                <w:b/>
                <w:bCs/>
                <w:sz w:val="16"/>
                <w:szCs w:val="16"/>
              </w:rPr>
              <w:t>19,45</w:t>
            </w:r>
            <w:r w:rsidR="005143BD">
              <w:rPr>
                <w:rFonts w:ascii="Arial" w:hAnsi="Arial" w:cs="Arial"/>
                <w:b/>
                <w:bCs/>
                <w:sz w:val="16"/>
                <w:szCs w:val="16"/>
              </w:rPr>
              <w:t>4</w:t>
            </w:r>
          </w:p>
        </w:tc>
        <w:tc>
          <w:tcPr>
            <w:tcW w:w="1015" w:type="dxa"/>
            <w:shd w:val="clear" w:color="auto" w:fill="auto"/>
            <w:noWrap/>
            <w:vAlign w:val="bottom"/>
          </w:tcPr>
          <w:p w:rsidR="00FA70A2" w:rsidRPr="00557AD0" w:rsidRDefault="00950C7D" w:rsidP="004A6E05">
            <w:pPr>
              <w:jc w:val="right"/>
              <w:rPr>
                <w:rFonts w:ascii="Arial" w:hAnsi="Arial" w:cs="Arial"/>
                <w:b/>
                <w:sz w:val="16"/>
                <w:szCs w:val="16"/>
              </w:rPr>
            </w:pPr>
            <w:r>
              <w:rPr>
                <w:rFonts w:ascii="Arial" w:hAnsi="Arial" w:cs="Arial"/>
                <w:b/>
                <w:sz w:val="16"/>
                <w:szCs w:val="16"/>
              </w:rPr>
              <w:t>1</w:t>
            </w:r>
            <w:r w:rsidR="002C00ED">
              <w:rPr>
                <w:rFonts w:ascii="Arial" w:hAnsi="Arial" w:cs="Arial"/>
                <w:b/>
                <w:sz w:val="16"/>
                <w:szCs w:val="16"/>
              </w:rPr>
              <w:t>4,5</w:t>
            </w:r>
            <w:r w:rsidR="005F7464">
              <w:rPr>
                <w:rFonts w:ascii="Arial" w:hAnsi="Arial" w:cs="Arial"/>
                <w:b/>
                <w:sz w:val="16"/>
                <w:szCs w:val="16"/>
              </w:rPr>
              <w:t>0</w:t>
            </w:r>
            <w:r w:rsidR="002F3A7C">
              <w:rPr>
                <w:rFonts w:ascii="Arial" w:hAnsi="Arial" w:cs="Arial"/>
                <w:b/>
                <w:sz w:val="16"/>
                <w:szCs w:val="16"/>
              </w:rPr>
              <w:t>0</w:t>
            </w:r>
          </w:p>
        </w:tc>
      </w:tr>
    </w:tbl>
    <w:p w:rsidR="000E0D47" w:rsidRPr="00D70D6F" w:rsidRDefault="00DD4E47" w:rsidP="002902C9">
      <w:pPr>
        <w:tabs>
          <w:tab w:val="left" w:pos="240"/>
          <w:tab w:val="left" w:pos="840"/>
          <w:tab w:val="left" w:pos="1080"/>
        </w:tabs>
        <w:spacing w:before="60"/>
      </w:pPr>
      <w:r w:rsidRPr="00D70D6F">
        <w:t xml:space="preserve"> </w:t>
      </w:r>
    </w:p>
    <w:sectPr w:rsidR="000E0D47" w:rsidRPr="00D70D6F" w:rsidSect="00C42D23">
      <w:headerReference w:type="default" r:id="rId22"/>
      <w:footerReference w:type="default" r:id="rId23"/>
      <w:pgSz w:w="8419" w:h="11906" w:orient="landscape" w:code="9"/>
      <w:pgMar w:top="454" w:right="851" w:bottom="454" w:left="737" w:header="397" w:footer="340" w:gutter="0"/>
      <w:pgNumType w:fmt="numberInDash"/>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4AED" w:rsidRDefault="00224AED">
      <w:r>
        <w:separator/>
      </w:r>
    </w:p>
  </w:endnote>
  <w:endnote w:type="continuationSeparator" w:id="0">
    <w:p w:rsidR="00224AED" w:rsidRDefault="00224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F95" w:rsidRPr="00FE3C2E" w:rsidRDefault="00831F95" w:rsidP="00FE3C2E">
    <w:pPr>
      <w:pStyle w:val="Footer"/>
      <w:jc w:val="center"/>
      <w:rPr>
        <w:rFonts w:ascii="Arial" w:hAnsi="Arial" w:cs="Arial"/>
        <w:sz w:val="18"/>
        <w:szCs w:val="18"/>
      </w:rPr>
    </w:pPr>
    <w:r w:rsidRPr="00FE3C2E">
      <w:rPr>
        <w:rStyle w:val="PageNumber"/>
        <w:rFonts w:ascii="Arial" w:hAnsi="Arial" w:cs="Arial"/>
        <w:sz w:val="18"/>
        <w:szCs w:val="18"/>
      </w:rPr>
      <w:fldChar w:fldCharType="begin"/>
    </w:r>
    <w:r w:rsidRPr="00FE3C2E">
      <w:rPr>
        <w:rStyle w:val="PageNumber"/>
        <w:rFonts w:ascii="Arial" w:hAnsi="Arial" w:cs="Arial"/>
        <w:sz w:val="18"/>
        <w:szCs w:val="18"/>
      </w:rPr>
      <w:instrText xml:space="preserve"> PAGE </w:instrText>
    </w:r>
    <w:r w:rsidRPr="00FE3C2E">
      <w:rPr>
        <w:rStyle w:val="PageNumber"/>
        <w:rFonts w:ascii="Arial" w:hAnsi="Arial" w:cs="Arial"/>
        <w:sz w:val="18"/>
        <w:szCs w:val="18"/>
      </w:rPr>
      <w:fldChar w:fldCharType="separate"/>
    </w:r>
    <w:r>
      <w:rPr>
        <w:rStyle w:val="PageNumber"/>
        <w:rFonts w:ascii="Arial" w:hAnsi="Arial" w:cs="Arial"/>
        <w:noProof/>
        <w:sz w:val="18"/>
        <w:szCs w:val="18"/>
      </w:rPr>
      <w:t>- 2 -</w:t>
    </w:r>
    <w:r w:rsidRPr="00FE3C2E">
      <w:rPr>
        <w:rStyle w:val="PageNumbe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F95" w:rsidRPr="00D9319E" w:rsidRDefault="00831F95" w:rsidP="00D9319E">
    <w:pPr>
      <w:pStyle w:val="Footer"/>
      <w:jc w:val="center"/>
      <w:rPr>
        <w:rFonts w:ascii="Arial" w:hAnsi="Arial" w:cs="Arial"/>
        <w:sz w:val="18"/>
        <w:szCs w:val="18"/>
      </w:rPr>
    </w:pPr>
    <w:r w:rsidRPr="00D9319E">
      <w:rPr>
        <w:rStyle w:val="PageNumber"/>
        <w:rFonts w:ascii="Arial" w:hAnsi="Arial" w:cs="Arial"/>
        <w:sz w:val="18"/>
        <w:szCs w:val="18"/>
      </w:rPr>
      <w:fldChar w:fldCharType="begin"/>
    </w:r>
    <w:r w:rsidRPr="00D9319E">
      <w:rPr>
        <w:rStyle w:val="PageNumber"/>
        <w:rFonts w:ascii="Arial" w:hAnsi="Arial" w:cs="Arial"/>
        <w:sz w:val="18"/>
        <w:szCs w:val="18"/>
      </w:rPr>
      <w:instrText xml:space="preserve"> PAGE </w:instrText>
    </w:r>
    <w:r w:rsidRPr="00D9319E">
      <w:rPr>
        <w:rStyle w:val="PageNumber"/>
        <w:rFonts w:ascii="Arial" w:hAnsi="Arial" w:cs="Arial"/>
        <w:sz w:val="18"/>
        <w:szCs w:val="18"/>
      </w:rPr>
      <w:fldChar w:fldCharType="separate"/>
    </w:r>
    <w:r>
      <w:rPr>
        <w:rStyle w:val="PageNumber"/>
        <w:rFonts w:ascii="Arial" w:hAnsi="Arial" w:cs="Arial"/>
        <w:noProof/>
        <w:sz w:val="18"/>
        <w:szCs w:val="18"/>
      </w:rPr>
      <w:t>- 1 -</w:t>
    </w:r>
    <w:r w:rsidRPr="00D9319E">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F95" w:rsidRPr="002902C9" w:rsidRDefault="00831F95" w:rsidP="002902C9">
    <w:pPr>
      <w:pStyle w:val="DefaultText"/>
      <w:jc w:val="center"/>
      <w:rPr>
        <w:rFonts w:ascii="Arial" w:hAnsi="Arial" w:cs="Arial"/>
        <w:sz w:val="16"/>
        <w:szCs w:val="16"/>
      </w:rPr>
    </w:pPr>
    <w:r w:rsidRPr="002902C9">
      <w:rPr>
        <w:rFonts w:ascii="Arial" w:hAnsi="Arial" w:cs="Arial"/>
        <w:sz w:val="16"/>
        <w:szCs w:val="16"/>
      </w:rPr>
      <w:t>CONGREGATION NO. – 160841                                  SCOTTISH CHARITY NO.  SC00641</w:t>
    </w:r>
    <w:r>
      <w:rPr>
        <w:rFonts w:ascii="Arial" w:hAnsi="Arial" w:cs="Arial"/>
        <w:sz w:val="16"/>
        <w:szCs w:val="16"/>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4AED" w:rsidRDefault="00224AED">
      <w:r>
        <w:separator/>
      </w:r>
    </w:p>
  </w:footnote>
  <w:footnote w:type="continuationSeparator" w:id="0">
    <w:p w:rsidR="00224AED" w:rsidRDefault="00224A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F95" w:rsidRPr="00467486" w:rsidRDefault="00831F95" w:rsidP="00FE3C2E">
    <w:pPr>
      <w:pStyle w:val="Header"/>
      <w:jc w:val="both"/>
      <w:rPr>
        <w:rFonts w:ascii="Arial" w:hAnsi="Arial" w:cs="Arial"/>
        <w:i/>
        <w:sz w:val="20"/>
        <w:szCs w:val="20"/>
      </w:rPr>
    </w:pPr>
    <w:r>
      <w:rPr>
        <w:rFonts w:ascii="Arial" w:hAnsi="Arial" w:cs="Arial"/>
        <w:i/>
        <w:sz w:val="20"/>
        <w:szCs w:val="20"/>
      </w:rPr>
      <w:t>BLAWARTHILL</w:t>
    </w:r>
    <w:r w:rsidRPr="00467486">
      <w:rPr>
        <w:rFonts w:ascii="Arial" w:hAnsi="Arial" w:cs="Arial"/>
        <w:i/>
        <w:sz w:val="20"/>
        <w:szCs w:val="20"/>
      </w:rPr>
      <w:t xml:space="preserve"> PARISH CHURCH</w:t>
    </w:r>
  </w:p>
  <w:p w:rsidR="00831F95" w:rsidRDefault="00831F95" w:rsidP="00FE3C2E">
    <w:pPr>
      <w:pStyle w:val="Header"/>
      <w:jc w:val="both"/>
      <w:rPr>
        <w:rFonts w:ascii="Arial" w:hAnsi="Arial" w:cs="Arial"/>
        <w:b/>
        <w:sz w:val="20"/>
        <w:szCs w:val="20"/>
      </w:rPr>
    </w:pPr>
  </w:p>
  <w:p w:rsidR="00831F95" w:rsidRDefault="00831F95" w:rsidP="00D75E6E">
    <w:pPr>
      <w:pStyle w:val="Header"/>
      <w:jc w:val="both"/>
    </w:pPr>
    <w:r w:rsidRPr="004B1EF0">
      <w:rPr>
        <w:rFonts w:ascii="Arial" w:hAnsi="Arial" w:cs="Arial"/>
        <w:b/>
        <w:sz w:val="20"/>
        <w:szCs w:val="20"/>
      </w:rPr>
      <w:t>INDEX</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F95" w:rsidRDefault="00831F95" w:rsidP="00C311D7">
    <w:pPr>
      <w:pStyle w:val="Header"/>
      <w:tabs>
        <w:tab w:val="clear" w:pos="4320"/>
        <w:tab w:val="clear" w:pos="8640"/>
        <w:tab w:val="left" w:pos="4170"/>
      </w:tabs>
      <w:rPr>
        <w:rFonts w:ascii="Arial" w:hAnsi="Arial" w:cs="Arial"/>
        <w:i/>
        <w:sz w:val="20"/>
        <w:szCs w:val="20"/>
      </w:rPr>
    </w:pPr>
    <w:r w:rsidRPr="000920AC">
      <w:rPr>
        <w:rFonts w:ascii="Arial" w:hAnsi="Arial" w:cs="Arial"/>
        <w:i/>
        <w:sz w:val="20"/>
        <w:szCs w:val="20"/>
      </w:rPr>
      <w:t>BLAWARTHILL PARISH CHURCH</w:t>
    </w:r>
  </w:p>
  <w:p w:rsidR="00831F95" w:rsidRPr="000920AC" w:rsidRDefault="00831F95" w:rsidP="00C311D7">
    <w:pPr>
      <w:pStyle w:val="Header"/>
      <w:tabs>
        <w:tab w:val="clear" w:pos="4320"/>
        <w:tab w:val="clear" w:pos="8640"/>
        <w:tab w:val="left" w:pos="4170"/>
      </w:tabs>
      <w:rPr>
        <w:rFonts w:ascii="Arial" w:hAnsi="Arial" w:cs="Arial"/>
        <w:sz w:val="20"/>
        <w:szCs w:val="20"/>
      </w:rPr>
    </w:pPr>
    <w:r>
      <w:rPr>
        <w:rFonts w:ascii="Arial" w:hAnsi="Arial" w:cs="Arial"/>
        <w:sz w:val="20"/>
        <w:szCs w:val="20"/>
      </w:rPr>
      <w:t>APPENDIX l</w:t>
    </w:r>
  </w:p>
  <w:p w:rsidR="00831F95" w:rsidRDefault="00831F95" w:rsidP="00FB3C44">
    <w:pPr>
      <w:jc w:val="center"/>
    </w:pPr>
    <w:r>
      <w:rPr>
        <w:rFonts w:ascii="Arial" w:hAnsi="Arial" w:cs="Arial"/>
        <w:b/>
        <w:sz w:val="20"/>
        <w:szCs w:val="20"/>
      </w:rPr>
      <w:t>BANK BALANCES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F95" w:rsidRDefault="00831F95" w:rsidP="00C311D7">
    <w:pPr>
      <w:pStyle w:val="Header"/>
      <w:tabs>
        <w:tab w:val="clear" w:pos="4320"/>
        <w:tab w:val="clear" w:pos="8640"/>
        <w:tab w:val="left" w:pos="4170"/>
      </w:tabs>
      <w:rPr>
        <w:rFonts w:ascii="Arial" w:hAnsi="Arial" w:cs="Arial"/>
        <w:i/>
        <w:sz w:val="20"/>
        <w:szCs w:val="20"/>
      </w:rPr>
    </w:pPr>
    <w:r w:rsidRPr="000920AC">
      <w:rPr>
        <w:rFonts w:ascii="Arial" w:hAnsi="Arial" w:cs="Arial"/>
        <w:i/>
        <w:sz w:val="20"/>
        <w:szCs w:val="20"/>
      </w:rPr>
      <w:t>BLAWARTHILL PARISH CHURCH</w:t>
    </w:r>
  </w:p>
  <w:p w:rsidR="00831F95" w:rsidRDefault="00831F95" w:rsidP="002902C9">
    <w:pPr>
      <w:pStyle w:val="Header"/>
      <w:tabs>
        <w:tab w:val="clear" w:pos="4320"/>
        <w:tab w:val="clear" w:pos="8640"/>
        <w:tab w:val="left" w:pos="4170"/>
      </w:tabs>
      <w:jc w:val="center"/>
      <w:rPr>
        <w:rFonts w:ascii="Arial" w:hAnsi="Arial" w:cs="Arial"/>
        <w:b/>
        <w:sz w:val="20"/>
        <w:szCs w:val="20"/>
      </w:rPr>
    </w:pPr>
    <w:r w:rsidRPr="002902C9">
      <w:rPr>
        <w:rFonts w:ascii="Arial" w:hAnsi="Arial" w:cs="Arial"/>
        <w:b/>
        <w:sz w:val="20"/>
        <w:szCs w:val="20"/>
      </w:rPr>
      <w:t>GENERAL FUND BUDGET</w:t>
    </w:r>
  </w:p>
  <w:p w:rsidR="00831F95" w:rsidRPr="002902C9" w:rsidRDefault="00831F95" w:rsidP="002902C9">
    <w:pPr>
      <w:pStyle w:val="Header"/>
      <w:tabs>
        <w:tab w:val="clear" w:pos="4320"/>
        <w:tab w:val="clear" w:pos="8640"/>
        <w:tab w:val="left" w:pos="4170"/>
      </w:tabs>
      <w:jc w:val="center"/>
      <w:rPr>
        <w:rFonts w:ascii="Arial" w:hAnsi="Arial" w:cs="Arial"/>
        <w:b/>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F95" w:rsidRDefault="00831F95" w:rsidP="0016569F">
    <w:pPr>
      <w:pStyle w:val="DefaultText"/>
    </w:pPr>
    <w:r>
      <w:rPr>
        <w:noProof/>
        <w:lang w:eastAsia="en-GB"/>
      </w:rPr>
      <w:drawing>
        <wp:anchor distT="46990" distB="46990" distL="46990" distR="46990" simplePos="0" relativeHeight="251657728" behindDoc="1" locked="0" layoutInCell="1" allowOverlap="1" wp14:anchorId="5CE6ED83" wp14:editId="2232B39A">
          <wp:simplePos x="0" y="0"/>
          <wp:positionH relativeFrom="page">
            <wp:posOffset>4220845</wp:posOffset>
          </wp:positionH>
          <wp:positionV relativeFrom="page">
            <wp:posOffset>407035</wp:posOffset>
          </wp:positionV>
          <wp:extent cx="933450" cy="11334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825" t="-3954" r="-12720" b="-3954"/>
                  <a:stretch>
                    <a:fillRect/>
                  </a:stretch>
                </pic:blipFill>
                <pic:spPr bwMode="auto">
                  <a:xfrm>
                    <a:off x="0" y="0"/>
                    <a:ext cx="933450" cy="11334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sz w:val="36"/>
      </w:rPr>
      <w:t>The Church of Scotland</w:t>
    </w:r>
  </w:p>
  <w:p w:rsidR="00831F95" w:rsidRDefault="00831F95" w:rsidP="00F146C0">
    <w:pPr>
      <w:pStyle w:val="Header"/>
      <w:tabs>
        <w:tab w:val="clear" w:pos="4320"/>
        <w:tab w:val="clear" w:pos="8640"/>
        <w:tab w:val="left" w:pos="4170"/>
      </w:tabs>
      <w:rPr>
        <w:rFonts w:ascii="Arial" w:hAnsi="Arial" w:cs="Arial"/>
        <w:sz w:val="20"/>
        <w:szCs w:val="20"/>
      </w:rPr>
    </w:pPr>
  </w:p>
  <w:p w:rsidR="00831F95" w:rsidRPr="000920AC" w:rsidRDefault="00831F95" w:rsidP="000920AC">
    <w:pPr>
      <w:pStyle w:val="Header"/>
      <w:tabs>
        <w:tab w:val="clear" w:pos="4320"/>
        <w:tab w:val="clear" w:pos="8640"/>
        <w:tab w:val="left" w:pos="4170"/>
      </w:tabs>
      <w:rPr>
        <w:rFonts w:ascii="Arial" w:hAnsi="Arial" w:cs="Arial"/>
        <w:i/>
        <w:sz w:val="20"/>
        <w:szCs w:val="20"/>
      </w:rPr>
    </w:pPr>
    <w:r w:rsidRPr="000920AC">
      <w:rPr>
        <w:rFonts w:ascii="Arial" w:hAnsi="Arial" w:cs="Arial"/>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F95" w:rsidRPr="00467486" w:rsidRDefault="00831F95" w:rsidP="00467486">
    <w:pPr>
      <w:pStyle w:val="Header"/>
      <w:spacing w:after="60"/>
      <w:jc w:val="both"/>
      <w:rPr>
        <w:rFonts w:ascii="Arial" w:hAnsi="Arial" w:cs="Arial"/>
        <w:i/>
        <w:sz w:val="20"/>
        <w:szCs w:val="20"/>
      </w:rPr>
    </w:pPr>
    <w:r w:rsidRPr="00467486">
      <w:rPr>
        <w:rFonts w:ascii="Arial" w:hAnsi="Arial" w:cs="Arial"/>
        <w:i/>
        <w:sz w:val="20"/>
        <w:szCs w:val="20"/>
      </w:rPr>
      <w:t>SCOTSTOUN PARISH CHURCH</w:t>
    </w:r>
  </w:p>
  <w:p w:rsidR="00831F95" w:rsidRDefault="00831F95" w:rsidP="00D75E6E">
    <w:pPr>
      <w:rPr>
        <w:rFonts w:ascii="Arial" w:hAnsi="Arial" w:cs="Arial"/>
        <w:b/>
        <w:caps/>
        <w:sz w:val="20"/>
        <w:szCs w:val="20"/>
      </w:rPr>
    </w:pPr>
    <w:r w:rsidRPr="0013364B">
      <w:rPr>
        <w:rFonts w:ascii="Arial" w:hAnsi="Arial" w:cs="Arial"/>
        <w:b/>
        <w:caps/>
        <w:sz w:val="20"/>
        <w:szCs w:val="20"/>
      </w:rPr>
      <w:t>Reference and Administration Information</w:t>
    </w:r>
  </w:p>
  <w:p w:rsidR="00831F95" w:rsidRPr="0013364B" w:rsidRDefault="00831F95" w:rsidP="00D75E6E">
    <w:pPr>
      <w:rPr>
        <w:rFonts w:ascii="Arial" w:hAnsi="Arial" w:cs="Arial"/>
        <w:b/>
        <w:caps/>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F95" w:rsidRPr="00467486" w:rsidRDefault="00831F95" w:rsidP="00A20647">
    <w:pPr>
      <w:pStyle w:val="Header"/>
      <w:spacing w:after="60"/>
      <w:jc w:val="both"/>
      <w:rPr>
        <w:rFonts w:ascii="Arial" w:hAnsi="Arial" w:cs="Arial"/>
        <w:i/>
        <w:sz w:val="20"/>
        <w:szCs w:val="20"/>
      </w:rPr>
    </w:pPr>
    <w:r>
      <w:rPr>
        <w:rFonts w:ascii="Arial" w:hAnsi="Arial" w:cs="Arial"/>
        <w:i/>
        <w:sz w:val="20"/>
        <w:szCs w:val="20"/>
      </w:rPr>
      <w:t>BLAWARTHILL</w:t>
    </w:r>
    <w:r w:rsidRPr="00467486">
      <w:rPr>
        <w:rFonts w:ascii="Arial" w:hAnsi="Arial" w:cs="Arial"/>
        <w:i/>
        <w:sz w:val="20"/>
        <w:szCs w:val="20"/>
      </w:rPr>
      <w:t xml:space="preserve"> PARISH CHURCH</w:t>
    </w:r>
  </w:p>
  <w:p w:rsidR="00831F95" w:rsidRDefault="00831F95" w:rsidP="00A20647">
    <w:pPr>
      <w:rPr>
        <w:rFonts w:ascii="Arial" w:hAnsi="Arial" w:cs="Arial"/>
        <w:b/>
        <w:caps/>
        <w:sz w:val="20"/>
        <w:szCs w:val="20"/>
      </w:rPr>
    </w:pPr>
    <w:r w:rsidRPr="0013364B">
      <w:rPr>
        <w:rFonts w:ascii="Arial" w:hAnsi="Arial" w:cs="Arial"/>
        <w:b/>
        <w:caps/>
        <w:sz w:val="20"/>
        <w:szCs w:val="20"/>
      </w:rPr>
      <w:t>Reference and Administration Information</w:t>
    </w:r>
  </w:p>
  <w:p w:rsidR="00831F95" w:rsidRPr="000920AC" w:rsidRDefault="00831F95" w:rsidP="000920AC">
    <w:pPr>
      <w:pStyle w:val="Header"/>
      <w:tabs>
        <w:tab w:val="clear" w:pos="4320"/>
        <w:tab w:val="clear" w:pos="8640"/>
        <w:tab w:val="left" w:pos="4170"/>
      </w:tabs>
      <w:rPr>
        <w:rFonts w:ascii="Arial" w:hAnsi="Arial" w:cs="Arial"/>
        <w:i/>
        <w:sz w:val="20"/>
        <w:szCs w:val="20"/>
      </w:rPr>
    </w:pPr>
    <w:r w:rsidRPr="000920AC">
      <w:rPr>
        <w:rFonts w:ascii="Arial" w:hAnsi="Arial" w:cs="Arial"/>
        <w:sz w:val="20"/>
        <w:szCs w:val="20"/>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F95" w:rsidRPr="000920AC" w:rsidRDefault="00831F95" w:rsidP="00A20647">
    <w:pPr>
      <w:pStyle w:val="Header"/>
      <w:tabs>
        <w:tab w:val="clear" w:pos="4320"/>
        <w:tab w:val="clear" w:pos="8640"/>
        <w:tab w:val="left" w:pos="4170"/>
      </w:tabs>
      <w:rPr>
        <w:rFonts w:ascii="Arial" w:hAnsi="Arial" w:cs="Arial"/>
        <w:sz w:val="20"/>
        <w:szCs w:val="20"/>
      </w:rPr>
    </w:pPr>
    <w:r w:rsidRPr="000920AC">
      <w:rPr>
        <w:rFonts w:ascii="Arial" w:hAnsi="Arial" w:cs="Arial"/>
        <w:i/>
        <w:sz w:val="20"/>
        <w:szCs w:val="20"/>
      </w:rPr>
      <w:t>BLAWARTHILL PARISH CHURCH</w:t>
    </w:r>
  </w:p>
  <w:p w:rsidR="00831F95" w:rsidRPr="0013364B" w:rsidRDefault="00831F95" w:rsidP="000965E4">
    <w:pPr>
      <w:pStyle w:val="Header"/>
      <w:tabs>
        <w:tab w:val="clear" w:pos="4320"/>
        <w:tab w:val="clear" w:pos="8640"/>
        <w:tab w:val="left" w:pos="975"/>
      </w:tabs>
      <w:rPr>
        <w:rFonts w:ascii="Arial" w:hAnsi="Arial" w:cs="Arial"/>
        <w:b/>
        <w:caps/>
        <w:sz w:val="20"/>
        <w:szCs w:val="20"/>
      </w:rPr>
    </w:pPr>
    <w:r w:rsidRPr="00C47928">
      <w:rPr>
        <w:rFonts w:ascii="Arial" w:hAnsi="Arial" w:cs="Arial"/>
        <w:b/>
        <w:spacing w:val="-4"/>
        <w:sz w:val="20"/>
        <w:szCs w:val="20"/>
      </w:rPr>
      <w:t>TRUSTEES’ ANNUAL REPORT FOR YEAR END</w:t>
    </w:r>
    <w:r>
      <w:rPr>
        <w:rFonts w:ascii="Arial" w:hAnsi="Arial" w:cs="Arial"/>
        <w:b/>
        <w:spacing w:val="-4"/>
        <w:sz w:val="20"/>
        <w:szCs w:val="20"/>
      </w:rPr>
      <w:t>ING</w:t>
    </w:r>
    <w:r w:rsidRPr="00C47928">
      <w:rPr>
        <w:rFonts w:ascii="Arial" w:hAnsi="Arial" w:cs="Arial"/>
        <w:b/>
        <w:spacing w:val="-4"/>
        <w:sz w:val="20"/>
        <w:szCs w:val="20"/>
      </w:rPr>
      <w:t xml:space="preserve"> 31st DECEMBER 20</w:t>
    </w:r>
    <w:r>
      <w:rPr>
        <w:rFonts w:ascii="Arial" w:hAnsi="Arial" w:cs="Arial"/>
        <w:b/>
        <w:spacing w:val="-4"/>
        <w:sz w:val="20"/>
        <w:szCs w:val="20"/>
      </w:rPr>
      <w:t>21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F95" w:rsidRPr="000920AC" w:rsidRDefault="00831F95" w:rsidP="000920AC">
    <w:pPr>
      <w:pStyle w:val="Header"/>
      <w:tabs>
        <w:tab w:val="clear" w:pos="4320"/>
        <w:tab w:val="clear" w:pos="8640"/>
        <w:tab w:val="left" w:pos="4170"/>
      </w:tabs>
      <w:rPr>
        <w:rFonts w:ascii="Arial" w:hAnsi="Arial" w:cs="Arial"/>
        <w:sz w:val="20"/>
        <w:szCs w:val="20"/>
      </w:rPr>
    </w:pPr>
    <w:r w:rsidRPr="000920AC">
      <w:rPr>
        <w:rFonts w:ascii="Arial" w:hAnsi="Arial" w:cs="Arial"/>
        <w:i/>
        <w:sz w:val="20"/>
        <w:szCs w:val="20"/>
      </w:rPr>
      <w:t>BLAWARTHILL PARISH CHURCH</w:t>
    </w:r>
  </w:p>
  <w:p w:rsidR="00831F95" w:rsidRPr="00467486" w:rsidRDefault="00831F95" w:rsidP="00467486">
    <w:pPr>
      <w:pStyle w:val="Header"/>
      <w:spacing w:after="60"/>
      <w:jc w:val="both"/>
      <w:rPr>
        <w:rFonts w:ascii="Arial" w:hAnsi="Arial" w:cs="Arial"/>
        <w:i/>
        <w:sz w:val="20"/>
        <w:szCs w:val="20"/>
      </w:rPr>
    </w:pPr>
    <w:r>
      <w:rPr>
        <w:rFonts w:ascii="Arial" w:hAnsi="Arial" w:cs="Arial"/>
        <w:i/>
        <w:sz w:val="20"/>
        <w:szCs w:val="20"/>
      </w:rPr>
      <w:t>SC006410</w:t>
    </w:r>
  </w:p>
  <w:p w:rsidR="00831F95" w:rsidRPr="0013364B" w:rsidRDefault="00831F95" w:rsidP="0013364B">
    <w:pPr>
      <w:pStyle w:val="Header"/>
      <w:tabs>
        <w:tab w:val="clear" w:pos="4320"/>
        <w:tab w:val="clear" w:pos="8640"/>
        <w:tab w:val="left" w:pos="975"/>
      </w:tabs>
      <w:rPr>
        <w:b/>
        <w:spacing w:val="-4"/>
      </w:rPr>
    </w:pPr>
    <w:r>
      <w:rPr>
        <w:rFonts w:ascii="Arial" w:hAnsi="Arial" w:cs="Arial"/>
        <w:b/>
        <w:spacing w:val="-4"/>
        <w:sz w:val="20"/>
        <w:szCs w:val="20"/>
      </w:rPr>
      <w:t>REPORT OF INDEPENDENT EXAMINER</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F95" w:rsidRPr="00467486" w:rsidRDefault="00831F95" w:rsidP="00467486">
    <w:pPr>
      <w:pStyle w:val="Header"/>
      <w:spacing w:after="60"/>
      <w:jc w:val="both"/>
      <w:rPr>
        <w:rFonts w:ascii="Arial" w:hAnsi="Arial" w:cs="Arial"/>
        <w:i/>
        <w:sz w:val="20"/>
        <w:szCs w:val="20"/>
      </w:rPr>
    </w:pPr>
    <w:r>
      <w:rPr>
        <w:rFonts w:ascii="Arial" w:hAnsi="Arial" w:cs="Arial"/>
        <w:i/>
        <w:sz w:val="20"/>
        <w:szCs w:val="20"/>
      </w:rPr>
      <w:t xml:space="preserve">BLAWARTHILL </w:t>
    </w:r>
    <w:r w:rsidRPr="00467486">
      <w:rPr>
        <w:rFonts w:ascii="Arial" w:hAnsi="Arial" w:cs="Arial"/>
        <w:i/>
        <w:sz w:val="20"/>
        <w:szCs w:val="20"/>
      </w:rPr>
      <w:t>PARISH CHURCH</w:t>
    </w:r>
  </w:p>
  <w:p w:rsidR="00831F95" w:rsidRPr="005160E7" w:rsidRDefault="00831F95" w:rsidP="006B146B">
    <w:pPr>
      <w:rPr>
        <w:rFonts w:ascii="Arial" w:hAnsi="Arial" w:cs="Arial"/>
        <w:b/>
        <w:caps/>
        <w:sz w:val="20"/>
        <w:szCs w:val="20"/>
      </w:rPr>
    </w:pPr>
    <w:r>
      <w:rPr>
        <w:rFonts w:ascii="Arial" w:hAnsi="Arial" w:cs="Arial"/>
        <w:b/>
        <w:caps/>
        <w:sz w:val="20"/>
        <w:szCs w:val="20"/>
      </w:rPr>
      <w:t xml:space="preserve">RECEIPTS AND PAYMENTS - </w:t>
    </w:r>
    <w:r w:rsidRPr="005160E7">
      <w:rPr>
        <w:rFonts w:ascii="Arial" w:hAnsi="Arial" w:cs="Arial"/>
        <w:b/>
        <w:caps/>
        <w:sz w:val="20"/>
        <w:szCs w:val="20"/>
      </w:rPr>
      <w:t>Year end</w:t>
    </w:r>
    <w:r>
      <w:rPr>
        <w:rFonts w:ascii="Arial" w:hAnsi="Arial" w:cs="Arial"/>
        <w:b/>
        <w:caps/>
        <w:sz w:val="20"/>
        <w:szCs w:val="20"/>
      </w:rPr>
      <w:t>ING</w:t>
    </w:r>
    <w:r w:rsidRPr="005160E7">
      <w:rPr>
        <w:rFonts w:ascii="Arial" w:hAnsi="Arial" w:cs="Arial"/>
        <w:b/>
        <w:caps/>
        <w:sz w:val="20"/>
        <w:szCs w:val="20"/>
      </w:rPr>
      <w:t xml:space="preserve"> 31</w:t>
    </w:r>
    <w:r w:rsidRPr="005160E7">
      <w:rPr>
        <w:rFonts w:ascii="Arial" w:hAnsi="Arial" w:cs="Arial"/>
        <w:b/>
        <w:sz w:val="20"/>
        <w:szCs w:val="20"/>
      </w:rPr>
      <w:t xml:space="preserve">st </w:t>
    </w:r>
    <w:r w:rsidRPr="005160E7">
      <w:rPr>
        <w:rFonts w:ascii="Arial" w:hAnsi="Arial" w:cs="Arial"/>
        <w:b/>
        <w:caps/>
        <w:sz w:val="20"/>
        <w:szCs w:val="20"/>
      </w:rPr>
      <w:t>December 20</w:t>
    </w:r>
    <w:r>
      <w:rPr>
        <w:rFonts w:ascii="Arial" w:hAnsi="Arial" w:cs="Arial"/>
        <w:b/>
        <w:caps/>
        <w:sz w:val="20"/>
        <w:szCs w:val="20"/>
      </w:rPr>
      <w:t>21</w:t>
    </w:r>
  </w:p>
  <w:p w:rsidR="00831F95" w:rsidRPr="006B146B" w:rsidRDefault="00831F95" w:rsidP="006B146B">
    <w:pPr>
      <w:rPr>
        <w:rFonts w:ascii="Arial" w:hAnsi="Arial" w:cs="Arial"/>
        <w:b/>
        <w:caps/>
        <w:sz w:val="20"/>
        <w:szCs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F95" w:rsidRPr="00467486" w:rsidRDefault="00831F95" w:rsidP="00467486">
    <w:pPr>
      <w:pStyle w:val="Header"/>
      <w:spacing w:after="60"/>
      <w:jc w:val="both"/>
      <w:rPr>
        <w:rFonts w:ascii="Arial" w:hAnsi="Arial" w:cs="Arial"/>
        <w:i/>
        <w:sz w:val="20"/>
        <w:szCs w:val="20"/>
      </w:rPr>
    </w:pPr>
    <w:r>
      <w:rPr>
        <w:rFonts w:ascii="Arial" w:hAnsi="Arial" w:cs="Arial"/>
        <w:i/>
        <w:sz w:val="20"/>
        <w:szCs w:val="20"/>
      </w:rPr>
      <w:t xml:space="preserve">BLAWARTHILL </w:t>
    </w:r>
    <w:r w:rsidRPr="00467486">
      <w:rPr>
        <w:rFonts w:ascii="Arial" w:hAnsi="Arial" w:cs="Arial"/>
        <w:i/>
        <w:sz w:val="20"/>
        <w:szCs w:val="20"/>
      </w:rPr>
      <w:t>PARISH CHURCH</w:t>
    </w:r>
  </w:p>
  <w:p w:rsidR="00831F95" w:rsidRPr="006B146B" w:rsidRDefault="00831F95" w:rsidP="006B146B">
    <w:pPr>
      <w:rPr>
        <w:rFonts w:ascii="Arial" w:hAnsi="Arial" w:cs="Arial"/>
        <w:b/>
        <w:caps/>
        <w:sz w:val="20"/>
        <w:szCs w:val="20"/>
      </w:rPr>
    </w:pPr>
    <w:r>
      <w:rPr>
        <w:rFonts w:ascii="Arial" w:hAnsi="Arial" w:cs="Arial"/>
        <w:b/>
        <w:caps/>
        <w:sz w:val="20"/>
        <w:szCs w:val="20"/>
      </w:rPr>
      <w:t xml:space="preserve">STATEMENT OF BALANCES - </w:t>
    </w:r>
    <w:r w:rsidRPr="005160E7">
      <w:rPr>
        <w:rFonts w:ascii="Arial" w:hAnsi="Arial" w:cs="Arial"/>
        <w:b/>
        <w:caps/>
        <w:sz w:val="20"/>
        <w:szCs w:val="20"/>
      </w:rPr>
      <w:t>Year end</w:t>
    </w:r>
    <w:r>
      <w:rPr>
        <w:rFonts w:ascii="Arial" w:hAnsi="Arial" w:cs="Arial"/>
        <w:b/>
        <w:caps/>
        <w:sz w:val="20"/>
        <w:szCs w:val="20"/>
      </w:rPr>
      <w:t>ING</w:t>
    </w:r>
    <w:r w:rsidRPr="005160E7">
      <w:rPr>
        <w:rFonts w:ascii="Arial" w:hAnsi="Arial" w:cs="Arial"/>
        <w:b/>
        <w:caps/>
        <w:sz w:val="20"/>
        <w:szCs w:val="20"/>
      </w:rPr>
      <w:t xml:space="preserve"> 31</w:t>
    </w:r>
    <w:r w:rsidRPr="005160E7">
      <w:rPr>
        <w:rFonts w:ascii="Arial" w:hAnsi="Arial" w:cs="Arial"/>
        <w:b/>
        <w:sz w:val="20"/>
        <w:szCs w:val="20"/>
      </w:rPr>
      <w:t xml:space="preserve">st </w:t>
    </w:r>
    <w:r w:rsidRPr="005160E7">
      <w:rPr>
        <w:rFonts w:ascii="Arial" w:hAnsi="Arial" w:cs="Arial"/>
        <w:b/>
        <w:caps/>
        <w:sz w:val="20"/>
        <w:szCs w:val="20"/>
      </w:rPr>
      <w:t xml:space="preserve">December </w:t>
    </w:r>
    <w:r>
      <w:rPr>
        <w:rFonts w:ascii="Arial" w:hAnsi="Arial" w:cs="Arial"/>
        <w:b/>
        <w:caps/>
        <w:sz w:val="20"/>
        <w:szCs w:val="20"/>
      </w:rPr>
      <w:t>2021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F95" w:rsidRPr="000920AC" w:rsidRDefault="00831F95" w:rsidP="000920AC">
    <w:pPr>
      <w:pStyle w:val="Header"/>
      <w:tabs>
        <w:tab w:val="clear" w:pos="4320"/>
        <w:tab w:val="clear" w:pos="8640"/>
        <w:tab w:val="left" w:pos="4170"/>
      </w:tabs>
      <w:rPr>
        <w:rFonts w:ascii="Arial" w:hAnsi="Arial" w:cs="Arial"/>
        <w:sz w:val="20"/>
        <w:szCs w:val="20"/>
      </w:rPr>
    </w:pPr>
    <w:r w:rsidRPr="000920AC">
      <w:rPr>
        <w:rFonts w:ascii="Arial" w:hAnsi="Arial" w:cs="Arial"/>
        <w:i/>
        <w:sz w:val="20"/>
        <w:szCs w:val="20"/>
      </w:rPr>
      <w:t>BLAWARTHILL PARISH CHURCH</w:t>
    </w:r>
  </w:p>
  <w:p w:rsidR="00831F95" w:rsidRDefault="00831F95" w:rsidP="00A02C14">
    <w:pPr>
      <w:rPr>
        <w:rFonts w:ascii="Arial" w:hAnsi="Arial" w:cs="Arial"/>
        <w:b/>
        <w:caps/>
        <w:sz w:val="20"/>
        <w:szCs w:val="20"/>
      </w:rPr>
    </w:pPr>
    <w:r w:rsidRPr="006B146B">
      <w:rPr>
        <w:rFonts w:ascii="Arial" w:hAnsi="Arial" w:cs="Arial"/>
        <w:b/>
        <w:caps/>
        <w:sz w:val="20"/>
        <w:szCs w:val="20"/>
      </w:rPr>
      <w:t xml:space="preserve">Notes </w:t>
    </w:r>
    <w:r>
      <w:rPr>
        <w:rFonts w:ascii="Arial" w:hAnsi="Arial" w:cs="Arial"/>
        <w:b/>
        <w:caps/>
        <w:sz w:val="20"/>
        <w:szCs w:val="20"/>
      </w:rPr>
      <w:t>FORMING PART OF THE ACCOUNTS</w:t>
    </w:r>
  </w:p>
  <w:p w:rsidR="00831F95" w:rsidRDefault="00831F95" w:rsidP="00A02C14">
    <w:pPr>
      <w:rPr>
        <w:rFonts w:ascii="Arial" w:hAnsi="Arial" w:cs="Arial"/>
        <w:b/>
        <w:caps/>
        <w:sz w:val="20"/>
        <w:szCs w:val="20"/>
      </w:rPr>
    </w:pPr>
    <w:r>
      <w:rPr>
        <w:rFonts w:ascii="Arial" w:hAnsi="Arial" w:cs="Arial"/>
        <w:b/>
        <w:caps/>
        <w:sz w:val="20"/>
        <w:szCs w:val="20"/>
      </w:rPr>
      <w:t>FOR THE YEAR ENDING 31 DECEMBER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7C2E0E0"/>
    <w:lvl w:ilvl="0">
      <w:numFmt w:val="decimal"/>
      <w:lvlText w:val="*"/>
      <w:lvlJc w:val="left"/>
    </w:lvl>
  </w:abstractNum>
  <w:abstractNum w:abstractNumId="1" w15:restartNumberingAfterBreak="0">
    <w:nsid w:val="01431066"/>
    <w:multiLevelType w:val="hybridMultilevel"/>
    <w:tmpl w:val="1A22D902"/>
    <w:lvl w:ilvl="0" w:tplc="5EBE169E">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122DA5"/>
    <w:multiLevelType w:val="multilevel"/>
    <w:tmpl w:val="02BC68AC"/>
    <w:lvl w:ilvl="0">
      <w:start w:val="1"/>
      <w:numFmt w:val="decimal"/>
      <w:lvlText w:val="%1"/>
      <w:lvlJc w:val="center"/>
      <w:pPr>
        <w:tabs>
          <w:tab w:val="num" w:pos="57"/>
        </w:tabs>
        <w:ind w:left="0" w:firstLine="57"/>
      </w:pPr>
      <w:rPr>
        <w:rFonts w:ascii="Comic Sans MS" w:hAnsi="Comic Sans MS" w:hint="default"/>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9DC666D"/>
    <w:multiLevelType w:val="hybridMultilevel"/>
    <w:tmpl w:val="6C0223A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0CCA5BEA"/>
    <w:multiLevelType w:val="hybridMultilevel"/>
    <w:tmpl w:val="BB1CD414"/>
    <w:lvl w:ilvl="0" w:tplc="E184430A">
      <w:start w:val="1"/>
      <w:numFmt w:val="decimal"/>
      <w:lvlText w:val="%1."/>
      <w:lvlJc w:val="left"/>
      <w:pPr>
        <w:tabs>
          <w:tab w:val="num" w:pos="720"/>
        </w:tabs>
        <w:ind w:left="720" w:hanging="360"/>
      </w:pPr>
      <w:rPr>
        <w:rFonts w:hint="default"/>
      </w:rPr>
    </w:lvl>
    <w:lvl w:ilvl="1" w:tplc="8D7A265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9E10AF"/>
    <w:multiLevelType w:val="multilevel"/>
    <w:tmpl w:val="31563906"/>
    <w:lvl w:ilvl="0">
      <w:start w:val="7"/>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1613834"/>
    <w:multiLevelType w:val="multilevel"/>
    <w:tmpl w:val="A45E1A14"/>
    <w:lvl w:ilvl="0">
      <w:start w:val="7"/>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2CB06DA"/>
    <w:multiLevelType w:val="multilevel"/>
    <w:tmpl w:val="0F04877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54050CC"/>
    <w:multiLevelType w:val="hybridMultilevel"/>
    <w:tmpl w:val="BB228932"/>
    <w:lvl w:ilvl="0" w:tplc="9040802A">
      <w:start w:val="1"/>
      <w:numFmt w:val="bullet"/>
      <w:lvlText w:val="*"/>
      <w:lvlJc w:val="left"/>
      <w:pPr>
        <w:tabs>
          <w:tab w:val="num" w:pos="720"/>
        </w:tabs>
        <w:ind w:left="72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CC4266"/>
    <w:multiLevelType w:val="hybridMultilevel"/>
    <w:tmpl w:val="FC1A0B1E"/>
    <w:lvl w:ilvl="0" w:tplc="8E3289BC">
      <w:start w:val="1"/>
      <w:numFmt w:val="bullet"/>
      <w:lvlText w:val=""/>
      <w:lvlJc w:val="left"/>
      <w:pPr>
        <w:tabs>
          <w:tab w:val="num" w:pos="0"/>
        </w:tabs>
        <w:ind w:left="170" w:hanging="170"/>
      </w:pPr>
      <w:rPr>
        <w:rFonts w:ascii="Wingdings" w:hAnsi="Wingdings"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FE6AF5"/>
    <w:multiLevelType w:val="hybridMultilevel"/>
    <w:tmpl w:val="A4E427EC"/>
    <w:lvl w:ilvl="0" w:tplc="308AAEA2">
      <w:start w:val="5"/>
      <w:numFmt w:val="decimal"/>
      <w:lvlText w:val="%1."/>
      <w:lvlJc w:val="left"/>
      <w:pPr>
        <w:tabs>
          <w:tab w:val="num" w:pos="720"/>
        </w:tabs>
        <w:ind w:left="720" w:hanging="360"/>
      </w:pPr>
      <w:rPr>
        <w:rFonts w:hint="default"/>
        <w:b/>
      </w:rPr>
    </w:lvl>
    <w:lvl w:ilvl="1" w:tplc="851026F6">
      <w:start w:val="7"/>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0340A42"/>
    <w:multiLevelType w:val="hybridMultilevel"/>
    <w:tmpl w:val="11485F78"/>
    <w:lvl w:ilvl="0" w:tplc="4354837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B275E0"/>
    <w:multiLevelType w:val="multilevel"/>
    <w:tmpl w:val="253AA9EA"/>
    <w:lvl w:ilvl="0">
      <w:start w:val="1"/>
      <w:numFmt w:val="bullet"/>
      <w:lvlText w:val=""/>
      <w:lvlJc w:val="left"/>
      <w:pPr>
        <w:tabs>
          <w:tab w:val="num" w:pos="0"/>
        </w:tabs>
        <w:ind w:left="170" w:hanging="170"/>
      </w:pPr>
      <w:rPr>
        <w:rFonts w:ascii="Wingdings" w:hAnsi="Wingdings"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BB42C7"/>
    <w:multiLevelType w:val="multilevel"/>
    <w:tmpl w:val="253AA9EA"/>
    <w:lvl w:ilvl="0">
      <w:start w:val="1"/>
      <w:numFmt w:val="bullet"/>
      <w:lvlText w:val=""/>
      <w:lvlJc w:val="left"/>
      <w:pPr>
        <w:tabs>
          <w:tab w:val="num" w:pos="0"/>
        </w:tabs>
        <w:ind w:left="170" w:hanging="170"/>
      </w:pPr>
      <w:rPr>
        <w:rFonts w:ascii="Wingdings" w:hAnsi="Wingdings"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E670AB"/>
    <w:multiLevelType w:val="multilevel"/>
    <w:tmpl w:val="1A22D902"/>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BAE190F"/>
    <w:multiLevelType w:val="hybridMultilevel"/>
    <w:tmpl w:val="02BC68AC"/>
    <w:lvl w:ilvl="0" w:tplc="7F6CB6F8">
      <w:start w:val="1"/>
      <w:numFmt w:val="decimal"/>
      <w:lvlText w:val="%1"/>
      <w:lvlJc w:val="center"/>
      <w:pPr>
        <w:tabs>
          <w:tab w:val="num" w:pos="57"/>
        </w:tabs>
        <w:ind w:left="0" w:firstLine="57"/>
      </w:pPr>
      <w:rPr>
        <w:rFonts w:ascii="Comic Sans MS" w:hAnsi="Comic Sans MS"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30B23BC"/>
    <w:multiLevelType w:val="multilevel"/>
    <w:tmpl w:val="0F04877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91A7BA2"/>
    <w:multiLevelType w:val="hybridMultilevel"/>
    <w:tmpl w:val="B5AABF0E"/>
    <w:lvl w:ilvl="0" w:tplc="E184430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AFC2C63"/>
    <w:multiLevelType w:val="hybridMultilevel"/>
    <w:tmpl w:val="253AA9EA"/>
    <w:lvl w:ilvl="0" w:tplc="8E3289BC">
      <w:start w:val="1"/>
      <w:numFmt w:val="bullet"/>
      <w:lvlText w:val=""/>
      <w:lvlJc w:val="left"/>
      <w:pPr>
        <w:tabs>
          <w:tab w:val="num" w:pos="0"/>
        </w:tabs>
        <w:ind w:left="170" w:hanging="170"/>
      </w:pPr>
      <w:rPr>
        <w:rFonts w:ascii="Wingdings" w:hAnsi="Wingdings"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7257CA"/>
    <w:multiLevelType w:val="hybridMultilevel"/>
    <w:tmpl w:val="46825F1E"/>
    <w:lvl w:ilvl="0" w:tplc="3056D002">
      <w:start w:val="1"/>
      <w:numFmt w:val="bullet"/>
      <w:lvlText w:val=""/>
      <w:lvlJc w:val="left"/>
      <w:pPr>
        <w:tabs>
          <w:tab w:val="num" w:pos="284"/>
        </w:tabs>
        <w:ind w:left="454" w:hanging="17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771320"/>
    <w:multiLevelType w:val="hybridMultilevel"/>
    <w:tmpl w:val="EDBAB2BA"/>
    <w:lvl w:ilvl="0" w:tplc="8E3289BC">
      <w:start w:val="1"/>
      <w:numFmt w:val="bullet"/>
      <w:lvlText w:val=""/>
      <w:lvlJc w:val="left"/>
      <w:pPr>
        <w:tabs>
          <w:tab w:val="num" w:pos="0"/>
        </w:tabs>
        <w:ind w:left="170" w:hanging="170"/>
      </w:pPr>
      <w:rPr>
        <w:rFonts w:ascii="Wingdings" w:hAnsi="Wingdings"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8"/>
  </w:num>
  <w:num w:numId="3">
    <w:abstractNumId w:val="19"/>
  </w:num>
  <w:num w:numId="4">
    <w:abstractNumId w:val="1"/>
  </w:num>
  <w:num w:numId="5">
    <w:abstractNumId w:val="15"/>
  </w:num>
  <w:num w:numId="6">
    <w:abstractNumId w:val="2"/>
  </w:num>
  <w:num w:numId="7">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8">
    <w:abstractNumId w:val="4"/>
  </w:num>
  <w:num w:numId="9">
    <w:abstractNumId w:val="8"/>
  </w:num>
  <w:num w:numId="10">
    <w:abstractNumId w:val="14"/>
  </w:num>
  <w:num w:numId="11">
    <w:abstractNumId w:val="12"/>
  </w:num>
  <w:num w:numId="12">
    <w:abstractNumId w:val="13"/>
  </w:num>
  <w:num w:numId="13">
    <w:abstractNumId w:val="20"/>
  </w:num>
  <w:num w:numId="14">
    <w:abstractNumId w:val="3"/>
  </w:num>
  <w:num w:numId="15">
    <w:abstractNumId w:val="16"/>
  </w:num>
  <w:num w:numId="16">
    <w:abstractNumId w:val="10"/>
  </w:num>
  <w:num w:numId="17">
    <w:abstractNumId w:val="7"/>
  </w:num>
  <w:num w:numId="18">
    <w:abstractNumId w:val="5"/>
  </w:num>
  <w:num w:numId="19">
    <w:abstractNumId w:val="6"/>
  </w:num>
  <w:num w:numId="20">
    <w:abstractNumId w:val="1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drawingGridHorizontalSpacing w:val="120"/>
  <w:drawingGridVerticalSpacing w:val="163"/>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F96"/>
    <w:rsid w:val="0000178B"/>
    <w:rsid w:val="00001FF0"/>
    <w:rsid w:val="00002638"/>
    <w:rsid w:val="00002DF6"/>
    <w:rsid w:val="00003390"/>
    <w:rsid w:val="0000390C"/>
    <w:rsid w:val="000047A0"/>
    <w:rsid w:val="00004B9A"/>
    <w:rsid w:val="000069D6"/>
    <w:rsid w:val="0000715C"/>
    <w:rsid w:val="00007E91"/>
    <w:rsid w:val="0001009A"/>
    <w:rsid w:val="000101A7"/>
    <w:rsid w:val="00010BE6"/>
    <w:rsid w:val="00010F10"/>
    <w:rsid w:val="00011E92"/>
    <w:rsid w:val="000135A8"/>
    <w:rsid w:val="00014343"/>
    <w:rsid w:val="00016797"/>
    <w:rsid w:val="00021511"/>
    <w:rsid w:val="00022CDB"/>
    <w:rsid w:val="00024ED6"/>
    <w:rsid w:val="00025567"/>
    <w:rsid w:val="00025760"/>
    <w:rsid w:val="00025B8A"/>
    <w:rsid w:val="00030DF9"/>
    <w:rsid w:val="00031A72"/>
    <w:rsid w:val="0003356F"/>
    <w:rsid w:val="0003484F"/>
    <w:rsid w:val="00035CA6"/>
    <w:rsid w:val="0003672E"/>
    <w:rsid w:val="00036845"/>
    <w:rsid w:val="00036ED7"/>
    <w:rsid w:val="00037DA7"/>
    <w:rsid w:val="00040295"/>
    <w:rsid w:val="00041C6F"/>
    <w:rsid w:val="00042428"/>
    <w:rsid w:val="00045666"/>
    <w:rsid w:val="00045AB9"/>
    <w:rsid w:val="00050C09"/>
    <w:rsid w:val="000541AA"/>
    <w:rsid w:val="0005662E"/>
    <w:rsid w:val="000571AB"/>
    <w:rsid w:val="00061B28"/>
    <w:rsid w:val="00061CC8"/>
    <w:rsid w:val="000627E8"/>
    <w:rsid w:val="00064B40"/>
    <w:rsid w:val="0006568E"/>
    <w:rsid w:val="00066F44"/>
    <w:rsid w:val="00066FBA"/>
    <w:rsid w:val="00067609"/>
    <w:rsid w:val="00067F90"/>
    <w:rsid w:val="00071C43"/>
    <w:rsid w:val="00071D4E"/>
    <w:rsid w:val="000729D1"/>
    <w:rsid w:val="00072AD6"/>
    <w:rsid w:val="00073B21"/>
    <w:rsid w:val="00074A0D"/>
    <w:rsid w:val="0008050F"/>
    <w:rsid w:val="00081679"/>
    <w:rsid w:val="000816FA"/>
    <w:rsid w:val="00082504"/>
    <w:rsid w:val="00082674"/>
    <w:rsid w:val="000828A3"/>
    <w:rsid w:val="00082CD1"/>
    <w:rsid w:val="0008469B"/>
    <w:rsid w:val="00084888"/>
    <w:rsid w:val="000849DB"/>
    <w:rsid w:val="000862AE"/>
    <w:rsid w:val="00086B6B"/>
    <w:rsid w:val="000870E9"/>
    <w:rsid w:val="00087A71"/>
    <w:rsid w:val="00087C09"/>
    <w:rsid w:val="00091ACC"/>
    <w:rsid w:val="00091DD7"/>
    <w:rsid w:val="000920AC"/>
    <w:rsid w:val="000925B9"/>
    <w:rsid w:val="000935AE"/>
    <w:rsid w:val="0009391D"/>
    <w:rsid w:val="00093DF6"/>
    <w:rsid w:val="000942F3"/>
    <w:rsid w:val="00094C9E"/>
    <w:rsid w:val="00095610"/>
    <w:rsid w:val="000965E4"/>
    <w:rsid w:val="000A0A7C"/>
    <w:rsid w:val="000A1409"/>
    <w:rsid w:val="000A1C83"/>
    <w:rsid w:val="000A3D64"/>
    <w:rsid w:val="000A3F0F"/>
    <w:rsid w:val="000A4B87"/>
    <w:rsid w:val="000A569B"/>
    <w:rsid w:val="000A576A"/>
    <w:rsid w:val="000A5CB7"/>
    <w:rsid w:val="000A6620"/>
    <w:rsid w:val="000A6E43"/>
    <w:rsid w:val="000A7E6A"/>
    <w:rsid w:val="000B0714"/>
    <w:rsid w:val="000B0C08"/>
    <w:rsid w:val="000B0F46"/>
    <w:rsid w:val="000B1109"/>
    <w:rsid w:val="000B122C"/>
    <w:rsid w:val="000B1798"/>
    <w:rsid w:val="000B2411"/>
    <w:rsid w:val="000B520D"/>
    <w:rsid w:val="000B7B8F"/>
    <w:rsid w:val="000B7C1F"/>
    <w:rsid w:val="000C00E2"/>
    <w:rsid w:val="000C2E21"/>
    <w:rsid w:val="000C34D6"/>
    <w:rsid w:val="000C3727"/>
    <w:rsid w:val="000C4021"/>
    <w:rsid w:val="000C4294"/>
    <w:rsid w:val="000C5524"/>
    <w:rsid w:val="000D1B3B"/>
    <w:rsid w:val="000D279D"/>
    <w:rsid w:val="000D27B0"/>
    <w:rsid w:val="000D27D9"/>
    <w:rsid w:val="000D35E0"/>
    <w:rsid w:val="000D3B56"/>
    <w:rsid w:val="000D4587"/>
    <w:rsid w:val="000D4697"/>
    <w:rsid w:val="000D5334"/>
    <w:rsid w:val="000D5F37"/>
    <w:rsid w:val="000D61A0"/>
    <w:rsid w:val="000D6EFD"/>
    <w:rsid w:val="000E07F8"/>
    <w:rsid w:val="000E0D47"/>
    <w:rsid w:val="000E1F45"/>
    <w:rsid w:val="000E415E"/>
    <w:rsid w:val="000E483B"/>
    <w:rsid w:val="000E4B41"/>
    <w:rsid w:val="000E60F8"/>
    <w:rsid w:val="000E6590"/>
    <w:rsid w:val="000E766D"/>
    <w:rsid w:val="000E7FE7"/>
    <w:rsid w:val="000F0C4B"/>
    <w:rsid w:val="000F1933"/>
    <w:rsid w:val="000F46B0"/>
    <w:rsid w:val="000F4A55"/>
    <w:rsid w:val="000F4E2C"/>
    <w:rsid w:val="000F5D59"/>
    <w:rsid w:val="000F7589"/>
    <w:rsid w:val="000F7BB8"/>
    <w:rsid w:val="001006E1"/>
    <w:rsid w:val="00100EC0"/>
    <w:rsid w:val="00101761"/>
    <w:rsid w:val="00101A2A"/>
    <w:rsid w:val="0010257A"/>
    <w:rsid w:val="00102596"/>
    <w:rsid w:val="00102724"/>
    <w:rsid w:val="00102785"/>
    <w:rsid w:val="00104E2F"/>
    <w:rsid w:val="00105565"/>
    <w:rsid w:val="00105B1C"/>
    <w:rsid w:val="00105D9F"/>
    <w:rsid w:val="00106348"/>
    <w:rsid w:val="00106467"/>
    <w:rsid w:val="00107F7C"/>
    <w:rsid w:val="001104E5"/>
    <w:rsid w:val="00112432"/>
    <w:rsid w:val="001134B6"/>
    <w:rsid w:val="00113DC4"/>
    <w:rsid w:val="00114486"/>
    <w:rsid w:val="001177D5"/>
    <w:rsid w:val="00120A67"/>
    <w:rsid w:val="001211A6"/>
    <w:rsid w:val="00121D0F"/>
    <w:rsid w:val="001228DE"/>
    <w:rsid w:val="00125E61"/>
    <w:rsid w:val="001262B0"/>
    <w:rsid w:val="0012676D"/>
    <w:rsid w:val="00127E9D"/>
    <w:rsid w:val="0013146C"/>
    <w:rsid w:val="0013364B"/>
    <w:rsid w:val="00133903"/>
    <w:rsid w:val="00135203"/>
    <w:rsid w:val="00135A7B"/>
    <w:rsid w:val="001374F9"/>
    <w:rsid w:val="001376E6"/>
    <w:rsid w:val="00140954"/>
    <w:rsid w:val="00142325"/>
    <w:rsid w:val="001426E0"/>
    <w:rsid w:val="00143198"/>
    <w:rsid w:val="0014388E"/>
    <w:rsid w:val="001457D5"/>
    <w:rsid w:val="00145F9C"/>
    <w:rsid w:val="00146977"/>
    <w:rsid w:val="00147AAC"/>
    <w:rsid w:val="0015038C"/>
    <w:rsid w:val="00150D18"/>
    <w:rsid w:val="00151322"/>
    <w:rsid w:val="0015352F"/>
    <w:rsid w:val="00154FD0"/>
    <w:rsid w:val="00155972"/>
    <w:rsid w:val="001566D0"/>
    <w:rsid w:val="0015683D"/>
    <w:rsid w:val="00156A10"/>
    <w:rsid w:val="00156EF0"/>
    <w:rsid w:val="00157219"/>
    <w:rsid w:val="00157A7C"/>
    <w:rsid w:val="00161C1F"/>
    <w:rsid w:val="00161FD6"/>
    <w:rsid w:val="00162CE1"/>
    <w:rsid w:val="001639CE"/>
    <w:rsid w:val="00165470"/>
    <w:rsid w:val="0016569F"/>
    <w:rsid w:val="00166406"/>
    <w:rsid w:val="001701CD"/>
    <w:rsid w:val="00172637"/>
    <w:rsid w:val="00172F1B"/>
    <w:rsid w:val="001748B3"/>
    <w:rsid w:val="00174AB6"/>
    <w:rsid w:val="00175D93"/>
    <w:rsid w:val="00175E54"/>
    <w:rsid w:val="001822CC"/>
    <w:rsid w:val="00182E21"/>
    <w:rsid w:val="00183380"/>
    <w:rsid w:val="001847B1"/>
    <w:rsid w:val="00184B6C"/>
    <w:rsid w:val="00184BF2"/>
    <w:rsid w:val="00184E5D"/>
    <w:rsid w:val="00185B3B"/>
    <w:rsid w:val="00186818"/>
    <w:rsid w:val="00187818"/>
    <w:rsid w:val="00187AAF"/>
    <w:rsid w:val="00187C4D"/>
    <w:rsid w:val="00190CCB"/>
    <w:rsid w:val="001912E5"/>
    <w:rsid w:val="00192496"/>
    <w:rsid w:val="001946A4"/>
    <w:rsid w:val="001952BE"/>
    <w:rsid w:val="00195417"/>
    <w:rsid w:val="00195C99"/>
    <w:rsid w:val="00196350"/>
    <w:rsid w:val="001963D7"/>
    <w:rsid w:val="00197356"/>
    <w:rsid w:val="00197DBC"/>
    <w:rsid w:val="001A0199"/>
    <w:rsid w:val="001A11A8"/>
    <w:rsid w:val="001A1646"/>
    <w:rsid w:val="001A16CD"/>
    <w:rsid w:val="001A3EE3"/>
    <w:rsid w:val="001A4542"/>
    <w:rsid w:val="001A54DA"/>
    <w:rsid w:val="001A58AE"/>
    <w:rsid w:val="001A717D"/>
    <w:rsid w:val="001A7213"/>
    <w:rsid w:val="001A7EFB"/>
    <w:rsid w:val="001B005A"/>
    <w:rsid w:val="001B2FD0"/>
    <w:rsid w:val="001B3321"/>
    <w:rsid w:val="001B3C5F"/>
    <w:rsid w:val="001B5675"/>
    <w:rsid w:val="001B5A6D"/>
    <w:rsid w:val="001B6296"/>
    <w:rsid w:val="001B66E1"/>
    <w:rsid w:val="001B6E8C"/>
    <w:rsid w:val="001C015E"/>
    <w:rsid w:val="001C14D8"/>
    <w:rsid w:val="001C1BDC"/>
    <w:rsid w:val="001C2035"/>
    <w:rsid w:val="001C24DB"/>
    <w:rsid w:val="001C2E20"/>
    <w:rsid w:val="001C314C"/>
    <w:rsid w:val="001C366C"/>
    <w:rsid w:val="001C37ED"/>
    <w:rsid w:val="001C49A2"/>
    <w:rsid w:val="001C5981"/>
    <w:rsid w:val="001C6B3F"/>
    <w:rsid w:val="001C6FCA"/>
    <w:rsid w:val="001C7323"/>
    <w:rsid w:val="001C7E94"/>
    <w:rsid w:val="001D0588"/>
    <w:rsid w:val="001D0F85"/>
    <w:rsid w:val="001D1A90"/>
    <w:rsid w:val="001D1BD0"/>
    <w:rsid w:val="001D2B6A"/>
    <w:rsid w:val="001D443D"/>
    <w:rsid w:val="001D663C"/>
    <w:rsid w:val="001D70F9"/>
    <w:rsid w:val="001D7835"/>
    <w:rsid w:val="001D7EE3"/>
    <w:rsid w:val="001E011D"/>
    <w:rsid w:val="001E041D"/>
    <w:rsid w:val="001E118E"/>
    <w:rsid w:val="001E1B82"/>
    <w:rsid w:val="001E29E2"/>
    <w:rsid w:val="001E29E5"/>
    <w:rsid w:val="001E3047"/>
    <w:rsid w:val="001E3230"/>
    <w:rsid w:val="001E3A74"/>
    <w:rsid w:val="001E3B63"/>
    <w:rsid w:val="001E59BF"/>
    <w:rsid w:val="001E67CF"/>
    <w:rsid w:val="001F16F2"/>
    <w:rsid w:val="001F1930"/>
    <w:rsid w:val="001F1E7E"/>
    <w:rsid w:val="001F51A5"/>
    <w:rsid w:val="001F65B9"/>
    <w:rsid w:val="001F6E34"/>
    <w:rsid w:val="001F773D"/>
    <w:rsid w:val="001F7E0B"/>
    <w:rsid w:val="00201953"/>
    <w:rsid w:val="00202D1E"/>
    <w:rsid w:val="00202EF1"/>
    <w:rsid w:val="0020357C"/>
    <w:rsid w:val="00204438"/>
    <w:rsid w:val="00205467"/>
    <w:rsid w:val="00205D59"/>
    <w:rsid w:val="002067CA"/>
    <w:rsid w:val="00206C58"/>
    <w:rsid w:val="00206D02"/>
    <w:rsid w:val="00207A74"/>
    <w:rsid w:val="00207FBD"/>
    <w:rsid w:val="0021127B"/>
    <w:rsid w:val="00211898"/>
    <w:rsid w:val="002126BE"/>
    <w:rsid w:val="002129DF"/>
    <w:rsid w:val="002141B5"/>
    <w:rsid w:val="00214CB6"/>
    <w:rsid w:val="00215B1B"/>
    <w:rsid w:val="00217742"/>
    <w:rsid w:val="0022094B"/>
    <w:rsid w:val="00222F40"/>
    <w:rsid w:val="002240A0"/>
    <w:rsid w:val="00224AED"/>
    <w:rsid w:val="00230D72"/>
    <w:rsid w:val="002312C3"/>
    <w:rsid w:val="00232A72"/>
    <w:rsid w:val="002359BB"/>
    <w:rsid w:val="002378B0"/>
    <w:rsid w:val="00240832"/>
    <w:rsid w:val="00241E00"/>
    <w:rsid w:val="00241ED4"/>
    <w:rsid w:val="00242EB5"/>
    <w:rsid w:val="002433D1"/>
    <w:rsid w:val="0024592D"/>
    <w:rsid w:val="00246014"/>
    <w:rsid w:val="00246A49"/>
    <w:rsid w:val="00246CA3"/>
    <w:rsid w:val="00247BAC"/>
    <w:rsid w:val="00247D3C"/>
    <w:rsid w:val="00250386"/>
    <w:rsid w:val="00251305"/>
    <w:rsid w:val="00252D2B"/>
    <w:rsid w:val="00255602"/>
    <w:rsid w:val="002616B0"/>
    <w:rsid w:val="0026371D"/>
    <w:rsid w:val="002637E1"/>
    <w:rsid w:val="00264D59"/>
    <w:rsid w:val="00265973"/>
    <w:rsid w:val="00275DBB"/>
    <w:rsid w:val="00276074"/>
    <w:rsid w:val="0027695E"/>
    <w:rsid w:val="002774CE"/>
    <w:rsid w:val="002807DF"/>
    <w:rsid w:val="0028350E"/>
    <w:rsid w:val="00285CD8"/>
    <w:rsid w:val="00286D7C"/>
    <w:rsid w:val="00290228"/>
    <w:rsid w:val="002902C9"/>
    <w:rsid w:val="0029129E"/>
    <w:rsid w:val="002917A9"/>
    <w:rsid w:val="0029236C"/>
    <w:rsid w:val="00294199"/>
    <w:rsid w:val="002942AB"/>
    <w:rsid w:val="00294ECF"/>
    <w:rsid w:val="00295023"/>
    <w:rsid w:val="00295518"/>
    <w:rsid w:val="00297D20"/>
    <w:rsid w:val="002A1751"/>
    <w:rsid w:val="002A180D"/>
    <w:rsid w:val="002A1D76"/>
    <w:rsid w:val="002A3C95"/>
    <w:rsid w:val="002A478F"/>
    <w:rsid w:val="002A5F56"/>
    <w:rsid w:val="002A6182"/>
    <w:rsid w:val="002A68BF"/>
    <w:rsid w:val="002B09BD"/>
    <w:rsid w:val="002B0CFD"/>
    <w:rsid w:val="002B1121"/>
    <w:rsid w:val="002B1536"/>
    <w:rsid w:val="002B1E5C"/>
    <w:rsid w:val="002B1EE9"/>
    <w:rsid w:val="002B1F80"/>
    <w:rsid w:val="002B23D2"/>
    <w:rsid w:val="002B263F"/>
    <w:rsid w:val="002B528B"/>
    <w:rsid w:val="002B5C3B"/>
    <w:rsid w:val="002B64CA"/>
    <w:rsid w:val="002B7D33"/>
    <w:rsid w:val="002C00ED"/>
    <w:rsid w:val="002C1DE8"/>
    <w:rsid w:val="002C2347"/>
    <w:rsid w:val="002C2389"/>
    <w:rsid w:val="002C2A42"/>
    <w:rsid w:val="002C4873"/>
    <w:rsid w:val="002C53F9"/>
    <w:rsid w:val="002C5AB4"/>
    <w:rsid w:val="002C6422"/>
    <w:rsid w:val="002D1207"/>
    <w:rsid w:val="002D1833"/>
    <w:rsid w:val="002D1B6A"/>
    <w:rsid w:val="002D23A2"/>
    <w:rsid w:val="002D2459"/>
    <w:rsid w:val="002D3E0E"/>
    <w:rsid w:val="002D3E20"/>
    <w:rsid w:val="002D4A03"/>
    <w:rsid w:val="002D4D4D"/>
    <w:rsid w:val="002D7EE0"/>
    <w:rsid w:val="002E0AEC"/>
    <w:rsid w:val="002E0CD3"/>
    <w:rsid w:val="002E1191"/>
    <w:rsid w:val="002E11E4"/>
    <w:rsid w:val="002E1480"/>
    <w:rsid w:val="002E365E"/>
    <w:rsid w:val="002E412B"/>
    <w:rsid w:val="002E4DD5"/>
    <w:rsid w:val="002E6E31"/>
    <w:rsid w:val="002E6EC7"/>
    <w:rsid w:val="002E7666"/>
    <w:rsid w:val="002F1E89"/>
    <w:rsid w:val="002F3086"/>
    <w:rsid w:val="002F3A7C"/>
    <w:rsid w:val="002F5E10"/>
    <w:rsid w:val="002F6A4F"/>
    <w:rsid w:val="0030335A"/>
    <w:rsid w:val="00303360"/>
    <w:rsid w:val="00303A4F"/>
    <w:rsid w:val="00303CE2"/>
    <w:rsid w:val="0030473E"/>
    <w:rsid w:val="00307C8E"/>
    <w:rsid w:val="00307CF3"/>
    <w:rsid w:val="00310ACF"/>
    <w:rsid w:val="003118B0"/>
    <w:rsid w:val="00312419"/>
    <w:rsid w:val="00313A61"/>
    <w:rsid w:val="00314CC9"/>
    <w:rsid w:val="003154DB"/>
    <w:rsid w:val="00317B1A"/>
    <w:rsid w:val="00320AB4"/>
    <w:rsid w:val="003214F5"/>
    <w:rsid w:val="0032319C"/>
    <w:rsid w:val="00323710"/>
    <w:rsid w:val="003245D6"/>
    <w:rsid w:val="00324F0F"/>
    <w:rsid w:val="00325113"/>
    <w:rsid w:val="00327A79"/>
    <w:rsid w:val="00327B15"/>
    <w:rsid w:val="00327CB6"/>
    <w:rsid w:val="00331C14"/>
    <w:rsid w:val="00332B47"/>
    <w:rsid w:val="00332FEC"/>
    <w:rsid w:val="00333A91"/>
    <w:rsid w:val="003358E7"/>
    <w:rsid w:val="00336E0E"/>
    <w:rsid w:val="00342BBF"/>
    <w:rsid w:val="00342E32"/>
    <w:rsid w:val="00345ABB"/>
    <w:rsid w:val="00346781"/>
    <w:rsid w:val="00350212"/>
    <w:rsid w:val="00350426"/>
    <w:rsid w:val="00351E79"/>
    <w:rsid w:val="00351FD8"/>
    <w:rsid w:val="003540A5"/>
    <w:rsid w:val="00354878"/>
    <w:rsid w:val="00354EB9"/>
    <w:rsid w:val="00357940"/>
    <w:rsid w:val="00360126"/>
    <w:rsid w:val="00360ED9"/>
    <w:rsid w:val="003611FE"/>
    <w:rsid w:val="003618B8"/>
    <w:rsid w:val="00363BC9"/>
    <w:rsid w:val="003645CB"/>
    <w:rsid w:val="00365CB8"/>
    <w:rsid w:val="00372936"/>
    <w:rsid w:val="00374650"/>
    <w:rsid w:val="00374BCF"/>
    <w:rsid w:val="00374F42"/>
    <w:rsid w:val="003750B2"/>
    <w:rsid w:val="003753AB"/>
    <w:rsid w:val="003753BA"/>
    <w:rsid w:val="0037573D"/>
    <w:rsid w:val="00376A48"/>
    <w:rsid w:val="0037734B"/>
    <w:rsid w:val="003816A7"/>
    <w:rsid w:val="00381890"/>
    <w:rsid w:val="00381E37"/>
    <w:rsid w:val="0038256F"/>
    <w:rsid w:val="0038319E"/>
    <w:rsid w:val="00383CEE"/>
    <w:rsid w:val="00387A21"/>
    <w:rsid w:val="003911AE"/>
    <w:rsid w:val="00392439"/>
    <w:rsid w:val="003931CF"/>
    <w:rsid w:val="00393521"/>
    <w:rsid w:val="0039388F"/>
    <w:rsid w:val="003940DA"/>
    <w:rsid w:val="00394950"/>
    <w:rsid w:val="003954F1"/>
    <w:rsid w:val="00395904"/>
    <w:rsid w:val="00395A8D"/>
    <w:rsid w:val="003966EF"/>
    <w:rsid w:val="00396736"/>
    <w:rsid w:val="003A0535"/>
    <w:rsid w:val="003A0FDB"/>
    <w:rsid w:val="003A271A"/>
    <w:rsid w:val="003A5603"/>
    <w:rsid w:val="003A7A49"/>
    <w:rsid w:val="003B14F5"/>
    <w:rsid w:val="003B21B9"/>
    <w:rsid w:val="003B76A4"/>
    <w:rsid w:val="003B7E82"/>
    <w:rsid w:val="003C1D51"/>
    <w:rsid w:val="003C29AF"/>
    <w:rsid w:val="003C37C1"/>
    <w:rsid w:val="003C4228"/>
    <w:rsid w:val="003C439D"/>
    <w:rsid w:val="003D04DF"/>
    <w:rsid w:val="003D1280"/>
    <w:rsid w:val="003D1473"/>
    <w:rsid w:val="003D297F"/>
    <w:rsid w:val="003D500E"/>
    <w:rsid w:val="003D5337"/>
    <w:rsid w:val="003D594A"/>
    <w:rsid w:val="003D5B55"/>
    <w:rsid w:val="003D63B5"/>
    <w:rsid w:val="003D68E0"/>
    <w:rsid w:val="003D6CF5"/>
    <w:rsid w:val="003D7F72"/>
    <w:rsid w:val="003E1568"/>
    <w:rsid w:val="003E1759"/>
    <w:rsid w:val="003E1A9E"/>
    <w:rsid w:val="003E2A69"/>
    <w:rsid w:val="003E385C"/>
    <w:rsid w:val="003E38E8"/>
    <w:rsid w:val="003E3EB7"/>
    <w:rsid w:val="003E4276"/>
    <w:rsid w:val="003E5CA7"/>
    <w:rsid w:val="003E6ABE"/>
    <w:rsid w:val="003E7899"/>
    <w:rsid w:val="003F0D54"/>
    <w:rsid w:val="003F1B41"/>
    <w:rsid w:val="003F38E2"/>
    <w:rsid w:val="003F3A3C"/>
    <w:rsid w:val="003F567B"/>
    <w:rsid w:val="003F5A1E"/>
    <w:rsid w:val="003F5B09"/>
    <w:rsid w:val="003F60C9"/>
    <w:rsid w:val="003F6C44"/>
    <w:rsid w:val="003F76A1"/>
    <w:rsid w:val="00400CC1"/>
    <w:rsid w:val="00400FCA"/>
    <w:rsid w:val="00402D03"/>
    <w:rsid w:val="004042E2"/>
    <w:rsid w:val="004045CC"/>
    <w:rsid w:val="00404BE6"/>
    <w:rsid w:val="00405081"/>
    <w:rsid w:val="00405EBB"/>
    <w:rsid w:val="00406612"/>
    <w:rsid w:val="004141E4"/>
    <w:rsid w:val="00414551"/>
    <w:rsid w:val="004170C9"/>
    <w:rsid w:val="00417169"/>
    <w:rsid w:val="00420108"/>
    <w:rsid w:val="00420833"/>
    <w:rsid w:val="00425D41"/>
    <w:rsid w:val="00430064"/>
    <w:rsid w:val="00431F88"/>
    <w:rsid w:val="0043273A"/>
    <w:rsid w:val="0043294E"/>
    <w:rsid w:val="00432F44"/>
    <w:rsid w:val="00434551"/>
    <w:rsid w:val="004352C9"/>
    <w:rsid w:val="00435621"/>
    <w:rsid w:val="00435F3D"/>
    <w:rsid w:val="0043743D"/>
    <w:rsid w:val="00440E34"/>
    <w:rsid w:val="00441BFE"/>
    <w:rsid w:val="00441E9E"/>
    <w:rsid w:val="004438E3"/>
    <w:rsid w:val="0044403B"/>
    <w:rsid w:val="00445B5C"/>
    <w:rsid w:val="00445EAA"/>
    <w:rsid w:val="00446534"/>
    <w:rsid w:val="00446EE0"/>
    <w:rsid w:val="00446F1F"/>
    <w:rsid w:val="004509C9"/>
    <w:rsid w:val="00450DFF"/>
    <w:rsid w:val="00450EB0"/>
    <w:rsid w:val="0045199D"/>
    <w:rsid w:val="00451EEF"/>
    <w:rsid w:val="00456F6E"/>
    <w:rsid w:val="004572E6"/>
    <w:rsid w:val="00457CC2"/>
    <w:rsid w:val="004600A1"/>
    <w:rsid w:val="00460CB7"/>
    <w:rsid w:val="004619E6"/>
    <w:rsid w:val="00461FCB"/>
    <w:rsid w:val="004624AE"/>
    <w:rsid w:val="00466330"/>
    <w:rsid w:val="00466F4B"/>
    <w:rsid w:val="00467486"/>
    <w:rsid w:val="00470512"/>
    <w:rsid w:val="004719AA"/>
    <w:rsid w:val="00471E73"/>
    <w:rsid w:val="00472553"/>
    <w:rsid w:val="0047277A"/>
    <w:rsid w:val="00473A34"/>
    <w:rsid w:val="004740D2"/>
    <w:rsid w:val="004749B3"/>
    <w:rsid w:val="0047546E"/>
    <w:rsid w:val="00476C66"/>
    <w:rsid w:val="0048005C"/>
    <w:rsid w:val="00481C78"/>
    <w:rsid w:val="00481C98"/>
    <w:rsid w:val="004832B3"/>
    <w:rsid w:val="004836F6"/>
    <w:rsid w:val="00483D26"/>
    <w:rsid w:val="004858A0"/>
    <w:rsid w:val="00486313"/>
    <w:rsid w:val="004868E6"/>
    <w:rsid w:val="00486BC5"/>
    <w:rsid w:val="00487AFA"/>
    <w:rsid w:val="00487F5A"/>
    <w:rsid w:val="00490554"/>
    <w:rsid w:val="0049228D"/>
    <w:rsid w:val="0049262D"/>
    <w:rsid w:val="00492CFE"/>
    <w:rsid w:val="00493F35"/>
    <w:rsid w:val="004946BF"/>
    <w:rsid w:val="00495106"/>
    <w:rsid w:val="00495167"/>
    <w:rsid w:val="00496772"/>
    <w:rsid w:val="004A0522"/>
    <w:rsid w:val="004A2BA3"/>
    <w:rsid w:val="004A2CD0"/>
    <w:rsid w:val="004A692B"/>
    <w:rsid w:val="004A6E05"/>
    <w:rsid w:val="004A7742"/>
    <w:rsid w:val="004B182A"/>
    <w:rsid w:val="004B1CBD"/>
    <w:rsid w:val="004B238F"/>
    <w:rsid w:val="004B2AA2"/>
    <w:rsid w:val="004B35EE"/>
    <w:rsid w:val="004B39F5"/>
    <w:rsid w:val="004B4170"/>
    <w:rsid w:val="004B429D"/>
    <w:rsid w:val="004B4854"/>
    <w:rsid w:val="004B68B4"/>
    <w:rsid w:val="004B6EC3"/>
    <w:rsid w:val="004B7EFB"/>
    <w:rsid w:val="004C06BC"/>
    <w:rsid w:val="004C1E20"/>
    <w:rsid w:val="004C32B4"/>
    <w:rsid w:val="004C4F53"/>
    <w:rsid w:val="004C7038"/>
    <w:rsid w:val="004C7AC3"/>
    <w:rsid w:val="004C7E1F"/>
    <w:rsid w:val="004D1007"/>
    <w:rsid w:val="004D1D7D"/>
    <w:rsid w:val="004D1FA8"/>
    <w:rsid w:val="004D2F5F"/>
    <w:rsid w:val="004D545E"/>
    <w:rsid w:val="004D63A3"/>
    <w:rsid w:val="004D65E2"/>
    <w:rsid w:val="004E0872"/>
    <w:rsid w:val="004E09C0"/>
    <w:rsid w:val="004E1294"/>
    <w:rsid w:val="004E1D19"/>
    <w:rsid w:val="004E1F71"/>
    <w:rsid w:val="004E3AD9"/>
    <w:rsid w:val="004E40AB"/>
    <w:rsid w:val="004E46E8"/>
    <w:rsid w:val="004E5467"/>
    <w:rsid w:val="004E6AC6"/>
    <w:rsid w:val="004E719E"/>
    <w:rsid w:val="004E7467"/>
    <w:rsid w:val="004E7E1C"/>
    <w:rsid w:val="004E7FF4"/>
    <w:rsid w:val="004E7FFA"/>
    <w:rsid w:val="004F0706"/>
    <w:rsid w:val="004F07E3"/>
    <w:rsid w:val="004F2227"/>
    <w:rsid w:val="004F23B7"/>
    <w:rsid w:val="004F277B"/>
    <w:rsid w:val="004F2988"/>
    <w:rsid w:val="004F31BD"/>
    <w:rsid w:val="004F4BDC"/>
    <w:rsid w:val="00500833"/>
    <w:rsid w:val="0050243F"/>
    <w:rsid w:val="005029A9"/>
    <w:rsid w:val="00503883"/>
    <w:rsid w:val="00503BBC"/>
    <w:rsid w:val="005128F2"/>
    <w:rsid w:val="00513D44"/>
    <w:rsid w:val="00513F46"/>
    <w:rsid w:val="005143BD"/>
    <w:rsid w:val="00514ADE"/>
    <w:rsid w:val="005160E7"/>
    <w:rsid w:val="005164C1"/>
    <w:rsid w:val="0051783A"/>
    <w:rsid w:val="0052068E"/>
    <w:rsid w:val="00521FCF"/>
    <w:rsid w:val="00522690"/>
    <w:rsid w:val="00522CF8"/>
    <w:rsid w:val="005232D4"/>
    <w:rsid w:val="005236AD"/>
    <w:rsid w:val="0052420E"/>
    <w:rsid w:val="005246D7"/>
    <w:rsid w:val="00526BD9"/>
    <w:rsid w:val="005273E5"/>
    <w:rsid w:val="005301B3"/>
    <w:rsid w:val="005307DA"/>
    <w:rsid w:val="00531349"/>
    <w:rsid w:val="0053161A"/>
    <w:rsid w:val="00531BB0"/>
    <w:rsid w:val="00531CDC"/>
    <w:rsid w:val="00532085"/>
    <w:rsid w:val="005325DB"/>
    <w:rsid w:val="00534023"/>
    <w:rsid w:val="005360FF"/>
    <w:rsid w:val="0053636A"/>
    <w:rsid w:val="005365F8"/>
    <w:rsid w:val="00537151"/>
    <w:rsid w:val="0053755D"/>
    <w:rsid w:val="00537869"/>
    <w:rsid w:val="00540187"/>
    <w:rsid w:val="00540ABA"/>
    <w:rsid w:val="00541865"/>
    <w:rsid w:val="005422F6"/>
    <w:rsid w:val="0054361A"/>
    <w:rsid w:val="005439AD"/>
    <w:rsid w:val="005465AD"/>
    <w:rsid w:val="0054782A"/>
    <w:rsid w:val="0055201F"/>
    <w:rsid w:val="005523FB"/>
    <w:rsid w:val="00553828"/>
    <w:rsid w:val="0055394E"/>
    <w:rsid w:val="0055407A"/>
    <w:rsid w:val="00554792"/>
    <w:rsid w:val="00555C44"/>
    <w:rsid w:val="00556D7A"/>
    <w:rsid w:val="00557BC7"/>
    <w:rsid w:val="00561982"/>
    <w:rsid w:val="005629B1"/>
    <w:rsid w:val="00563314"/>
    <w:rsid w:val="00563C83"/>
    <w:rsid w:val="00563DFE"/>
    <w:rsid w:val="00563E0F"/>
    <w:rsid w:val="0056417D"/>
    <w:rsid w:val="00564E09"/>
    <w:rsid w:val="0056541A"/>
    <w:rsid w:val="00565B26"/>
    <w:rsid w:val="00565E19"/>
    <w:rsid w:val="00566469"/>
    <w:rsid w:val="00567333"/>
    <w:rsid w:val="00570B3A"/>
    <w:rsid w:val="00572372"/>
    <w:rsid w:val="0057303E"/>
    <w:rsid w:val="00573EE7"/>
    <w:rsid w:val="00576F23"/>
    <w:rsid w:val="00577353"/>
    <w:rsid w:val="00581993"/>
    <w:rsid w:val="00581C7E"/>
    <w:rsid w:val="00582B41"/>
    <w:rsid w:val="00582C2A"/>
    <w:rsid w:val="005832B4"/>
    <w:rsid w:val="00583878"/>
    <w:rsid w:val="00585B5F"/>
    <w:rsid w:val="00585CD0"/>
    <w:rsid w:val="005868F6"/>
    <w:rsid w:val="00587892"/>
    <w:rsid w:val="00587CF9"/>
    <w:rsid w:val="00587F4E"/>
    <w:rsid w:val="00590181"/>
    <w:rsid w:val="0059040C"/>
    <w:rsid w:val="00590637"/>
    <w:rsid w:val="00590BD6"/>
    <w:rsid w:val="00590F3B"/>
    <w:rsid w:val="0059126C"/>
    <w:rsid w:val="0059305C"/>
    <w:rsid w:val="00593117"/>
    <w:rsid w:val="00597177"/>
    <w:rsid w:val="00597A67"/>
    <w:rsid w:val="00597B45"/>
    <w:rsid w:val="00597CA4"/>
    <w:rsid w:val="005A0403"/>
    <w:rsid w:val="005A07DA"/>
    <w:rsid w:val="005A0C50"/>
    <w:rsid w:val="005A3A56"/>
    <w:rsid w:val="005A41B3"/>
    <w:rsid w:val="005A4C3C"/>
    <w:rsid w:val="005A5330"/>
    <w:rsid w:val="005A6E61"/>
    <w:rsid w:val="005A7073"/>
    <w:rsid w:val="005B0D97"/>
    <w:rsid w:val="005B11CC"/>
    <w:rsid w:val="005B242A"/>
    <w:rsid w:val="005B2500"/>
    <w:rsid w:val="005B46F9"/>
    <w:rsid w:val="005B5D14"/>
    <w:rsid w:val="005B6208"/>
    <w:rsid w:val="005C0BDA"/>
    <w:rsid w:val="005C11BF"/>
    <w:rsid w:val="005C25BB"/>
    <w:rsid w:val="005C32C6"/>
    <w:rsid w:val="005C583F"/>
    <w:rsid w:val="005C608E"/>
    <w:rsid w:val="005D0840"/>
    <w:rsid w:val="005D12B9"/>
    <w:rsid w:val="005D2CF7"/>
    <w:rsid w:val="005D39C0"/>
    <w:rsid w:val="005D5F17"/>
    <w:rsid w:val="005D6BC0"/>
    <w:rsid w:val="005D6BD4"/>
    <w:rsid w:val="005E1013"/>
    <w:rsid w:val="005E10C1"/>
    <w:rsid w:val="005E1FFC"/>
    <w:rsid w:val="005E2FC4"/>
    <w:rsid w:val="005E35BC"/>
    <w:rsid w:val="005E589D"/>
    <w:rsid w:val="005E59C2"/>
    <w:rsid w:val="005E74AB"/>
    <w:rsid w:val="005F0C35"/>
    <w:rsid w:val="005F1B90"/>
    <w:rsid w:val="005F1DFA"/>
    <w:rsid w:val="005F2263"/>
    <w:rsid w:val="005F3114"/>
    <w:rsid w:val="005F3FB0"/>
    <w:rsid w:val="005F412A"/>
    <w:rsid w:val="005F4414"/>
    <w:rsid w:val="005F441C"/>
    <w:rsid w:val="005F4891"/>
    <w:rsid w:val="005F6200"/>
    <w:rsid w:val="005F7464"/>
    <w:rsid w:val="00600689"/>
    <w:rsid w:val="00600A64"/>
    <w:rsid w:val="00601459"/>
    <w:rsid w:val="006020AB"/>
    <w:rsid w:val="00604812"/>
    <w:rsid w:val="0060709B"/>
    <w:rsid w:val="0060720E"/>
    <w:rsid w:val="00613E77"/>
    <w:rsid w:val="00613F47"/>
    <w:rsid w:val="00614634"/>
    <w:rsid w:val="006158A6"/>
    <w:rsid w:val="006177ED"/>
    <w:rsid w:val="00621581"/>
    <w:rsid w:val="00622541"/>
    <w:rsid w:val="00623271"/>
    <w:rsid w:val="006235BB"/>
    <w:rsid w:val="00623C01"/>
    <w:rsid w:val="006260AE"/>
    <w:rsid w:val="0062784B"/>
    <w:rsid w:val="00630329"/>
    <w:rsid w:val="00630360"/>
    <w:rsid w:val="0063113E"/>
    <w:rsid w:val="00634951"/>
    <w:rsid w:val="00636798"/>
    <w:rsid w:val="006369A0"/>
    <w:rsid w:val="0063742D"/>
    <w:rsid w:val="0063771F"/>
    <w:rsid w:val="0064051E"/>
    <w:rsid w:val="00640F77"/>
    <w:rsid w:val="00643933"/>
    <w:rsid w:val="00644D8F"/>
    <w:rsid w:val="006479BF"/>
    <w:rsid w:val="00655A20"/>
    <w:rsid w:val="00657012"/>
    <w:rsid w:val="006578BB"/>
    <w:rsid w:val="00661347"/>
    <w:rsid w:val="00661493"/>
    <w:rsid w:val="00661700"/>
    <w:rsid w:val="00661FEE"/>
    <w:rsid w:val="00662B2E"/>
    <w:rsid w:val="00662C2F"/>
    <w:rsid w:val="00662D09"/>
    <w:rsid w:val="00662DD8"/>
    <w:rsid w:val="0066395C"/>
    <w:rsid w:val="006648B8"/>
    <w:rsid w:val="00664C6B"/>
    <w:rsid w:val="00664EE2"/>
    <w:rsid w:val="00666212"/>
    <w:rsid w:val="00667BB9"/>
    <w:rsid w:val="0067033C"/>
    <w:rsid w:val="006707A5"/>
    <w:rsid w:val="00670CCE"/>
    <w:rsid w:val="00670F20"/>
    <w:rsid w:val="00671516"/>
    <w:rsid w:val="006733C4"/>
    <w:rsid w:val="00674DA1"/>
    <w:rsid w:val="00674F53"/>
    <w:rsid w:val="0067782F"/>
    <w:rsid w:val="00682541"/>
    <w:rsid w:val="00682B17"/>
    <w:rsid w:val="006831B2"/>
    <w:rsid w:val="00684EB8"/>
    <w:rsid w:val="00684FB3"/>
    <w:rsid w:val="00685030"/>
    <w:rsid w:val="006851B5"/>
    <w:rsid w:val="0068653C"/>
    <w:rsid w:val="00686999"/>
    <w:rsid w:val="0068794C"/>
    <w:rsid w:val="00690D4F"/>
    <w:rsid w:val="0069280D"/>
    <w:rsid w:val="00695EA8"/>
    <w:rsid w:val="00697277"/>
    <w:rsid w:val="00697342"/>
    <w:rsid w:val="0069785C"/>
    <w:rsid w:val="006A1D27"/>
    <w:rsid w:val="006A240C"/>
    <w:rsid w:val="006A27D2"/>
    <w:rsid w:val="006A6C19"/>
    <w:rsid w:val="006A6ED7"/>
    <w:rsid w:val="006B0213"/>
    <w:rsid w:val="006B06C7"/>
    <w:rsid w:val="006B146B"/>
    <w:rsid w:val="006B1E4F"/>
    <w:rsid w:val="006B3646"/>
    <w:rsid w:val="006B3B03"/>
    <w:rsid w:val="006B3EC5"/>
    <w:rsid w:val="006B3F39"/>
    <w:rsid w:val="006B4B8A"/>
    <w:rsid w:val="006B681B"/>
    <w:rsid w:val="006B68AE"/>
    <w:rsid w:val="006B6CF4"/>
    <w:rsid w:val="006B75F5"/>
    <w:rsid w:val="006B7E9E"/>
    <w:rsid w:val="006C1A32"/>
    <w:rsid w:val="006C1C54"/>
    <w:rsid w:val="006C30D2"/>
    <w:rsid w:val="006C5013"/>
    <w:rsid w:val="006C545F"/>
    <w:rsid w:val="006D0901"/>
    <w:rsid w:val="006D0B82"/>
    <w:rsid w:val="006D1942"/>
    <w:rsid w:val="006D3435"/>
    <w:rsid w:val="006D3914"/>
    <w:rsid w:val="006D45EE"/>
    <w:rsid w:val="006D5CA9"/>
    <w:rsid w:val="006D6291"/>
    <w:rsid w:val="006D7DE6"/>
    <w:rsid w:val="006E041E"/>
    <w:rsid w:val="006E2861"/>
    <w:rsid w:val="006E2E9E"/>
    <w:rsid w:val="006E32BF"/>
    <w:rsid w:val="006E41A7"/>
    <w:rsid w:val="006E6914"/>
    <w:rsid w:val="006E6CAD"/>
    <w:rsid w:val="006F0771"/>
    <w:rsid w:val="006F3231"/>
    <w:rsid w:val="006F7546"/>
    <w:rsid w:val="00700281"/>
    <w:rsid w:val="007015F4"/>
    <w:rsid w:val="007052A3"/>
    <w:rsid w:val="00705A67"/>
    <w:rsid w:val="007078C0"/>
    <w:rsid w:val="00711C7D"/>
    <w:rsid w:val="00711F37"/>
    <w:rsid w:val="00711F94"/>
    <w:rsid w:val="007145AE"/>
    <w:rsid w:val="00714F70"/>
    <w:rsid w:val="00716E85"/>
    <w:rsid w:val="00717EC9"/>
    <w:rsid w:val="00717ED1"/>
    <w:rsid w:val="00720075"/>
    <w:rsid w:val="00720DFC"/>
    <w:rsid w:val="007255A1"/>
    <w:rsid w:val="007270AE"/>
    <w:rsid w:val="007309DE"/>
    <w:rsid w:val="00731157"/>
    <w:rsid w:val="00732436"/>
    <w:rsid w:val="00732790"/>
    <w:rsid w:val="00733507"/>
    <w:rsid w:val="00733688"/>
    <w:rsid w:val="007339BE"/>
    <w:rsid w:val="00733ADB"/>
    <w:rsid w:val="007342B4"/>
    <w:rsid w:val="00735AD3"/>
    <w:rsid w:val="00735D77"/>
    <w:rsid w:val="0073608A"/>
    <w:rsid w:val="00740AF0"/>
    <w:rsid w:val="00740CF3"/>
    <w:rsid w:val="00742725"/>
    <w:rsid w:val="00744094"/>
    <w:rsid w:val="007459E5"/>
    <w:rsid w:val="007469A9"/>
    <w:rsid w:val="00746BA3"/>
    <w:rsid w:val="0074767C"/>
    <w:rsid w:val="00750777"/>
    <w:rsid w:val="00751A8E"/>
    <w:rsid w:val="007520AF"/>
    <w:rsid w:val="007548BA"/>
    <w:rsid w:val="00755C57"/>
    <w:rsid w:val="00756AAA"/>
    <w:rsid w:val="00757077"/>
    <w:rsid w:val="00757C8E"/>
    <w:rsid w:val="00760B5F"/>
    <w:rsid w:val="00762E1F"/>
    <w:rsid w:val="00763641"/>
    <w:rsid w:val="00765723"/>
    <w:rsid w:val="007658AE"/>
    <w:rsid w:val="00767872"/>
    <w:rsid w:val="00770DDF"/>
    <w:rsid w:val="007714EE"/>
    <w:rsid w:val="007729D3"/>
    <w:rsid w:val="00773580"/>
    <w:rsid w:val="0077450E"/>
    <w:rsid w:val="00775500"/>
    <w:rsid w:val="00775B18"/>
    <w:rsid w:val="00776219"/>
    <w:rsid w:val="007762E8"/>
    <w:rsid w:val="007777CA"/>
    <w:rsid w:val="00780934"/>
    <w:rsid w:val="00780BBF"/>
    <w:rsid w:val="00780DF1"/>
    <w:rsid w:val="007823B6"/>
    <w:rsid w:val="00783F83"/>
    <w:rsid w:val="00784144"/>
    <w:rsid w:val="00784590"/>
    <w:rsid w:val="007906B9"/>
    <w:rsid w:val="00792716"/>
    <w:rsid w:val="007936BD"/>
    <w:rsid w:val="00794BD1"/>
    <w:rsid w:val="00795893"/>
    <w:rsid w:val="00797DF7"/>
    <w:rsid w:val="007A3089"/>
    <w:rsid w:val="007A3209"/>
    <w:rsid w:val="007A3AAB"/>
    <w:rsid w:val="007A48A1"/>
    <w:rsid w:val="007A5511"/>
    <w:rsid w:val="007A6745"/>
    <w:rsid w:val="007A77C0"/>
    <w:rsid w:val="007A7B83"/>
    <w:rsid w:val="007B011F"/>
    <w:rsid w:val="007B05BC"/>
    <w:rsid w:val="007B0D35"/>
    <w:rsid w:val="007B0D85"/>
    <w:rsid w:val="007B68D2"/>
    <w:rsid w:val="007B7384"/>
    <w:rsid w:val="007B7E29"/>
    <w:rsid w:val="007C0366"/>
    <w:rsid w:val="007C03F1"/>
    <w:rsid w:val="007C0A11"/>
    <w:rsid w:val="007C0A49"/>
    <w:rsid w:val="007C1F39"/>
    <w:rsid w:val="007C2E1F"/>
    <w:rsid w:val="007C4D16"/>
    <w:rsid w:val="007C527E"/>
    <w:rsid w:val="007C65A1"/>
    <w:rsid w:val="007C6A47"/>
    <w:rsid w:val="007C6B4C"/>
    <w:rsid w:val="007C6BFB"/>
    <w:rsid w:val="007C7751"/>
    <w:rsid w:val="007C777B"/>
    <w:rsid w:val="007C7E9B"/>
    <w:rsid w:val="007C7FAF"/>
    <w:rsid w:val="007D14B7"/>
    <w:rsid w:val="007D1CBA"/>
    <w:rsid w:val="007D1F32"/>
    <w:rsid w:val="007D29C1"/>
    <w:rsid w:val="007D2EA5"/>
    <w:rsid w:val="007D3401"/>
    <w:rsid w:val="007D3D81"/>
    <w:rsid w:val="007D5655"/>
    <w:rsid w:val="007D5E6E"/>
    <w:rsid w:val="007D5EEE"/>
    <w:rsid w:val="007D676F"/>
    <w:rsid w:val="007D6780"/>
    <w:rsid w:val="007E35C8"/>
    <w:rsid w:val="007E4520"/>
    <w:rsid w:val="007E5388"/>
    <w:rsid w:val="007E602C"/>
    <w:rsid w:val="007E7111"/>
    <w:rsid w:val="007E78F6"/>
    <w:rsid w:val="007F020B"/>
    <w:rsid w:val="007F1482"/>
    <w:rsid w:val="007F163F"/>
    <w:rsid w:val="007F4D7A"/>
    <w:rsid w:val="007F5280"/>
    <w:rsid w:val="007F5EB8"/>
    <w:rsid w:val="007F6BF1"/>
    <w:rsid w:val="007F7EBC"/>
    <w:rsid w:val="00801643"/>
    <w:rsid w:val="0080230F"/>
    <w:rsid w:val="008032D3"/>
    <w:rsid w:val="00805325"/>
    <w:rsid w:val="00805530"/>
    <w:rsid w:val="008074E6"/>
    <w:rsid w:val="008120D8"/>
    <w:rsid w:val="0081240E"/>
    <w:rsid w:val="00813E74"/>
    <w:rsid w:val="00815352"/>
    <w:rsid w:val="008153B5"/>
    <w:rsid w:val="00815643"/>
    <w:rsid w:val="0081594C"/>
    <w:rsid w:val="00816DFB"/>
    <w:rsid w:val="008171A8"/>
    <w:rsid w:val="008173D7"/>
    <w:rsid w:val="008251DF"/>
    <w:rsid w:val="00825BD1"/>
    <w:rsid w:val="008266D4"/>
    <w:rsid w:val="00827B16"/>
    <w:rsid w:val="00827C67"/>
    <w:rsid w:val="00830C0E"/>
    <w:rsid w:val="00830ED8"/>
    <w:rsid w:val="0083107D"/>
    <w:rsid w:val="00831F95"/>
    <w:rsid w:val="0083275B"/>
    <w:rsid w:val="00832CE2"/>
    <w:rsid w:val="00833470"/>
    <w:rsid w:val="0083482D"/>
    <w:rsid w:val="00834DBB"/>
    <w:rsid w:val="008361D0"/>
    <w:rsid w:val="00836581"/>
    <w:rsid w:val="0083665D"/>
    <w:rsid w:val="00841D67"/>
    <w:rsid w:val="00841F36"/>
    <w:rsid w:val="0084245F"/>
    <w:rsid w:val="00842FED"/>
    <w:rsid w:val="00844256"/>
    <w:rsid w:val="00844B71"/>
    <w:rsid w:val="00844EED"/>
    <w:rsid w:val="00845A7F"/>
    <w:rsid w:val="0084658F"/>
    <w:rsid w:val="00846902"/>
    <w:rsid w:val="00846B51"/>
    <w:rsid w:val="00847BA9"/>
    <w:rsid w:val="0085196B"/>
    <w:rsid w:val="00851A35"/>
    <w:rsid w:val="00851D12"/>
    <w:rsid w:val="00852336"/>
    <w:rsid w:val="008528F7"/>
    <w:rsid w:val="0085376A"/>
    <w:rsid w:val="00853BD8"/>
    <w:rsid w:val="00857162"/>
    <w:rsid w:val="008603BC"/>
    <w:rsid w:val="00860DF9"/>
    <w:rsid w:val="00861130"/>
    <w:rsid w:val="00861355"/>
    <w:rsid w:val="00862BBF"/>
    <w:rsid w:val="00863652"/>
    <w:rsid w:val="0086406A"/>
    <w:rsid w:val="00864514"/>
    <w:rsid w:val="008661CC"/>
    <w:rsid w:val="008676AD"/>
    <w:rsid w:val="008678A0"/>
    <w:rsid w:val="008679B8"/>
    <w:rsid w:val="00871CB3"/>
    <w:rsid w:val="00871E80"/>
    <w:rsid w:val="008745A5"/>
    <w:rsid w:val="008758C1"/>
    <w:rsid w:val="0087662C"/>
    <w:rsid w:val="00877F50"/>
    <w:rsid w:val="00880359"/>
    <w:rsid w:val="00880DD2"/>
    <w:rsid w:val="00885CF3"/>
    <w:rsid w:val="00886CEE"/>
    <w:rsid w:val="00886D0A"/>
    <w:rsid w:val="00886EF9"/>
    <w:rsid w:val="00887AE1"/>
    <w:rsid w:val="00890884"/>
    <w:rsid w:val="00894882"/>
    <w:rsid w:val="0089491F"/>
    <w:rsid w:val="008A24EC"/>
    <w:rsid w:val="008A28D2"/>
    <w:rsid w:val="008A2E5B"/>
    <w:rsid w:val="008A2F0C"/>
    <w:rsid w:val="008A5555"/>
    <w:rsid w:val="008A5DE1"/>
    <w:rsid w:val="008A6F88"/>
    <w:rsid w:val="008B2AB9"/>
    <w:rsid w:val="008B3B5E"/>
    <w:rsid w:val="008B5649"/>
    <w:rsid w:val="008B5987"/>
    <w:rsid w:val="008B6AD4"/>
    <w:rsid w:val="008B78E4"/>
    <w:rsid w:val="008B7D44"/>
    <w:rsid w:val="008B7EBC"/>
    <w:rsid w:val="008C00BE"/>
    <w:rsid w:val="008C0116"/>
    <w:rsid w:val="008C0F0C"/>
    <w:rsid w:val="008C1C4A"/>
    <w:rsid w:val="008C24DD"/>
    <w:rsid w:val="008C2973"/>
    <w:rsid w:val="008C33BD"/>
    <w:rsid w:val="008C5969"/>
    <w:rsid w:val="008C76FD"/>
    <w:rsid w:val="008D0D69"/>
    <w:rsid w:val="008D1650"/>
    <w:rsid w:val="008D2818"/>
    <w:rsid w:val="008D4368"/>
    <w:rsid w:val="008D4EC8"/>
    <w:rsid w:val="008D4FB6"/>
    <w:rsid w:val="008D5B4C"/>
    <w:rsid w:val="008D62AA"/>
    <w:rsid w:val="008E0320"/>
    <w:rsid w:val="008E0657"/>
    <w:rsid w:val="008E1B78"/>
    <w:rsid w:val="008E3792"/>
    <w:rsid w:val="008E3AF5"/>
    <w:rsid w:val="008E4C63"/>
    <w:rsid w:val="008E4DB0"/>
    <w:rsid w:val="008E5AF0"/>
    <w:rsid w:val="008E5B7D"/>
    <w:rsid w:val="008E68DB"/>
    <w:rsid w:val="008E7F98"/>
    <w:rsid w:val="008F09CA"/>
    <w:rsid w:val="008F0BA7"/>
    <w:rsid w:val="008F2E3D"/>
    <w:rsid w:val="008F4A46"/>
    <w:rsid w:val="008F743A"/>
    <w:rsid w:val="008F7AFD"/>
    <w:rsid w:val="00900718"/>
    <w:rsid w:val="00900C9F"/>
    <w:rsid w:val="00901E79"/>
    <w:rsid w:val="009026AE"/>
    <w:rsid w:val="00904AF1"/>
    <w:rsid w:val="009066B2"/>
    <w:rsid w:val="0090680D"/>
    <w:rsid w:val="00907070"/>
    <w:rsid w:val="00907750"/>
    <w:rsid w:val="00907D68"/>
    <w:rsid w:val="0091143D"/>
    <w:rsid w:val="00912067"/>
    <w:rsid w:val="009129CE"/>
    <w:rsid w:val="00912B7F"/>
    <w:rsid w:val="00912DDE"/>
    <w:rsid w:val="009136AA"/>
    <w:rsid w:val="00915871"/>
    <w:rsid w:val="00915EF4"/>
    <w:rsid w:val="00917CA7"/>
    <w:rsid w:val="00917E01"/>
    <w:rsid w:val="00917F45"/>
    <w:rsid w:val="00920A61"/>
    <w:rsid w:val="00921122"/>
    <w:rsid w:val="00922493"/>
    <w:rsid w:val="00923B68"/>
    <w:rsid w:val="00923E51"/>
    <w:rsid w:val="009250E6"/>
    <w:rsid w:val="009255C1"/>
    <w:rsid w:val="00926782"/>
    <w:rsid w:val="00931FA2"/>
    <w:rsid w:val="00931FDB"/>
    <w:rsid w:val="00932A59"/>
    <w:rsid w:val="00934528"/>
    <w:rsid w:val="00937749"/>
    <w:rsid w:val="00937BF0"/>
    <w:rsid w:val="009411CE"/>
    <w:rsid w:val="00941834"/>
    <w:rsid w:val="009423C5"/>
    <w:rsid w:val="009427E4"/>
    <w:rsid w:val="00943292"/>
    <w:rsid w:val="009438CF"/>
    <w:rsid w:val="00943D21"/>
    <w:rsid w:val="0094692D"/>
    <w:rsid w:val="009471B0"/>
    <w:rsid w:val="00947432"/>
    <w:rsid w:val="0094766A"/>
    <w:rsid w:val="009500A7"/>
    <w:rsid w:val="00950370"/>
    <w:rsid w:val="009508C7"/>
    <w:rsid w:val="00950C7D"/>
    <w:rsid w:val="00951569"/>
    <w:rsid w:val="00955692"/>
    <w:rsid w:val="00955A8E"/>
    <w:rsid w:val="009575F5"/>
    <w:rsid w:val="009600AF"/>
    <w:rsid w:val="00960D8E"/>
    <w:rsid w:val="009620E4"/>
    <w:rsid w:val="009637ED"/>
    <w:rsid w:val="00963BAC"/>
    <w:rsid w:val="00964F35"/>
    <w:rsid w:val="00965375"/>
    <w:rsid w:val="00965DD7"/>
    <w:rsid w:val="00966DAE"/>
    <w:rsid w:val="009675A3"/>
    <w:rsid w:val="00970722"/>
    <w:rsid w:val="00970939"/>
    <w:rsid w:val="009731A5"/>
    <w:rsid w:val="00973A7B"/>
    <w:rsid w:val="009754BE"/>
    <w:rsid w:val="009755B6"/>
    <w:rsid w:val="00975C0E"/>
    <w:rsid w:val="00975F65"/>
    <w:rsid w:val="00977D28"/>
    <w:rsid w:val="00980CDC"/>
    <w:rsid w:val="0098116A"/>
    <w:rsid w:val="009821FD"/>
    <w:rsid w:val="00982A11"/>
    <w:rsid w:val="009837ED"/>
    <w:rsid w:val="009841A2"/>
    <w:rsid w:val="00984256"/>
    <w:rsid w:val="0098521C"/>
    <w:rsid w:val="0098527D"/>
    <w:rsid w:val="00986359"/>
    <w:rsid w:val="00987A3A"/>
    <w:rsid w:val="009913A6"/>
    <w:rsid w:val="009919F1"/>
    <w:rsid w:val="009925FC"/>
    <w:rsid w:val="00992D3C"/>
    <w:rsid w:val="009946F2"/>
    <w:rsid w:val="009951F0"/>
    <w:rsid w:val="00995AD0"/>
    <w:rsid w:val="00995B33"/>
    <w:rsid w:val="009970CC"/>
    <w:rsid w:val="009A154D"/>
    <w:rsid w:val="009A3822"/>
    <w:rsid w:val="009A3A51"/>
    <w:rsid w:val="009A5677"/>
    <w:rsid w:val="009A5B56"/>
    <w:rsid w:val="009A5CE4"/>
    <w:rsid w:val="009A67B2"/>
    <w:rsid w:val="009A78AE"/>
    <w:rsid w:val="009A7985"/>
    <w:rsid w:val="009B05F8"/>
    <w:rsid w:val="009B0A4C"/>
    <w:rsid w:val="009B0F6B"/>
    <w:rsid w:val="009B2BE0"/>
    <w:rsid w:val="009B37D3"/>
    <w:rsid w:val="009B3885"/>
    <w:rsid w:val="009B5C24"/>
    <w:rsid w:val="009B6B5D"/>
    <w:rsid w:val="009B6EF6"/>
    <w:rsid w:val="009C100B"/>
    <w:rsid w:val="009C15F3"/>
    <w:rsid w:val="009C20CF"/>
    <w:rsid w:val="009C3313"/>
    <w:rsid w:val="009C3ED4"/>
    <w:rsid w:val="009C5724"/>
    <w:rsid w:val="009C5855"/>
    <w:rsid w:val="009C5C18"/>
    <w:rsid w:val="009C5E52"/>
    <w:rsid w:val="009C6023"/>
    <w:rsid w:val="009C615E"/>
    <w:rsid w:val="009C62A4"/>
    <w:rsid w:val="009C7391"/>
    <w:rsid w:val="009D2A2F"/>
    <w:rsid w:val="009D2C65"/>
    <w:rsid w:val="009D310A"/>
    <w:rsid w:val="009D3D6B"/>
    <w:rsid w:val="009D5166"/>
    <w:rsid w:val="009D51C6"/>
    <w:rsid w:val="009D6076"/>
    <w:rsid w:val="009D6898"/>
    <w:rsid w:val="009D68BD"/>
    <w:rsid w:val="009D79D4"/>
    <w:rsid w:val="009E119F"/>
    <w:rsid w:val="009E2106"/>
    <w:rsid w:val="009E3947"/>
    <w:rsid w:val="009E6133"/>
    <w:rsid w:val="009E656B"/>
    <w:rsid w:val="009E6963"/>
    <w:rsid w:val="009E6A58"/>
    <w:rsid w:val="009E7D18"/>
    <w:rsid w:val="009F0574"/>
    <w:rsid w:val="009F0656"/>
    <w:rsid w:val="009F0697"/>
    <w:rsid w:val="009F0795"/>
    <w:rsid w:val="009F225C"/>
    <w:rsid w:val="009F24DD"/>
    <w:rsid w:val="009F6D12"/>
    <w:rsid w:val="009F792C"/>
    <w:rsid w:val="009F7AEE"/>
    <w:rsid w:val="009F7DB6"/>
    <w:rsid w:val="009F7DB8"/>
    <w:rsid w:val="00A02574"/>
    <w:rsid w:val="00A02C14"/>
    <w:rsid w:val="00A02D22"/>
    <w:rsid w:val="00A051F3"/>
    <w:rsid w:val="00A052B7"/>
    <w:rsid w:val="00A0723A"/>
    <w:rsid w:val="00A1082E"/>
    <w:rsid w:val="00A11F24"/>
    <w:rsid w:val="00A12E50"/>
    <w:rsid w:val="00A13C40"/>
    <w:rsid w:val="00A153D2"/>
    <w:rsid w:val="00A16185"/>
    <w:rsid w:val="00A1758A"/>
    <w:rsid w:val="00A17D11"/>
    <w:rsid w:val="00A20231"/>
    <w:rsid w:val="00A20647"/>
    <w:rsid w:val="00A21F56"/>
    <w:rsid w:val="00A23D10"/>
    <w:rsid w:val="00A246E7"/>
    <w:rsid w:val="00A24877"/>
    <w:rsid w:val="00A24CE8"/>
    <w:rsid w:val="00A26F36"/>
    <w:rsid w:val="00A27334"/>
    <w:rsid w:val="00A277E1"/>
    <w:rsid w:val="00A27C97"/>
    <w:rsid w:val="00A323E2"/>
    <w:rsid w:val="00A32884"/>
    <w:rsid w:val="00A32C8F"/>
    <w:rsid w:val="00A32D9D"/>
    <w:rsid w:val="00A32F2C"/>
    <w:rsid w:val="00A33D87"/>
    <w:rsid w:val="00A349A3"/>
    <w:rsid w:val="00A3592D"/>
    <w:rsid w:val="00A359CF"/>
    <w:rsid w:val="00A3639C"/>
    <w:rsid w:val="00A43D3F"/>
    <w:rsid w:val="00A441CE"/>
    <w:rsid w:val="00A4425F"/>
    <w:rsid w:val="00A44E19"/>
    <w:rsid w:val="00A46605"/>
    <w:rsid w:val="00A5034B"/>
    <w:rsid w:val="00A507A7"/>
    <w:rsid w:val="00A508AD"/>
    <w:rsid w:val="00A50FCA"/>
    <w:rsid w:val="00A5115A"/>
    <w:rsid w:val="00A51F94"/>
    <w:rsid w:val="00A520A4"/>
    <w:rsid w:val="00A53052"/>
    <w:rsid w:val="00A53484"/>
    <w:rsid w:val="00A53E7A"/>
    <w:rsid w:val="00A55419"/>
    <w:rsid w:val="00A55EAB"/>
    <w:rsid w:val="00A56583"/>
    <w:rsid w:val="00A566B4"/>
    <w:rsid w:val="00A566C8"/>
    <w:rsid w:val="00A5694C"/>
    <w:rsid w:val="00A569EC"/>
    <w:rsid w:val="00A57B29"/>
    <w:rsid w:val="00A6059D"/>
    <w:rsid w:val="00A619A8"/>
    <w:rsid w:val="00A61BDA"/>
    <w:rsid w:val="00A61E33"/>
    <w:rsid w:val="00A6257F"/>
    <w:rsid w:val="00A635EC"/>
    <w:rsid w:val="00A641A5"/>
    <w:rsid w:val="00A64AE1"/>
    <w:rsid w:val="00A67D09"/>
    <w:rsid w:val="00A70675"/>
    <w:rsid w:val="00A70CF2"/>
    <w:rsid w:val="00A712F9"/>
    <w:rsid w:val="00A7190B"/>
    <w:rsid w:val="00A71A5D"/>
    <w:rsid w:val="00A72DEB"/>
    <w:rsid w:val="00A74081"/>
    <w:rsid w:val="00A74863"/>
    <w:rsid w:val="00A74A5D"/>
    <w:rsid w:val="00A74DB5"/>
    <w:rsid w:val="00A7564C"/>
    <w:rsid w:val="00A75802"/>
    <w:rsid w:val="00A7628D"/>
    <w:rsid w:val="00A774B0"/>
    <w:rsid w:val="00A82541"/>
    <w:rsid w:val="00A828C5"/>
    <w:rsid w:val="00A83685"/>
    <w:rsid w:val="00A855DE"/>
    <w:rsid w:val="00A856DB"/>
    <w:rsid w:val="00A86F31"/>
    <w:rsid w:val="00A91478"/>
    <w:rsid w:val="00A915A4"/>
    <w:rsid w:val="00A9395F"/>
    <w:rsid w:val="00A94773"/>
    <w:rsid w:val="00A947DC"/>
    <w:rsid w:val="00A94851"/>
    <w:rsid w:val="00A94CE9"/>
    <w:rsid w:val="00A95129"/>
    <w:rsid w:val="00A96712"/>
    <w:rsid w:val="00A9707B"/>
    <w:rsid w:val="00A971DA"/>
    <w:rsid w:val="00A976BB"/>
    <w:rsid w:val="00A97995"/>
    <w:rsid w:val="00AA0178"/>
    <w:rsid w:val="00AA065E"/>
    <w:rsid w:val="00AA44BF"/>
    <w:rsid w:val="00AA5902"/>
    <w:rsid w:val="00AA5B9B"/>
    <w:rsid w:val="00AA622E"/>
    <w:rsid w:val="00AA641F"/>
    <w:rsid w:val="00AA652D"/>
    <w:rsid w:val="00AB1539"/>
    <w:rsid w:val="00AB30B5"/>
    <w:rsid w:val="00AB3B62"/>
    <w:rsid w:val="00AB4485"/>
    <w:rsid w:val="00AB4DE1"/>
    <w:rsid w:val="00AB51AE"/>
    <w:rsid w:val="00AB643E"/>
    <w:rsid w:val="00AB7594"/>
    <w:rsid w:val="00AB7F43"/>
    <w:rsid w:val="00AC023C"/>
    <w:rsid w:val="00AC039C"/>
    <w:rsid w:val="00AC0D58"/>
    <w:rsid w:val="00AC1E47"/>
    <w:rsid w:val="00AC26FB"/>
    <w:rsid w:val="00AC54B0"/>
    <w:rsid w:val="00AC674E"/>
    <w:rsid w:val="00AC6AFE"/>
    <w:rsid w:val="00AD0008"/>
    <w:rsid w:val="00AD1736"/>
    <w:rsid w:val="00AD18C4"/>
    <w:rsid w:val="00AD3F6A"/>
    <w:rsid w:val="00AD72E3"/>
    <w:rsid w:val="00AE11BB"/>
    <w:rsid w:val="00AE1AA1"/>
    <w:rsid w:val="00AE30A9"/>
    <w:rsid w:val="00AE3EE1"/>
    <w:rsid w:val="00AE68FA"/>
    <w:rsid w:val="00AE6BAC"/>
    <w:rsid w:val="00AE7566"/>
    <w:rsid w:val="00AE7D35"/>
    <w:rsid w:val="00AF01F8"/>
    <w:rsid w:val="00AF29D2"/>
    <w:rsid w:val="00AF393F"/>
    <w:rsid w:val="00AF3BEE"/>
    <w:rsid w:val="00AF440F"/>
    <w:rsid w:val="00AF4A8D"/>
    <w:rsid w:val="00AF5803"/>
    <w:rsid w:val="00AF65C0"/>
    <w:rsid w:val="00AF7017"/>
    <w:rsid w:val="00B052D7"/>
    <w:rsid w:val="00B05326"/>
    <w:rsid w:val="00B07572"/>
    <w:rsid w:val="00B11DD2"/>
    <w:rsid w:val="00B1235C"/>
    <w:rsid w:val="00B12E51"/>
    <w:rsid w:val="00B1374A"/>
    <w:rsid w:val="00B13792"/>
    <w:rsid w:val="00B20A08"/>
    <w:rsid w:val="00B219F3"/>
    <w:rsid w:val="00B239F3"/>
    <w:rsid w:val="00B26B1E"/>
    <w:rsid w:val="00B26D2A"/>
    <w:rsid w:val="00B271CA"/>
    <w:rsid w:val="00B279A6"/>
    <w:rsid w:val="00B344E7"/>
    <w:rsid w:val="00B345C8"/>
    <w:rsid w:val="00B34BE4"/>
    <w:rsid w:val="00B34DD5"/>
    <w:rsid w:val="00B3554B"/>
    <w:rsid w:val="00B36BBB"/>
    <w:rsid w:val="00B3740E"/>
    <w:rsid w:val="00B37711"/>
    <w:rsid w:val="00B401DB"/>
    <w:rsid w:val="00B409D8"/>
    <w:rsid w:val="00B410B0"/>
    <w:rsid w:val="00B41964"/>
    <w:rsid w:val="00B41D3B"/>
    <w:rsid w:val="00B41DFB"/>
    <w:rsid w:val="00B420E1"/>
    <w:rsid w:val="00B4243A"/>
    <w:rsid w:val="00B435C5"/>
    <w:rsid w:val="00B435C9"/>
    <w:rsid w:val="00B43B69"/>
    <w:rsid w:val="00B43EF2"/>
    <w:rsid w:val="00B44E6F"/>
    <w:rsid w:val="00B460D4"/>
    <w:rsid w:val="00B47C68"/>
    <w:rsid w:val="00B507B3"/>
    <w:rsid w:val="00B51A62"/>
    <w:rsid w:val="00B530F3"/>
    <w:rsid w:val="00B5330B"/>
    <w:rsid w:val="00B53F9D"/>
    <w:rsid w:val="00B54079"/>
    <w:rsid w:val="00B61290"/>
    <w:rsid w:val="00B61A6D"/>
    <w:rsid w:val="00B6263D"/>
    <w:rsid w:val="00B63351"/>
    <w:rsid w:val="00B63451"/>
    <w:rsid w:val="00B636E0"/>
    <w:rsid w:val="00B6506D"/>
    <w:rsid w:val="00B6586E"/>
    <w:rsid w:val="00B6625C"/>
    <w:rsid w:val="00B664B1"/>
    <w:rsid w:val="00B676C2"/>
    <w:rsid w:val="00B70438"/>
    <w:rsid w:val="00B70E7C"/>
    <w:rsid w:val="00B73042"/>
    <w:rsid w:val="00B737F8"/>
    <w:rsid w:val="00B75073"/>
    <w:rsid w:val="00B7568D"/>
    <w:rsid w:val="00B76A99"/>
    <w:rsid w:val="00B77BA1"/>
    <w:rsid w:val="00B77C54"/>
    <w:rsid w:val="00B804E2"/>
    <w:rsid w:val="00B805A5"/>
    <w:rsid w:val="00B83027"/>
    <w:rsid w:val="00B840F5"/>
    <w:rsid w:val="00B858D3"/>
    <w:rsid w:val="00B858FA"/>
    <w:rsid w:val="00B87423"/>
    <w:rsid w:val="00B90E8D"/>
    <w:rsid w:val="00B9184A"/>
    <w:rsid w:val="00B92C9E"/>
    <w:rsid w:val="00B93C31"/>
    <w:rsid w:val="00B94F7D"/>
    <w:rsid w:val="00B95027"/>
    <w:rsid w:val="00B9525C"/>
    <w:rsid w:val="00B952C7"/>
    <w:rsid w:val="00B9541F"/>
    <w:rsid w:val="00B969BF"/>
    <w:rsid w:val="00BA0F6D"/>
    <w:rsid w:val="00BA20B5"/>
    <w:rsid w:val="00BA2832"/>
    <w:rsid w:val="00BA2947"/>
    <w:rsid w:val="00BA311D"/>
    <w:rsid w:val="00BA35E7"/>
    <w:rsid w:val="00BA5EED"/>
    <w:rsid w:val="00BA7A5B"/>
    <w:rsid w:val="00BB0674"/>
    <w:rsid w:val="00BB2ADD"/>
    <w:rsid w:val="00BB3ABA"/>
    <w:rsid w:val="00BB4FCE"/>
    <w:rsid w:val="00BB589B"/>
    <w:rsid w:val="00BB69F5"/>
    <w:rsid w:val="00BC0613"/>
    <w:rsid w:val="00BC0AEF"/>
    <w:rsid w:val="00BC1194"/>
    <w:rsid w:val="00BC1E0F"/>
    <w:rsid w:val="00BC2E6F"/>
    <w:rsid w:val="00BC49E3"/>
    <w:rsid w:val="00BC6182"/>
    <w:rsid w:val="00BC6C31"/>
    <w:rsid w:val="00BC6D37"/>
    <w:rsid w:val="00BD0085"/>
    <w:rsid w:val="00BD00AF"/>
    <w:rsid w:val="00BD0E98"/>
    <w:rsid w:val="00BD16F9"/>
    <w:rsid w:val="00BD4433"/>
    <w:rsid w:val="00BD4BB0"/>
    <w:rsid w:val="00BD685B"/>
    <w:rsid w:val="00BE0E50"/>
    <w:rsid w:val="00BE40EF"/>
    <w:rsid w:val="00BE4B65"/>
    <w:rsid w:val="00BE712C"/>
    <w:rsid w:val="00BE7BCF"/>
    <w:rsid w:val="00BF062D"/>
    <w:rsid w:val="00BF1B56"/>
    <w:rsid w:val="00BF22DD"/>
    <w:rsid w:val="00BF277A"/>
    <w:rsid w:val="00BF4E22"/>
    <w:rsid w:val="00BF6B82"/>
    <w:rsid w:val="00C022E9"/>
    <w:rsid w:val="00C023DC"/>
    <w:rsid w:val="00C04A1F"/>
    <w:rsid w:val="00C04C40"/>
    <w:rsid w:val="00C07E0D"/>
    <w:rsid w:val="00C12DB4"/>
    <w:rsid w:val="00C14141"/>
    <w:rsid w:val="00C16B32"/>
    <w:rsid w:val="00C2310D"/>
    <w:rsid w:val="00C23886"/>
    <w:rsid w:val="00C23978"/>
    <w:rsid w:val="00C25210"/>
    <w:rsid w:val="00C25705"/>
    <w:rsid w:val="00C2704F"/>
    <w:rsid w:val="00C27B43"/>
    <w:rsid w:val="00C311D7"/>
    <w:rsid w:val="00C313DC"/>
    <w:rsid w:val="00C3157C"/>
    <w:rsid w:val="00C31C93"/>
    <w:rsid w:val="00C320F3"/>
    <w:rsid w:val="00C32255"/>
    <w:rsid w:val="00C32EBE"/>
    <w:rsid w:val="00C35813"/>
    <w:rsid w:val="00C35BCF"/>
    <w:rsid w:val="00C3776B"/>
    <w:rsid w:val="00C37A7C"/>
    <w:rsid w:val="00C408CA"/>
    <w:rsid w:val="00C414A5"/>
    <w:rsid w:val="00C41E44"/>
    <w:rsid w:val="00C42D23"/>
    <w:rsid w:val="00C443FA"/>
    <w:rsid w:val="00C446E0"/>
    <w:rsid w:val="00C44CF4"/>
    <w:rsid w:val="00C44E82"/>
    <w:rsid w:val="00C478B7"/>
    <w:rsid w:val="00C47928"/>
    <w:rsid w:val="00C50A84"/>
    <w:rsid w:val="00C513FE"/>
    <w:rsid w:val="00C52ED4"/>
    <w:rsid w:val="00C53978"/>
    <w:rsid w:val="00C543F1"/>
    <w:rsid w:val="00C546C0"/>
    <w:rsid w:val="00C60AE4"/>
    <w:rsid w:val="00C61E36"/>
    <w:rsid w:val="00C62886"/>
    <w:rsid w:val="00C628CE"/>
    <w:rsid w:val="00C6439F"/>
    <w:rsid w:val="00C648BE"/>
    <w:rsid w:val="00C65EF8"/>
    <w:rsid w:val="00C663FA"/>
    <w:rsid w:val="00C66BCA"/>
    <w:rsid w:val="00C66F89"/>
    <w:rsid w:val="00C675D5"/>
    <w:rsid w:val="00C70958"/>
    <w:rsid w:val="00C7098E"/>
    <w:rsid w:val="00C73707"/>
    <w:rsid w:val="00C73F38"/>
    <w:rsid w:val="00C7424F"/>
    <w:rsid w:val="00C74927"/>
    <w:rsid w:val="00C7562C"/>
    <w:rsid w:val="00C75D9C"/>
    <w:rsid w:val="00C77F79"/>
    <w:rsid w:val="00C804E3"/>
    <w:rsid w:val="00C807CB"/>
    <w:rsid w:val="00C80919"/>
    <w:rsid w:val="00C809D9"/>
    <w:rsid w:val="00C81AB5"/>
    <w:rsid w:val="00C82431"/>
    <w:rsid w:val="00C84868"/>
    <w:rsid w:val="00C84C52"/>
    <w:rsid w:val="00C91D84"/>
    <w:rsid w:val="00C92908"/>
    <w:rsid w:val="00C93749"/>
    <w:rsid w:val="00C94416"/>
    <w:rsid w:val="00C944B4"/>
    <w:rsid w:val="00C94B33"/>
    <w:rsid w:val="00C97D2C"/>
    <w:rsid w:val="00C97F16"/>
    <w:rsid w:val="00CA16E2"/>
    <w:rsid w:val="00CA2C6B"/>
    <w:rsid w:val="00CA2EC7"/>
    <w:rsid w:val="00CA31EF"/>
    <w:rsid w:val="00CA363A"/>
    <w:rsid w:val="00CA3865"/>
    <w:rsid w:val="00CA3AD9"/>
    <w:rsid w:val="00CA4693"/>
    <w:rsid w:val="00CA72C5"/>
    <w:rsid w:val="00CB111F"/>
    <w:rsid w:val="00CB1142"/>
    <w:rsid w:val="00CB12B5"/>
    <w:rsid w:val="00CB3FA0"/>
    <w:rsid w:val="00CB68E9"/>
    <w:rsid w:val="00CB73D3"/>
    <w:rsid w:val="00CB73F9"/>
    <w:rsid w:val="00CC1C99"/>
    <w:rsid w:val="00CC2299"/>
    <w:rsid w:val="00CC23EC"/>
    <w:rsid w:val="00CC2851"/>
    <w:rsid w:val="00CC3537"/>
    <w:rsid w:val="00CC408A"/>
    <w:rsid w:val="00CC5D0F"/>
    <w:rsid w:val="00CC765B"/>
    <w:rsid w:val="00CD0172"/>
    <w:rsid w:val="00CD039B"/>
    <w:rsid w:val="00CD1217"/>
    <w:rsid w:val="00CD1706"/>
    <w:rsid w:val="00CD40AA"/>
    <w:rsid w:val="00CD495E"/>
    <w:rsid w:val="00CD4B7B"/>
    <w:rsid w:val="00CD648E"/>
    <w:rsid w:val="00CD6C9A"/>
    <w:rsid w:val="00CD750D"/>
    <w:rsid w:val="00CD78E0"/>
    <w:rsid w:val="00CD7A66"/>
    <w:rsid w:val="00CD7A99"/>
    <w:rsid w:val="00CD7E1A"/>
    <w:rsid w:val="00CE02DE"/>
    <w:rsid w:val="00CE30BC"/>
    <w:rsid w:val="00CE3D2A"/>
    <w:rsid w:val="00CE4831"/>
    <w:rsid w:val="00CE4D27"/>
    <w:rsid w:val="00CE6245"/>
    <w:rsid w:val="00CE6635"/>
    <w:rsid w:val="00CF017E"/>
    <w:rsid w:val="00CF0C13"/>
    <w:rsid w:val="00CF1400"/>
    <w:rsid w:val="00CF39F2"/>
    <w:rsid w:val="00CF40B5"/>
    <w:rsid w:val="00CF5D26"/>
    <w:rsid w:val="00CF7188"/>
    <w:rsid w:val="00CF79E1"/>
    <w:rsid w:val="00D02010"/>
    <w:rsid w:val="00D02754"/>
    <w:rsid w:val="00D0321E"/>
    <w:rsid w:val="00D047B1"/>
    <w:rsid w:val="00D0629C"/>
    <w:rsid w:val="00D06811"/>
    <w:rsid w:val="00D07319"/>
    <w:rsid w:val="00D073F4"/>
    <w:rsid w:val="00D1038E"/>
    <w:rsid w:val="00D106E8"/>
    <w:rsid w:val="00D12E50"/>
    <w:rsid w:val="00D1472E"/>
    <w:rsid w:val="00D14730"/>
    <w:rsid w:val="00D14EC1"/>
    <w:rsid w:val="00D15861"/>
    <w:rsid w:val="00D16FD1"/>
    <w:rsid w:val="00D17C36"/>
    <w:rsid w:val="00D22D4C"/>
    <w:rsid w:val="00D24317"/>
    <w:rsid w:val="00D244FA"/>
    <w:rsid w:val="00D24668"/>
    <w:rsid w:val="00D24EC9"/>
    <w:rsid w:val="00D25D8B"/>
    <w:rsid w:val="00D26B9F"/>
    <w:rsid w:val="00D26FC4"/>
    <w:rsid w:val="00D2759C"/>
    <w:rsid w:val="00D319C2"/>
    <w:rsid w:val="00D31EDC"/>
    <w:rsid w:val="00D3441B"/>
    <w:rsid w:val="00D345AD"/>
    <w:rsid w:val="00D34F08"/>
    <w:rsid w:val="00D359E5"/>
    <w:rsid w:val="00D360F4"/>
    <w:rsid w:val="00D362E5"/>
    <w:rsid w:val="00D36374"/>
    <w:rsid w:val="00D36F47"/>
    <w:rsid w:val="00D37682"/>
    <w:rsid w:val="00D37ACE"/>
    <w:rsid w:val="00D400B9"/>
    <w:rsid w:val="00D4165C"/>
    <w:rsid w:val="00D435DC"/>
    <w:rsid w:val="00D43F98"/>
    <w:rsid w:val="00D4473D"/>
    <w:rsid w:val="00D469CC"/>
    <w:rsid w:val="00D51F40"/>
    <w:rsid w:val="00D533F6"/>
    <w:rsid w:val="00D5390F"/>
    <w:rsid w:val="00D53CB0"/>
    <w:rsid w:val="00D5433D"/>
    <w:rsid w:val="00D56260"/>
    <w:rsid w:val="00D57131"/>
    <w:rsid w:val="00D60642"/>
    <w:rsid w:val="00D60F65"/>
    <w:rsid w:val="00D613E2"/>
    <w:rsid w:val="00D634EF"/>
    <w:rsid w:val="00D63DB8"/>
    <w:rsid w:val="00D64CE5"/>
    <w:rsid w:val="00D64E2A"/>
    <w:rsid w:val="00D66C68"/>
    <w:rsid w:val="00D66FE8"/>
    <w:rsid w:val="00D679AE"/>
    <w:rsid w:val="00D70111"/>
    <w:rsid w:val="00D70557"/>
    <w:rsid w:val="00D70D1D"/>
    <w:rsid w:val="00D70D6F"/>
    <w:rsid w:val="00D70FCF"/>
    <w:rsid w:val="00D74065"/>
    <w:rsid w:val="00D74539"/>
    <w:rsid w:val="00D748CB"/>
    <w:rsid w:val="00D75E6E"/>
    <w:rsid w:val="00D764E6"/>
    <w:rsid w:val="00D768C3"/>
    <w:rsid w:val="00D83CDB"/>
    <w:rsid w:val="00D85259"/>
    <w:rsid w:val="00D87456"/>
    <w:rsid w:val="00D90A0F"/>
    <w:rsid w:val="00D90EDD"/>
    <w:rsid w:val="00D911A8"/>
    <w:rsid w:val="00D91263"/>
    <w:rsid w:val="00D9319E"/>
    <w:rsid w:val="00D93D7B"/>
    <w:rsid w:val="00D94223"/>
    <w:rsid w:val="00D94F07"/>
    <w:rsid w:val="00D96907"/>
    <w:rsid w:val="00DA001A"/>
    <w:rsid w:val="00DA05F5"/>
    <w:rsid w:val="00DA1464"/>
    <w:rsid w:val="00DA23C3"/>
    <w:rsid w:val="00DA2937"/>
    <w:rsid w:val="00DA2D42"/>
    <w:rsid w:val="00DA2F27"/>
    <w:rsid w:val="00DA3028"/>
    <w:rsid w:val="00DA3A35"/>
    <w:rsid w:val="00DA58F6"/>
    <w:rsid w:val="00DA6B42"/>
    <w:rsid w:val="00DA7396"/>
    <w:rsid w:val="00DA7E05"/>
    <w:rsid w:val="00DB0238"/>
    <w:rsid w:val="00DB110C"/>
    <w:rsid w:val="00DB2DA1"/>
    <w:rsid w:val="00DB5858"/>
    <w:rsid w:val="00DC01C6"/>
    <w:rsid w:val="00DC03CC"/>
    <w:rsid w:val="00DC0751"/>
    <w:rsid w:val="00DC07D1"/>
    <w:rsid w:val="00DC1263"/>
    <w:rsid w:val="00DC126F"/>
    <w:rsid w:val="00DC14FD"/>
    <w:rsid w:val="00DC16C8"/>
    <w:rsid w:val="00DC16EA"/>
    <w:rsid w:val="00DC1F4A"/>
    <w:rsid w:val="00DC25DC"/>
    <w:rsid w:val="00DC2641"/>
    <w:rsid w:val="00DC35F0"/>
    <w:rsid w:val="00DC6F2F"/>
    <w:rsid w:val="00DD0F27"/>
    <w:rsid w:val="00DD153E"/>
    <w:rsid w:val="00DD228B"/>
    <w:rsid w:val="00DD3181"/>
    <w:rsid w:val="00DD3358"/>
    <w:rsid w:val="00DD3EAD"/>
    <w:rsid w:val="00DD4E47"/>
    <w:rsid w:val="00DD5331"/>
    <w:rsid w:val="00DE07D8"/>
    <w:rsid w:val="00DE25F3"/>
    <w:rsid w:val="00DE27C4"/>
    <w:rsid w:val="00DE284F"/>
    <w:rsid w:val="00DE5AB6"/>
    <w:rsid w:val="00DF0322"/>
    <w:rsid w:val="00DF0DC9"/>
    <w:rsid w:val="00DF0F4A"/>
    <w:rsid w:val="00DF1D3A"/>
    <w:rsid w:val="00DF26FD"/>
    <w:rsid w:val="00DF2768"/>
    <w:rsid w:val="00DF6F32"/>
    <w:rsid w:val="00DF7287"/>
    <w:rsid w:val="00DF7AA4"/>
    <w:rsid w:val="00DF7AB6"/>
    <w:rsid w:val="00E002CE"/>
    <w:rsid w:val="00E011DB"/>
    <w:rsid w:val="00E027A7"/>
    <w:rsid w:val="00E03099"/>
    <w:rsid w:val="00E0453E"/>
    <w:rsid w:val="00E05027"/>
    <w:rsid w:val="00E05E09"/>
    <w:rsid w:val="00E1067A"/>
    <w:rsid w:val="00E10732"/>
    <w:rsid w:val="00E1109E"/>
    <w:rsid w:val="00E11E49"/>
    <w:rsid w:val="00E11F87"/>
    <w:rsid w:val="00E12E15"/>
    <w:rsid w:val="00E13C32"/>
    <w:rsid w:val="00E149E9"/>
    <w:rsid w:val="00E173E3"/>
    <w:rsid w:val="00E20418"/>
    <w:rsid w:val="00E21F05"/>
    <w:rsid w:val="00E26A62"/>
    <w:rsid w:val="00E26C43"/>
    <w:rsid w:val="00E27C89"/>
    <w:rsid w:val="00E30584"/>
    <w:rsid w:val="00E30B2C"/>
    <w:rsid w:val="00E321B0"/>
    <w:rsid w:val="00E3260F"/>
    <w:rsid w:val="00E359DF"/>
    <w:rsid w:val="00E37F40"/>
    <w:rsid w:val="00E40047"/>
    <w:rsid w:val="00E40EB1"/>
    <w:rsid w:val="00E4338D"/>
    <w:rsid w:val="00E43F17"/>
    <w:rsid w:val="00E440C3"/>
    <w:rsid w:val="00E4416A"/>
    <w:rsid w:val="00E45510"/>
    <w:rsid w:val="00E50406"/>
    <w:rsid w:val="00E50DD8"/>
    <w:rsid w:val="00E51729"/>
    <w:rsid w:val="00E520DC"/>
    <w:rsid w:val="00E54400"/>
    <w:rsid w:val="00E55385"/>
    <w:rsid w:val="00E60C24"/>
    <w:rsid w:val="00E624B2"/>
    <w:rsid w:val="00E626D4"/>
    <w:rsid w:val="00E62DA9"/>
    <w:rsid w:val="00E63159"/>
    <w:rsid w:val="00E63AA6"/>
    <w:rsid w:val="00E674D9"/>
    <w:rsid w:val="00E71523"/>
    <w:rsid w:val="00E7184B"/>
    <w:rsid w:val="00E721E4"/>
    <w:rsid w:val="00E72441"/>
    <w:rsid w:val="00E73063"/>
    <w:rsid w:val="00E73402"/>
    <w:rsid w:val="00E739CF"/>
    <w:rsid w:val="00E7468D"/>
    <w:rsid w:val="00E74B25"/>
    <w:rsid w:val="00E74F8B"/>
    <w:rsid w:val="00E76A57"/>
    <w:rsid w:val="00E80E1F"/>
    <w:rsid w:val="00E81F88"/>
    <w:rsid w:val="00E82750"/>
    <w:rsid w:val="00E82C82"/>
    <w:rsid w:val="00E843DB"/>
    <w:rsid w:val="00E8495E"/>
    <w:rsid w:val="00E85CBD"/>
    <w:rsid w:val="00E865AF"/>
    <w:rsid w:val="00E86611"/>
    <w:rsid w:val="00E87209"/>
    <w:rsid w:val="00E8730E"/>
    <w:rsid w:val="00E92349"/>
    <w:rsid w:val="00E926F9"/>
    <w:rsid w:val="00E93689"/>
    <w:rsid w:val="00E95379"/>
    <w:rsid w:val="00E96D55"/>
    <w:rsid w:val="00E96D88"/>
    <w:rsid w:val="00EA1C9A"/>
    <w:rsid w:val="00EA2D69"/>
    <w:rsid w:val="00EA3A84"/>
    <w:rsid w:val="00EA414B"/>
    <w:rsid w:val="00EA492F"/>
    <w:rsid w:val="00EA4B07"/>
    <w:rsid w:val="00EA56DB"/>
    <w:rsid w:val="00EA6EDF"/>
    <w:rsid w:val="00EA7668"/>
    <w:rsid w:val="00EB1898"/>
    <w:rsid w:val="00EB2D15"/>
    <w:rsid w:val="00EB30FE"/>
    <w:rsid w:val="00EB3A01"/>
    <w:rsid w:val="00EB3C0F"/>
    <w:rsid w:val="00EB4812"/>
    <w:rsid w:val="00EB4BDC"/>
    <w:rsid w:val="00EB4C3B"/>
    <w:rsid w:val="00EB59EF"/>
    <w:rsid w:val="00EB6982"/>
    <w:rsid w:val="00EB6D38"/>
    <w:rsid w:val="00EB704D"/>
    <w:rsid w:val="00EB70B1"/>
    <w:rsid w:val="00EC02F5"/>
    <w:rsid w:val="00EC09EC"/>
    <w:rsid w:val="00EC1AB4"/>
    <w:rsid w:val="00EC3DF9"/>
    <w:rsid w:val="00EC4343"/>
    <w:rsid w:val="00EC4DB4"/>
    <w:rsid w:val="00EC600D"/>
    <w:rsid w:val="00EC60EB"/>
    <w:rsid w:val="00EC6942"/>
    <w:rsid w:val="00EC72CD"/>
    <w:rsid w:val="00EC7456"/>
    <w:rsid w:val="00ED0048"/>
    <w:rsid w:val="00ED022B"/>
    <w:rsid w:val="00ED08B7"/>
    <w:rsid w:val="00ED0F96"/>
    <w:rsid w:val="00ED461A"/>
    <w:rsid w:val="00ED676C"/>
    <w:rsid w:val="00ED6A28"/>
    <w:rsid w:val="00ED70AD"/>
    <w:rsid w:val="00ED7AE7"/>
    <w:rsid w:val="00ED7CED"/>
    <w:rsid w:val="00ED7F7C"/>
    <w:rsid w:val="00EE054E"/>
    <w:rsid w:val="00EE3541"/>
    <w:rsid w:val="00EE39E3"/>
    <w:rsid w:val="00EE3E77"/>
    <w:rsid w:val="00EE4E82"/>
    <w:rsid w:val="00EE5F41"/>
    <w:rsid w:val="00EE6687"/>
    <w:rsid w:val="00EE6DC4"/>
    <w:rsid w:val="00EE7138"/>
    <w:rsid w:val="00EF09B5"/>
    <w:rsid w:val="00EF2128"/>
    <w:rsid w:val="00EF3166"/>
    <w:rsid w:val="00EF68C4"/>
    <w:rsid w:val="00EF74A7"/>
    <w:rsid w:val="00EF78B6"/>
    <w:rsid w:val="00F00BCA"/>
    <w:rsid w:val="00F014C8"/>
    <w:rsid w:val="00F025E3"/>
    <w:rsid w:val="00F04B08"/>
    <w:rsid w:val="00F06E4F"/>
    <w:rsid w:val="00F115D6"/>
    <w:rsid w:val="00F116F4"/>
    <w:rsid w:val="00F12521"/>
    <w:rsid w:val="00F146C0"/>
    <w:rsid w:val="00F1498C"/>
    <w:rsid w:val="00F14AED"/>
    <w:rsid w:val="00F14B56"/>
    <w:rsid w:val="00F14BF8"/>
    <w:rsid w:val="00F156A2"/>
    <w:rsid w:val="00F157D2"/>
    <w:rsid w:val="00F165BB"/>
    <w:rsid w:val="00F179E5"/>
    <w:rsid w:val="00F20067"/>
    <w:rsid w:val="00F212A1"/>
    <w:rsid w:val="00F21380"/>
    <w:rsid w:val="00F214D7"/>
    <w:rsid w:val="00F238DB"/>
    <w:rsid w:val="00F23EA1"/>
    <w:rsid w:val="00F241C1"/>
    <w:rsid w:val="00F2543E"/>
    <w:rsid w:val="00F26DC9"/>
    <w:rsid w:val="00F30C88"/>
    <w:rsid w:val="00F31467"/>
    <w:rsid w:val="00F326D4"/>
    <w:rsid w:val="00F33250"/>
    <w:rsid w:val="00F33BC8"/>
    <w:rsid w:val="00F33E3D"/>
    <w:rsid w:val="00F34174"/>
    <w:rsid w:val="00F34BE9"/>
    <w:rsid w:val="00F35C1D"/>
    <w:rsid w:val="00F37743"/>
    <w:rsid w:val="00F408E1"/>
    <w:rsid w:val="00F41A74"/>
    <w:rsid w:val="00F42188"/>
    <w:rsid w:val="00F425B7"/>
    <w:rsid w:val="00F4335E"/>
    <w:rsid w:val="00F435FA"/>
    <w:rsid w:val="00F43BC5"/>
    <w:rsid w:val="00F4445C"/>
    <w:rsid w:val="00F44772"/>
    <w:rsid w:val="00F44C86"/>
    <w:rsid w:val="00F46BD2"/>
    <w:rsid w:val="00F47EF1"/>
    <w:rsid w:val="00F50B7E"/>
    <w:rsid w:val="00F51BB0"/>
    <w:rsid w:val="00F5408C"/>
    <w:rsid w:val="00F55071"/>
    <w:rsid w:val="00F56379"/>
    <w:rsid w:val="00F56419"/>
    <w:rsid w:val="00F565CA"/>
    <w:rsid w:val="00F57126"/>
    <w:rsid w:val="00F5725A"/>
    <w:rsid w:val="00F619F6"/>
    <w:rsid w:val="00F62F3C"/>
    <w:rsid w:val="00F64084"/>
    <w:rsid w:val="00F641E0"/>
    <w:rsid w:val="00F64BC2"/>
    <w:rsid w:val="00F6503A"/>
    <w:rsid w:val="00F659D7"/>
    <w:rsid w:val="00F66452"/>
    <w:rsid w:val="00F66C7A"/>
    <w:rsid w:val="00F67048"/>
    <w:rsid w:val="00F70543"/>
    <w:rsid w:val="00F713FA"/>
    <w:rsid w:val="00F74127"/>
    <w:rsid w:val="00F750BB"/>
    <w:rsid w:val="00F7538C"/>
    <w:rsid w:val="00F77995"/>
    <w:rsid w:val="00F821CA"/>
    <w:rsid w:val="00F84234"/>
    <w:rsid w:val="00F8501F"/>
    <w:rsid w:val="00F8578A"/>
    <w:rsid w:val="00F86ACF"/>
    <w:rsid w:val="00F87EC4"/>
    <w:rsid w:val="00F902B8"/>
    <w:rsid w:val="00F904AA"/>
    <w:rsid w:val="00F90575"/>
    <w:rsid w:val="00F91E45"/>
    <w:rsid w:val="00F91E4B"/>
    <w:rsid w:val="00F9364D"/>
    <w:rsid w:val="00F93BE4"/>
    <w:rsid w:val="00F94335"/>
    <w:rsid w:val="00F9448B"/>
    <w:rsid w:val="00F94BD4"/>
    <w:rsid w:val="00F95331"/>
    <w:rsid w:val="00F95752"/>
    <w:rsid w:val="00F95F09"/>
    <w:rsid w:val="00F96371"/>
    <w:rsid w:val="00F968C5"/>
    <w:rsid w:val="00F96F6C"/>
    <w:rsid w:val="00F97972"/>
    <w:rsid w:val="00FA094A"/>
    <w:rsid w:val="00FA2EA5"/>
    <w:rsid w:val="00FA3565"/>
    <w:rsid w:val="00FA3E99"/>
    <w:rsid w:val="00FA43B1"/>
    <w:rsid w:val="00FA5DC9"/>
    <w:rsid w:val="00FA70A2"/>
    <w:rsid w:val="00FA74D7"/>
    <w:rsid w:val="00FB000D"/>
    <w:rsid w:val="00FB0734"/>
    <w:rsid w:val="00FB1D92"/>
    <w:rsid w:val="00FB2A8F"/>
    <w:rsid w:val="00FB3190"/>
    <w:rsid w:val="00FB3C44"/>
    <w:rsid w:val="00FB4A0D"/>
    <w:rsid w:val="00FB5BAC"/>
    <w:rsid w:val="00FC32C7"/>
    <w:rsid w:val="00FC3C08"/>
    <w:rsid w:val="00FC3DC9"/>
    <w:rsid w:val="00FC6D32"/>
    <w:rsid w:val="00FC6DD7"/>
    <w:rsid w:val="00FC7373"/>
    <w:rsid w:val="00FC75F9"/>
    <w:rsid w:val="00FD06A6"/>
    <w:rsid w:val="00FD0F4E"/>
    <w:rsid w:val="00FD270D"/>
    <w:rsid w:val="00FD3572"/>
    <w:rsid w:val="00FD6514"/>
    <w:rsid w:val="00FD696D"/>
    <w:rsid w:val="00FD6EF4"/>
    <w:rsid w:val="00FD71F3"/>
    <w:rsid w:val="00FE06CA"/>
    <w:rsid w:val="00FE17B6"/>
    <w:rsid w:val="00FE1CF1"/>
    <w:rsid w:val="00FE25E2"/>
    <w:rsid w:val="00FE2F8F"/>
    <w:rsid w:val="00FE3C2E"/>
    <w:rsid w:val="00FE45BD"/>
    <w:rsid w:val="00FE6CBA"/>
    <w:rsid w:val="00FE6DD8"/>
    <w:rsid w:val="00FF0586"/>
    <w:rsid w:val="00FF058D"/>
    <w:rsid w:val="00FF06AE"/>
    <w:rsid w:val="00FF0700"/>
    <w:rsid w:val="00FF2185"/>
    <w:rsid w:val="00FF413B"/>
    <w:rsid w:val="00FF64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8CE22E"/>
  <w15:docId w15:val="{50829578-2748-40BD-975F-392D70320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E3C2E"/>
    <w:pPr>
      <w:tabs>
        <w:tab w:val="center" w:pos="4320"/>
        <w:tab w:val="right" w:pos="8640"/>
      </w:tabs>
    </w:pPr>
  </w:style>
  <w:style w:type="paragraph" w:styleId="Footer">
    <w:name w:val="footer"/>
    <w:basedOn w:val="Normal"/>
    <w:rsid w:val="00FE3C2E"/>
    <w:pPr>
      <w:tabs>
        <w:tab w:val="center" w:pos="4320"/>
        <w:tab w:val="right" w:pos="8640"/>
      </w:tabs>
    </w:pPr>
  </w:style>
  <w:style w:type="paragraph" w:customStyle="1" w:styleId="DefaultText">
    <w:name w:val="Default Text"/>
    <w:basedOn w:val="Normal"/>
    <w:rsid w:val="00FE3C2E"/>
    <w:pPr>
      <w:overflowPunct w:val="0"/>
      <w:autoSpaceDE w:val="0"/>
      <w:autoSpaceDN w:val="0"/>
      <w:adjustRightInd w:val="0"/>
      <w:textAlignment w:val="baseline"/>
    </w:pPr>
    <w:rPr>
      <w:szCs w:val="20"/>
    </w:rPr>
  </w:style>
  <w:style w:type="table" w:styleId="TableGrid">
    <w:name w:val="Table Grid"/>
    <w:basedOn w:val="TableNormal"/>
    <w:rsid w:val="00FE3C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E3C2E"/>
  </w:style>
  <w:style w:type="paragraph" w:customStyle="1" w:styleId="TableText">
    <w:name w:val="Table Text"/>
    <w:basedOn w:val="Normal"/>
    <w:rsid w:val="00A02C14"/>
    <w:pPr>
      <w:tabs>
        <w:tab w:val="decimal" w:pos="0"/>
      </w:tabs>
      <w:overflowPunct w:val="0"/>
      <w:autoSpaceDE w:val="0"/>
      <w:autoSpaceDN w:val="0"/>
      <w:adjustRightInd w:val="0"/>
      <w:textAlignment w:val="baseline"/>
    </w:pPr>
    <w:rPr>
      <w:szCs w:val="20"/>
    </w:rPr>
  </w:style>
  <w:style w:type="paragraph" w:customStyle="1" w:styleId="FirstLineIndent">
    <w:name w:val="First Line Indent"/>
    <w:basedOn w:val="Normal"/>
    <w:rsid w:val="00825BD1"/>
    <w:pPr>
      <w:overflowPunct w:val="0"/>
      <w:autoSpaceDE w:val="0"/>
      <w:autoSpaceDN w:val="0"/>
      <w:adjustRightInd w:val="0"/>
      <w:ind w:firstLine="720"/>
      <w:textAlignment w:val="baseline"/>
    </w:pPr>
    <w:rPr>
      <w:szCs w:val="20"/>
    </w:rPr>
  </w:style>
  <w:style w:type="character" w:styleId="SubtleEmphasis">
    <w:name w:val="Subtle Emphasis"/>
    <w:uiPriority w:val="19"/>
    <w:qFormat/>
    <w:rsid w:val="0067033C"/>
    <w:rPr>
      <w:i/>
      <w:iCs/>
      <w:color w:val="808080"/>
    </w:rPr>
  </w:style>
  <w:style w:type="character" w:styleId="CommentReference">
    <w:name w:val="annotation reference"/>
    <w:uiPriority w:val="99"/>
    <w:semiHidden/>
    <w:unhideWhenUsed/>
    <w:rsid w:val="00BB2ADD"/>
    <w:rPr>
      <w:sz w:val="16"/>
      <w:szCs w:val="16"/>
    </w:rPr>
  </w:style>
  <w:style w:type="paragraph" w:styleId="CommentText">
    <w:name w:val="annotation text"/>
    <w:basedOn w:val="Normal"/>
    <w:link w:val="CommentTextChar"/>
    <w:uiPriority w:val="99"/>
    <w:semiHidden/>
    <w:unhideWhenUsed/>
    <w:rsid w:val="00BB2ADD"/>
    <w:rPr>
      <w:sz w:val="20"/>
      <w:szCs w:val="20"/>
      <w:lang w:val="x-none"/>
    </w:rPr>
  </w:style>
  <w:style w:type="character" w:customStyle="1" w:styleId="CommentTextChar">
    <w:name w:val="Comment Text Char"/>
    <w:link w:val="CommentText"/>
    <w:uiPriority w:val="99"/>
    <w:semiHidden/>
    <w:rsid w:val="00BB2ADD"/>
    <w:rPr>
      <w:lang w:eastAsia="en-US"/>
    </w:rPr>
  </w:style>
  <w:style w:type="paragraph" w:styleId="CommentSubject">
    <w:name w:val="annotation subject"/>
    <w:basedOn w:val="CommentText"/>
    <w:next w:val="CommentText"/>
    <w:link w:val="CommentSubjectChar"/>
    <w:uiPriority w:val="99"/>
    <w:semiHidden/>
    <w:unhideWhenUsed/>
    <w:rsid w:val="00BB2ADD"/>
    <w:rPr>
      <w:b/>
      <w:bCs/>
    </w:rPr>
  </w:style>
  <w:style w:type="character" w:customStyle="1" w:styleId="CommentSubjectChar">
    <w:name w:val="Comment Subject Char"/>
    <w:link w:val="CommentSubject"/>
    <w:uiPriority w:val="99"/>
    <w:semiHidden/>
    <w:rsid w:val="00BB2ADD"/>
    <w:rPr>
      <w:b/>
      <w:bCs/>
      <w:lang w:eastAsia="en-US"/>
    </w:rPr>
  </w:style>
  <w:style w:type="paragraph" w:styleId="BalloonText">
    <w:name w:val="Balloon Text"/>
    <w:basedOn w:val="Normal"/>
    <w:link w:val="BalloonTextChar"/>
    <w:uiPriority w:val="99"/>
    <w:semiHidden/>
    <w:unhideWhenUsed/>
    <w:rsid w:val="00BB2ADD"/>
    <w:rPr>
      <w:rFonts w:ascii="Tahoma" w:hAnsi="Tahoma"/>
      <w:sz w:val="16"/>
      <w:szCs w:val="16"/>
      <w:lang w:val="x-none"/>
    </w:rPr>
  </w:style>
  <w:style w:type="character" w:customStyle="1" w:styleId="BalloonTextChar">
    <w:name w:val="Balloon Text Char"/>
    <w:link w:val="BalloonText"/>
    <w:uiPriority w:val="99"/>
    <w:semiHidden/>
    <w:rsid w:val="00BB2ADD"/>
    <w:rPr>
      <w:rFonts w:ascii="Tahoma" w:hAnsi="Tahoma" w:cs="Tahoma"/>
      <w:sz w:val="16"/>
      <w:szCs w:val="16"/>
      <w:lang w:eastAsia="en-US"/>
    </w:rPr>
  </w:style>
  <w:style w:type="paragraph" w:customStyle="1" w:styleId="Default">
    <w:name w:val="Default"/>
    <w:rsid w:val="00D0629C"/>
    <w:pPr>
      <w:autoSpaceDE w:val="0"/>
      <w:autoSpaceDN w:val="0"/>
      <w:adjustRightInd w:val="0"/>
    </w:pPr>
    <w:rPr>
      <w:rFonts w:ascii="Arial" w:hAnsi="Arial" w:cs="Arial"/>
      <w:color w:val="000000"/>
      <w:sz w:val="24"/>
      <w:szCs w:val="24"/>
      <w:lang w:eastAsia="en-US"/>
    </w:rPr>
  </w:style>
  <w:style w:type="paragraph" w:styleId="ListParagraph">
    <w:name w:val="List Paragraph"/>
    <w:basedOn w:val="Normal"/>
    <w:uiPriority w:val="34"/>
    <w:qFormat/>
    <w:rsid w:val="001C2E20"/>
    <w:pPr>
      <w:ind w:left="720"/>
      <w:contextualSpacing/>
    </w:pPr>
  </w:style>
  <w:style w:type="character" w:styleId="Hyperlink">
    <w:name w:val="Hyperlink"/>
    <w:basedOn w:val="DefaultParagraphFont"/>
    <w:uiPriority w:val="99"/>
    <w:unhideWhenUsed/>
    <w:rsid w:val="006A27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78171">
      <w:bodyDiv w:val="1"/>
      <w:marLeft w:val="0"/>
      <w:marRight w:val="0"/>
      <w:marTop w:val="0"/>
      <w:marBottom w:val="0"/>
      <w:divBdr>
        <w:top w:val="none" w:sz="0" w:space="0" w:color="auto"/>
        <w:left w:val="none" w:sz="0" w:space="0" w:color="auto"/>
        <w:bottom w:val="none" w:sz="0" w:space="0" w:color="auto"/>
        <w:right w:val="none" w:sz="0" w:space="0" w:color="auto"/>
      </w:divBdr>
    </w:div>
    <w:div w:id="125703883">
      <w:bodyDiv w:val="1"/>
      <w:marLeft w:val="0"/>
      <w:marRight w:val="0"/>
      <w:marTop w:val="0"/>
      <w:marBottom w:val="0"/>
      <w:divBdr>
        <w:top w:val="none" w:sz="0" w:space="0" w:color="auto"/>
        <w:left w:val="none" w:sz="0" w:space="0" w:color="auto"/>
        <w:bottom w:val="none" w:sz="0" w:space="0" w:color="auto"/>
        <w:right w:val="none" w:sz="0" w:space="0" w:color="auto"/>
      </w:divBdr>
    </w:div>
    <w:div w:id="152189820">
      <w:bodyDiv w:val="1"/>
      <w:marLeft w:val="0"/>
      <w:marRight w:val="0"/>
      <w:marTop w:val="0"/>
      <w:marBottom w:val="0"/>
      <w:divBdr>
        <w:top w:val="none" w:sz="0" w:space="0" w:color="auto"/>
        <w:left w:val="none" w:sz="0" w:space="0" w:color="auto"/>
        <w:bottom w:val="none" w:sz="0" w:space="0" w:color="auto"/>
        <w:right w:val="none" w:sz="0" w:space="0" w:color="auto"/>
      </w:divBdr>
    </w:div>
    <w:div w:id="152919640">
      <w:bodyDiv w:val="1"/>
      <w:marLeft w:val="0"/>
      <w:marRight w:val="0"/>
      <w:marTop w:val="0"/>
      <w:marBottom w:val="0"/>
      <w:divBdr>
        <w:top w:val="none" w:sz="0" w:space="0" w:color="auto"/>
        <w:left w:val="none" w:sz="0" w:space="0" w:color="auto"/>
        <w:bottom w:val="none" w:sz="0" w:space="0" w:color="auto"/>
        <w:right w:val="none" w:sz="0" w:space="0" w:color="auto"/>
      </w:divBdr>
    </w:div>
    <w:div w:id="274799092">
      <w:bodyDiv w:val="1"/>
      <w:marLeft w:val="0"/>
      <w:marRight w:val="0"/>
      <w:marTop w:val="0"/>
      <w:marBottom w:val="0"/>
      <w:divBdr>
        <w:top w:val="none" w:sz="0" w:space="0" w:color="auto"/>
        <w:left w:val="none" w:sz="0" w:space="0" w:color="auto"/>
        <w:bottom w:val="none" w:sz="0" w:space="0" w:color="auto"/>
        <w:right w:val="none" w:sz="0" w:space="0" w:color="auto"/>
      </w:divBdr>
    </w:div>
    <w:div w:id="300616352">
      <w:bodyDiv w:val="1"/>
      <w:marLeft w:val="0"/>
      <w:marRight w:val="0"/>
      <w:marTop w:val="0"/>
      <w:marBottom w:val="0"/>
      <w:divBdr>
        <w:top w:val="none" w:sz="0" w:space="0" w:color="auto"/>
        <w:left w:val="none" w:sz="0" w:space="0" w:color="auto"/>
        <w:bottom w:val="none" w:sz="0" w:space="0" w:color="auto"/>
        <w:right w:val="none" w:sz="0" w:space="0" w:color="auto"/>
      </w:divBdr>
    </w:div>
    <w:div w:id="329916817">
      <w:bodyDiv w:val="1"/>
      <w:marLeft w:val="0"/>
      <w:marRight w:val="0"/>
      <w:marTop w:val="0"/>
      <w:marBottom w:val="0"/>
      <w:divBdr>
        <w:top w:val="none" w:sz="0" w:space="0" w:color="auto"/>
        <w:left w:val="none" w:sz="0" w:space="0" w:color="auto"/>
        <w:bottom w:val="none" w:sz="0" w:space="0" w:color="auto"/>
        <w:right w:val="none" w:sz="0" w:space="0" w:color="auto"/>
      </w:divBdr>
    </w:div>
    <w:div w:id="409892827">
      <w:bodyDiv w:val="1"/>
      <w:marLeft w:val="0"/>
      <w:marRight w:val="0"/>
      <w:marTop w:val="0"/>
      <w:marBottom w:val="0"/>
      <w:divBdr>
        <w:top w:val="none" w:sz="0" w:space="0" w:color="auto"/>
        <w:left w:val="none" w:sz="0" w:space="0" w:color="auto"/>
        <w:bottom w:val="none" w:sz="0" w:space="0" w:color="auto"/>
        <w:right w:val="none" w:sz="0" w:space="0" w:color="auto"/>
      </w:divBdr>
    </w:div>
    <w:div w:id="417753105">
      <w:bodyDiv w:val="1"/>
      <w:marLeft w:val="0"/>
      <w:marRight w:val="0"/>
      <w:marTop w:val="0"/>
      <w:marBottom w:val="0"/>
      <w:divBdr>
        <w:top w:val="none" w:sz="0" w:space="0" w:color="auto"/>
        <w:left w:val="none" w:sz="0" w:space="0" w:color="auto"/>
        <w:bottom w:val="none" w:sz="0" w:space="0" w:color="auto"/>
        <w:right w:val="none" w:sz="0" w:space="0" w:color="auto"/>
      </w:divBdr>
    </w:div>
    <w:div w:id="439378706">
      <w:bodyDiv w:val="1"/>
      <w:marLeft w:val="0"/>
      <w:marRight w:val="0"/>
      <w:marTop w:val="0"/>
      <w:marBottom w:val="0"/>
      <w:divBdr>
        <w:top w:val="none" w:sz="0" w:space="0" w:color="auto"/>
        <w:left w:val="none" w:sz="0" w:space="0" w:color="auto"/>
        <w:bottom w:val="none" w:sz="0" w:space="0" w:color="auto"/>
        <w:right w:val="none" w:sz="0" w:space="0" w:color="auto"/>
      </w:divBdr>
    </w:div>
    <w:div w:id="454953897">
      <w:bodyDiv w:val="1"/>
      <w:marLeft w:val="0"/>
      <w:marRight w:val="0"/>
      <w:marTop w:val="0"/>
      <w:marBottom w:val="0"/>
      <w:divBdr>
        <w:top w:val="none" w:sz="0" w:space="0" w:color="auto"/>
        <w:left w:val="none" w:sz="0" w:space="0" w:color="auto"/>
        <w:bottom w:val="none" w:sz="0" w:space="0" w:color="auto"/>
        <w:right w:val="none" w:sz="0" w:space="0" w:color="auto"/>
      </w:divBdr>
    </w:div>
    <w:div w:id="487283300">
      <w:bodyDiv w:val="1"/>
      <w:marLeft w:val="0"/>
      <w:marRight w:val="0"/>
      <w:marTop w:val="0"/>
      <w:marBottom w:val="0"/>
      <w:divBdr>
        <w:top w:val="none" w:sz="0" w:space="0" w:color="auto"/>
        <w:left w:val="none" w:sz="0" w:space="0" w:color="auto"/>
        <w:bottom w:val="none" w:sz="0" w:space="0" w:color="auto"/>
        <w:right w:val="none" w:sz="0" w:space="0" w:color="auto"/>
      </w:divBdr>
    </w:div>
    <w:div w:id="610818015">
      <w:bodyDiv w:val="1"/>
      <w:marLeft w:val="0"/>
      <w:marRight w:val="0"/>
      <w:marTop w:val="0"/>
      <w:marBottom w:val="0"/>
      <w:divBdr>
        <w:top w:val="none" w:sz="0" w:space="0" w:color="auto"/>
        <w:left w:val="none" w:sz="0" w:space="0" w:color="auto"/>
        <w:bottom w:val="none" w:sz="0" w:space="0" w:color="auto"/>
        <w:right w:val="none" w:sz="0" w:space="0" w:color="auto"/>
      </w:divBdr>
    </w:div>
    <w:div w:id="737173107">
      <w:bodyDiv w:val="1"/>
      <w:marLeft w:val="0"/>
      <w:marRight w:val="0"/>
      <w:marTop w:val="0"/>
      <w:marBottom w:val="0"/>
      <w:divBdr>
        <w:top w:val="none" w:sz="0" w:space="0" w:color="auto"/>
        <w:left w:val="none" w:sz="0" w:space="0" w:color="auto"/>
        <w:bottom w:val="none" w:sz="0" w:space="0" w:color="auto"/>
        <w:right w:val="none" w:sz="0" w:space="0" w:color="auto"/>
      </w:divBdr>
    </w:div>
    <w:div w:id="820536694">
      <w:bodyDiv w:val="1"/>
      <w:marLeft w:val="0"/>
      <w:marRight w:val="0"/>
      <w:marTop w:val="0"/>
      <w:marBottom w:val="0"/>
      <w:divBdr>
        <w:top w:val="none" w:sz="0" w:space="0" w:color="auto"/>
        <w:left w:val="none" w:sz="0" w:space="0" w:color="auto"/>
        <w:bottom w:val="none" w:sz="0" w:space="0" w:color="auto"/>
        <w:right w:val="none" w:sz="0" w:space="0" w:color="auto"/>
      </w:divBdr>
    </w:div>
    <w:div w:id="906263604">
      <w:bodyDiv w:val="1"/>
      <w:marLeft w:val="0"/>
      <w:marRight w:val="0"/>
      <w:marTop w:val="0"/>
      <w:marBottom w:val="0"/>
      <w:divBdr>
        <w:top w:val="none" w:sz="0" w:space="0" w:color="auto"/>
        <w:left w:val="none" w:sz="0" w:space="0" w:color="auto"/>
        <w:bottom w:val="none" w:sz="0" w:space="0" w:color="auto"/>
        <w:right w:val="none" w:sz="0" w:space="0" w:color="auto"/>
      </w:divBdr>
    </w:div>
    <w:div w:id="942690522">
      <w:bodyDiv w:val="1"/>
      <w:marLeft w:val="0"/>
      <w:marRight w:val="0"/>
      <w:marTop w:val="0"/>
      <w:marBottom w:val="0"/>
      <w:divBdr>
        <w:top w:val="none" w:sz="0" w:space="0" w:color="auto"/>
        <w:left w:val="none" w:sz="0" w:space="0" w:color="auto"/>
        <w:bottom w:val="none" w:sz="0" w:space="0" w:color="auto"/>
        <w:right w:val="none" w:sz="0" w:space="0" w:color="auto"/>
      </w:divBdr>
    </w:div>
    <w:div w:id="947546491">
      <w:bodyDiv w:val="1"/>
      <w:marLeft w:val="0"/>
      <w:marRight w:val="0"/>
      <w:marTop w:val="0"/>
      <w:marBottom w:val="0"/>
      <w:divBdr>
        <w:top w:val="none" w:sz="0" w:space="0" w:color="auto"/>
        <w:left w:val="none" w:sz="0" w:space="0" w:color="auto"/>
        <w:bottom w:val="none" w:sz="0" w:space="0" w:color="auto"/>
        <w:right w:val="none" w:sz="0" w:space="0" w:color="auto"/>
      </w:divBdr>
    </w:div>
    <w:div w:id="1037043678">
      <w:bodyDiv w:val="1"/>
      <w:marLeft w:val="0"/>
      <w:marRight w:val="0"/>
      <w:marTop w:val="0"/>
      <w:marBottom w:val="0"/>
      <w:divBdr>
        <w:top w:val="none" w:sz="0" w:space="0" w:color="auto"/>
        <w:left w:val="none" w:sz="0" w:space="0" w:color="auto"/>
        <w:bottom w:val="none" w:sz="0" w:space="0" w:color="auto"/>
        <w:right w:val="none" w:sz="0" w:space="0" w:color="auto"/>
      </w:divBdr>
    </w:div>
    <w:div w:id="1114833334">
      <w:bodyDiv w:val="1"/>
      <w:marLeft w:val="0"/>
      <w:marRight w:val="0"/>
      <w:marTop w:val="0"/>
      <w:marBottom w:val="0"/>
      <w:divBdr>
        <w:top w:val="none" w:sz="0" w:space="0" w:color="auto"/>
        <w:left w:val="none" w:sz="0" w:space="0" w:color="auto"/>
        <w:bottom w:val="none" w:sz="0" w:space="0" w:color="auto"/>
        <w:right w:val="none" w:sz="0" w:space="0" w:color="auto"/>
      </w:divBdr>
    </w:div>
    <w:div w:id="1190490455">
      <w:bodyDiv w:val="1"/>
      <w:marLeft w:val="0"/>
      <w:marRight w:val="0"/>
      <w:marTop w:val="0"/>
      <w:marBottom w:val="0"/>
      <w:divBdr>
        <w:top w:val="none" w:sz="0" w:space="0" w:color="auto"/>
        <w:left w:val="none" w:sz="0" w:space="0" w:color="auto"/>
        <w:bottom w:val="none" w:sz="0" w:space="0" w:color="auto"/>
        <w:right w:val="none" w:sz="0" w:space="0" w:color="auto"/>
      </w:divBdr>
    </w:div>
    <w:div w:id="1225333948">
      <w:bodyDiv w:val="1"/>
      <w:marLeft w:val="0"/>
      <w:marRight w:val="0"/>
      <w:marTop w:val="0"/>
      <w:marBottom w:val="0"/>
      <w:divBdr>
        <w:top w:val="none" w:sz="0" w:space="0" w:color="auto"/>
        <w:left w:val="none" w:sz="0" w:space="0" w:color="auto"/>
        <w:bottom w:val="none" w:sz="0" w:space="0" w:color="auto"/>
        <w:right w:val="none" w:sz="0" w:space="0" w:color="auto"/>
      </w:divBdr>
    </w:div>
    <w:div w:id="1274898347">
      <w:bodyDiv w:val="1"/>
      <w:marLeft w:val="0"/>
      <w:marRight w:val="0"/>
      <w:marTop w:val="0"/>
      <w:marBottom w:val="0"/>
      <w:divBdr>
        <w:top w:val="none" w:sz="0" w:space="0" w:color="auto"/>
        <w:left w:val="none" w:sz="0" w:space="0" w:color="auto"/>
        <w:bottom w:val="none" w:sz="0" w:space="0" w:color="auto"/>
        <w:right w:val="none" w:sz="0" w:space="0" w:color="auto"/>
      </w:divBdr>
    </w:div>
    <w:div w:id="1339188710">
      <w:bodyDiv w:val="1"/>
      <w:marLeft w:val="0"/>
      <w:marRight w:val="0"/>
      <w:marTop w:val="0"/>
      <w:marBottom w:val="0"/>
      <w:divBdr>
        <w:top w:val="none" w:sz="0" w:space="0" w:color="auto"/>
        <w:left w:val="none" w:sz="0" w:space="0" w:color="auto"/>
        <w:bottom w:val="none" w:sz="0" w:space="0" w:color="auto"/>
        <w:right w:val="none" w:sz="0" w:space="0" w:color="auto"/>
      </w:divBdr>
    </w:div>
    <w:div w:id="1457289605">
      <w:bodyDiv w:val="1"/>
      <w:marLeft w:val="0"/>
      <w:marRight w:val="0"/>
      <w:marTop w:val="0"/>
      <w:marBottom w:val="0"/>
      <w:divBdr>
        <w:top w:val="none" w:sz="0" w:space="0" w:color="auto"/>
        <w:left w:val="none" w:sz="0" w:space="0" w:color="auto"/>
        <w:bottom w:val="none" w:sz="0" w:space="0" w:color="auto"/>
        <w:right w:val="none" w:sz="0" w:space="0" w:color="auto"/>
      </w:divBdr>
    </w:div>
    <w:div w:id="1537813602">
      <w:bodyDiv w:val="1"/>
      <w:marLeft w:val="0"/>
      <w:marRight w:val="0"/>
      <w:marTop w:val="0"/>
      <w:marBottom w:val="0"/>
      <w:divBdr>
        <w:top w:val="none" w:sz="0" w:space="0" w:color="auto"/>
        <w:left w:val="none" w:sz="0" w:space="0" w:color="auto"/>
        <w:bottom w:val="none" w:sz="0" w:space="0" w:color="auto"/>
        <w:right w:val="none" w:sz="0" w:space="0" w:color="auto"/>
      </w:divBdr>
    </w:div>
    <w:div w:id="1608199203">
      <w:bodyDiv w:val="1"/>
      <w:marLeft w:val="0"/>
      <w:marRight w:val="0"/>
      <w:marTop w:val="0"/>
      <w:marBottom w:val="0"/>
      <w:divBdr>
        <w:top w:val="none" w:sz="0" w:space="0" w:color="auto"/>
        <w:left w:val="none" w:sz="0" w:space="0" w:color="auto"/>
        <w:bottom w:val="none" w:sz="0" w:space="0" w:color="auto"/>
        <w:right w:val="none" w:sz="0" w:space="0" w:color="auto"/>
      </w:divBdr>
    </w:div>
    <w:div w:id="1662854701">
      <w:bodyDiv w:val="1"/>
      <w:marLeft w:val="0"/>
      <w:marRight w:val="0"/>
      <w:marTop w:val="0"/>
      <w:marBottom w:val="0"/>
      <w:divBdr>
        <w:top w:val="none" w:sz="0" w:space="0" w:color="auto"/>
        <w:left w:val="none" w:sz="0" w:space="0" w:color="auto"/>
        <w:bottom w:val="none" w:sz="0" w:space="0" w:color="auto"/>
        <w:right w:val="none" w:sz="0" w:space="0" w:color="auto"/>
      </w:divBdr>
    </w:div>
    <w:div w:id="1685594947">
      <w:bodyDiv w:val="1"/>
      <w:marLeft w:val="0"/>
      <w:marRight w:val="0"/>
      <w:marTop w:val="0"/>
      <w:marBottom w:val="0"/>
      <w:divBdr>
        <w:top w:val="none" w:sz="0" w:space="0" w:color="auto"/>
        <w:left w:val="none" w:sz="0" w:space="0" w:color="auto"/>
        <w:bottom w:val="none" w:sz="0" w:space="0" w:color="auto"/>
        <w:right w:val="none" w:sz="0" w:space="0" w:color="auto"/>
      </w:divBdr>
    </w:div>
    <w:div w:id="1692682640">
      <w:bodyDiv w:val="1"/>
      <w:marLeft w:val="0"/>
      <w:marRight w:val="0"/>
      <w:marTop w:val="0"/>
      <w:marBottom w:val="0"/>
      <w:divBdr>
        <w:top w:val="none" w:sz="0" w:space="0" w:color="auto"/>
        <w:left w:val="none" w:sz="0" w:space="0" w:color="auto"/>
        <w:bottom w:val="none" w:sz="0" w:space="0" w:color="auto"/>
        <w:right w:val="none" w:sz="0" w:space="0" w:color="auto"/>
      </w:divBdr>
    </w:div>
    <w:div w:id="1779444841">
      <w:bodyDiv w:val="1"/>
      <w:marLeft w:val="0"/>
      <w:marRight w:val="0"/>
      <w:marTop w:val="0"/>
      <w:marBottom w:val="0"/>
      <w:divBdr>
        <w:top w:val="none" w:sz="0" w:space="0" w:color="auto"/>
        <w:left w:val="none" w:sz="0" w:space="0" w:color="auto"/>
        <w:bottom w:val="none" w:sz="0" w:space="0" w:color="auto"/>
        <w:right w:val="none" w:sz="0" w:space="0" w:color="auto"/>
      </w:divBdr>
    </w:div>
    <w:div w:id="1908999126">
      <w:bodyDiv w:val="1"/>
      <w:marLeft w:val="0"/>
      <w:marRight w:val="0"/>
      <w:marTop w:val="0"/>
      <w:marBottom w:val="0"/>
      <w:divBdr>
        <w:top w:val="none" w:sz="0" w:space="0" w:color="auto"/>
        <w:left w:val="none" w:sz="0" w:space="0" w:color="auto"/>
        <w:bottom w:val="none" w:sz="0" w:space="0" w:color="auto"/>
        <w:right w:val="none" w:sz="0" w:space="0" w:color="auto"/>
      </w:divBdr>
    </w:div>
    <w:div w:id="1981880971">
      <w:bodyDiv w:val="1"/>
      <w:marLeft w:val="0"/>
      <w:marRight w:val="0"/>
      <w:marTop w:val="0"/>
      <w:marBottom w:val="0"/>
      <w:divBdr>
        <w:top w:val="none" w:sz="0" w:space="0" w:color="auto"/>
        <w:left w:val="none" w:sz="0" w:space="0" w:color="auto"/>
        <w:bottom w:val="none" w:sz="0" w:space="0" w:color="auto"/>
        <w:right w:val="none" w:sz="0" w:space="0" w:color="auto"/>
      </w:divBdr>
    </w:div>
    <w:div w:id="1990747800">
      <w:bodyDiv w:val="1"/>
      <w:marLeft w:val="0"/>
      <w:marRight w:val="0"/>
      <w:marTop w:val="0"/>
      <w:marBottom w:val="0"/>
      <w:divBdr>
        <w:top w:val="none" w:sz="0" w:space="0" w:color="auto"/>
        <w:left w:val="none" w:sz="0" w:space="0" w:color="auto"/>
        <w:bottom w:val="none" w:sz="0" w:space="0" w:color="auto"/>
        <w:right w:val="none" w:sz="0" w:space="0" w:color="auto"/>
      </w:divBdr>
    </w:div>
    <w:div w:id="2016833858">
      <w:bodyDiv w:val="1"/>
      <w:marLeft w:val="0"/>
      <w:marRight w:val="0"/>
      <w:marTop w:val="0"/>
      <w:marBottom w:val="0"/>
      <w:divBdr>
        <w:top w:val="none" w:sz="0" w:space="0" w:color="auto"/>
        <w:left w:val="none" w:sz="0" w:space="0" w:color="auto"/>
        <w:bottom w:val="none" w:sz="0" w:space="0" w:color="auto"/>
        <w:right w:val="none" w:sz="0" w:space="0" w:color="auto"/>
      </w:divBdr>
    </w:div>
    <w:div w:id="2131783154">
      <w:bodyDiv w:val="1"/>
      <w:marLeft w:val="0"/>
      <w:marRight w:val="0"/>
      <w:marTop w:val="0"/>
      <w:marBottom w:val="0"/>
      <w:divBdr>
        <w:top w:val="none" w:sz="0" w:space="0" w:color="auto"/>
        <w:left w:val="none" w:sz="0" w:space="0" w:color="auto"/>
        <w:bottom w:val="none" w:sz="0" w:space="0" w:color="auto"/>
        <w:right w:val="none" w:sz="0" w:space="0" w:color="auto"/>
      </w:divBdr>
    </w:div>
    <w:div w:id="214481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LAWARTHILLCHURCH.ORG" TargetMode="External"/><Relationship Id="rId23" Type="http://schemas.openxmlformats.org/officeDocument/2006/relationships/footer" Target="footer3.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eader" Target="header1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8D4DF-5FED-42A9-984A-9DE794166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15</Pages>
  <Words>3224</Words>
  <Characters>18379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dc:creator>
  <cp:lastModifiedBy>Melvyn Wood</cp:lastModifiedBy>
  <cp:revision>5</cp:revision>
  <cp:lastPrinted>2022-01-17T21:34:00Z</cp:lastPrinted>
  <dcterms:created xsi:type="dcterms:W3CDTF">2022-01-20T14:40:00Z</dcterms:created>
  <dcterms:modified xsi:type="dcterms:W3CDTF">2022-01-22T21:14:00Z</dcterms:modified>
</cp:coreProperties>
</file>